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Pr="009D5B75" w:rsidRDefault="009D5B75" w:rsidP="009D5B75">
      <w:pPr>
        <w:spacing w:after="0" w:line="360" w:lineRule="auto"/>
        <w:jc w:val="center"/>
        <w:rPr>
          <w:rFonts w:ascii="Monotype Corsiva" w:hAnsi="Monotype Corsiva"/>
          <w:b/>
          <w:sz w:val="52"/>
          <w:szCs w:val="52"/>
        </w:rPr>
      </w:pPr>
      <w:r w:rsidRPr="009D5B75">
        <w:rPr>
          <w:rFonts w:ascii="Monotype Corsiva" w:hAnsi="Monotype Corsiva"/>
          <w:b/>
          <w:sz w:val="52"/>
          <w:szCs w:val="52"/>
        </w:rPr>
        <w:t>Sladila u industrijskim proizvodima hrane</w:t>
      </w:r>
    </w:p>
    <w:p w:rsidR="009D5B75" w:rsidRPr="009D5B75" w:rsidRDefault="009D5B75" w:rsidP="009D5B75">
      <w:pPr>
        <w:spacing w:after="0" w:line="360" w:lineRule="auto"/>
        <w:jc w:val="center"/>
        <w:rPr>
          <w:rFonts w:ascii="Times New Roman" w:hAnsi="Times New Roman" w:cs="Times New Roman"/>
          <w:color w:val="000000" w:themeColor="text1"/>
          <w:sz w:val="28"/>
          <w:szCs w:val="28"/>
        </w:rPr>
      </w:pPr>
      <w:r w:rsidRPr="009D5B75">
        <w:rPr>
          <w:rFonts w:ascii="Times New Roman" w:hAnsi="Times New Roman" w:cs="Times New Roman"/>
          <w:sz w:val="28"/>
          <w:szCs w:val="28"/>
        </w:rPr>
        <w:t>Istraživački rad iz predmeta Istraživačko novinarstvo</w:t>
      </w: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Pr="009D5B75" w:rsidRDefault="00443198" w:rsidP="002A3B8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Studentica:</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9D5B75" w:rsidRPr="009D5B75">
        <w:rPr>
          <w:rFonts w:ascii="Times New Roman" w:hAnsi="Times New Roman" w:cs="Times New Roman"/>
          <w:color w:val="000000" w:themeColor="text1"/>
          <w:sz w:val="28"/>
          <w:szCs w:val="28"/>
        </w:rPr>
        <w:t xml:space="preserve">   Ivona Lukić</w:t>
      </w:r>
      <w:r w:rsidR="009D5B75" w:rsidRPr="009D5B75">
        <w:rPr>
          <w:rFonts w:ascii="Times New Roman" w:hAnsi="Times New Roman" w:cs="Times New Roman"/>
          <w:color w:val="000000" w:themeColor="text1"/>
          <w:sz w:val="28"/>
          <w:szCs w:val="28"/>
        </w:rPr>
        <w:tab/>
      </w:r>
      <w:r w:rsidR="009D5B75" w:rsidRPr="009D5B75">
        <w:rPr>
          <w:rFonts w:ascii="Times New Roman" w:hAnsi="Times New Roman" w:cs="Times New Roman"/>
          <w:color w:val="000000" w:themeColor="text1"/>
          <w:sz w:val="28"/>
          <w:szCs w:val="28"/>
        </w:rPr>
        <w:tab/>
      </w:r>
      <w:r w:rsidR="009D5B75" w:rsidRPr="009D5B75">
        <w:rPr>
          <w:rFonts w:ascii="Times New Roman" w:hAnsi="Times New Roman" w:cs="Times New Roman"/>
          <w:color w:val="000000" w:themeColor="text1"/>
          <w:sz w:val="28"/>
          <w:szCs w:val="28"/>
        </w:rPr>
        <w:tab/>
      </w:r>
      <w:r w:rsidR="009D5B75" w:rsidRPr="009D5B75">
        <w:rPr>
          <w:rFonts w:ascii="Times New Roman" w:hAnsi="Times New Roman" w:cs="Times New Roman"/>
          <w:color w:val="000000" w:themeColor="text1"/>
          <w:sz w:val="28"/>
          <w:szCs w:val="28"/>
        </w:rPr>
        <w:tab/>
      </w:r>
      <w:r w:rsidR="009D5B75" w:rsidRPr="009D5B75">
        <w:rPr>
          <w:rFonts w:ascii="Times New Roman" w:hAnsi="Times New Roman" w:cs="Times New Roman"/>
          <w:color w:val="000000" w:themeColor="text1"/>
          <w:sz w:val="28"/>
          <w:szCs w:val="28"/>
        </w:rPr>
        <w:tab/>
        <w:t xml:space="preserve">        </w:t>
      </w:r>
      <w:r w:rsidR="009D5B75">
        <w:rPr>
          <w:rFonts w:ascii="Times New Roman" w:hAnsi="Times New Roman" w:cs="Times New Roman"/>
          <w:color w:val="000000" w:themeColor="text1"/>
          <w:sz w:val="28"/>
          <w:szCs w:val="28"/>
        </w:rPr>
        <w:t xml:space="preserve">          </w:t>
      </w:r>
      <w:r w:rsidR="009D5B75" w:rsidRPr="009D5B75">
        <w:rPr>
          <w:rFonts w:ascii="Times New Roman" w:hAnsi="Times New Roman" w:cs="Times New Roman"/>
          <w:color w:val="000000" w:themeColor="text1"/>
          <w:sz w:val="28"/>
          <w:szCs w:val="28"/>
        </w:rPr>
        <w:t xml:space="preserve"> 895/II-K</w:t>
      </w: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Pr="009D5B75" w:rsidRDefault="009D5B75" w:rsidP="009D5B75">
      <w:pPr>
        <w:spacing w:after="0" w:line="360" w:lineRule="auto"/>
        <w:jc w:val="center"/>
        <w:rPr>
          <w:rFonts w:ascii="Times New Roman" w:hAnsi="Times New Roman" w:cs="Times New Roman"/>
          <w:color w:val="000000" w:themeColor="text1"/>
          <w:sz w:val="28"/>
          <w:szCs w:val="28"/>
        </w:rPr>
      </w:pPr>
      <w:r w:rsidRPr="009D5B75">
        <w:rPr>
          <w:rFonts w:ascii="Times New Roman" w:hAnsi="Times New Roman" w:cs="Times New Roman"/>
          <w:color w:val="000000" w:themeColor="text1"/>
          <w:sz w:val="28"/>
          <w:szCs w:val="28"/>
        </w:rPr>
        <w:t>Sarajevo, novembar, 2018.</w:t>
      </w:r>
    </w:p>
    <w:p w:rsidR="009D5B75" w:rsidRDefault="009D5B75" w:rsidP="002A3B8F">
      <w:pPr>
        <w:spacing w:after="0" w:line="360" w:lineRule="auto"/>
        <w:jc w:val="both"/>
        <w:rPr>
          <w:rFonts w:ascii="Times New Roman" w:hAnsi="Times New Roman" w:cs="Times New Roman"/>
          <w:b/>
          <w:color w:val="000000" w:themeColor="text1"/>
          <w:sz w:val="28"/>
          <w:szCs w:val="28"/>
        </w:rPr>
      </w:pPr>
    </w:p>
    <w:p w:rsidR="009D5B75" w:rsidRPr="00993AF1" w:rsidRDefault="00395A2E" w:rsidP="00993AF1">
      <w:pPr>
        <w:spacing w:after="0" w:line="360" w:lineRule="auto"/>
        <w:jc w:val="both"/>
        <w:rPr>
          <w:rFonts w:ascii="Times New Roman" w:hAnsi="Times New Roman" w:cs="Times New Roman"/>
          <w:color w:val="000000" w:themeColor="text1"/>
          <w:sz w:val="24"/>
          <w:szCs w:val="24"/>
        </w:rPr>
      </w:pPr>
      <w:r w:rsidRPr="00993AF1">
        <w:rPr>
          <w:rFonts w:ascii="Times New Roman" w:hAnsi="Times New Roman" w:cs="Times New Roman"/>
          <w:color w:val="000000" w:themeColor="text1"/>
          <w:sz w:val="24"/>
          <w:szCs w:val="24"/>
        </w:rPr>
        <w:t>Jedan od problema koji svakodnevno zahvata svijet je problem gojaznosti i pretilosti. Tomu je svakako glavni i jedini krivac hrana koju svakodnevno konzumiramo. Neizostavan sastojak koji konzumiramo svakodnevno je šećer. Unazad nekoliko godina pojavila se svijest o tome kako je bijeli šećer</w:t>
      </w:r>
      <w:r w:rsidR="009D5B75" w:rsidRPr="00993AF1">
        <w:rPr>
          <w:rFonts w:ascii="Times New Roman" w:hAnsi="Times New Roman" w:cs="Times New Roman"/>
          <w:color w:val="000000" w:themeColor="text1"/>
          <w:sz w:val="24"/>
          <w:szCs w:val="24"/>
        </w:rPr>
        <w:t xml:space="preserve"> zbog svoje kalorične vrijednosti</w:t>
      </w:r>
      <w:r w:rsidRPr="00993AF1">
        <w:rPr>
          <w:rFonts w:ascii="Times New Roman" w:hAnsi="Times New Roman" w:cs="Times New Roman"/>
          <w:color w:val="000000" w:themeColor="text1"/>
          <w:sz w:val="24"/>
          <w:szCs w:val="24"/>
        </w:rPr>
        <w:t xml:space="preserve"> štetan</w:t>
      </w:r>
      <w:r w:rsidR="009D5B75" w:rsidRPr="00993AF1">
        <w:rPr>
          <w:rFonts w:ascii="Times New Roman" w:hAnsi="Times New Roman" w:cs="Times New Roman"/>
          <w:color w:val="000000" w:themeColor="text1"/>
          <w:sz w:val="24"/>
          <w:szCs w:val="24"/>
        </w:rPr>
        <w:t xml:space="preserve"> po ljudsko zdravlje </w:t>
      </w:r>
      <w:r w:rsidRPr="00993AF1">
        <w:rPr>
          <w:rFonts w:ascii="Times New Roman" w:hAnsi="Times New Roman" w:cs="Times New Roman"/>
          <w:color w:val="000000" w:themeColor="text1"/>
          <w:sz w:val="24"/>
          <w:szCs w:val="24"/>
        </w:rPr>
        <w:t xml:space="preserve"> te da za njega treba naći odgovarajuću alternativu. Kao alternativa na tržištu i u proizvodima pojavio se </w:t>
      </w:r>
      <w:r w:rsidRPr="00993AF1">
        <w:rPr>
          <w:rFonts w:ascii="Times New Roman" w:hAnsi="Times New Roman" w:cs="Times New Roman"/>
          <w:color w:val="000000" w:themeColor="text1"/>
          <w:sz w:val="24"/>
          <w:szCs w:val="24"/>
        </w:rPr>
        <w:lastRenderedPageBreak/>
        <w:t>veliki broj umjetnih sladila, čija je moć zaslađivanja i do nekoliko stotina</w:t>
      </w:r>
      <w:r w:rsidR="00E97D48">
        <w:rPr>
          <w:rFonts w:ascii="Times New Roman" w:hAnsi="Times New Roman" w:cs="Times New Roman"/>
          <w:color w:val="000000" w:themeColor="text1"/>
          <w:sz w:val="24"/>
          <w:szCs w:val="24"/>
        </w:rPr>
        <w:t xml:space="preserve"> puta</w:t>
      </w:r>
      <w:r w:rsidRPr="00993AF1">
        <w:rPr>
          <w:rFonts w:ascii="Times New Roman" w:hAnsi="Times New Roman" w:cs="Times New Roman"/>
          <w:color w:val="000000" w:themeColor="text1"/>
          <w:sz w:val="24"/>
          <w:szCs w:val="24"/>
        </w:rPr>
        <w:t xml:space="preserve"> veća od one koju ima šećer, a glavna prednost je niska ili nikakva kalorična vrijednost. Ova umjetna sladila kemijski su sintetizirani proizvodi, a njihova prekomjerna upotreba</w:t>
      </w:r>
      <w:r w:rsidR="009D5B75" w:rsidRPr="00993AF1">
        <w:rPr>
          <w:rFonts w:ascii="Times New Roman" w:hAnsi="Times New Roman" w:cs="Times New Roman"/>
          <w:color w:val="000000" w:themeColor="text1"/>
          <w:sz w:val="24"/>
          <w:szCs w:val="24"/>
        </w:rPr>
        <w:t xml:space="preserve"> može izazvati brojne poteškoće i bolesti,</w:t>
      </w:r>
      <w:r w:rsidRPr="00993AF1">
        <w:rPr>
          <w:rFonts w:ascii="Times New Roman" w:hAnsi="Times New Roman" w:cs="Times New Roman"/>
          <w:color w:val="000000" w:themeColor="text1"/>
          <w:sz w:val="24"/>
          <w:szCs w:val="24"/>
        </w:rPr>
        <w:t xml:space="preserve"> a nekada imati i kontraefekt. Cilj ovog istraživanja je saznati kakva je stvarno uloga umjetnih sladila u hra</w:t>
      </w:r>
      <w:r w:rsidR="00E97D48">
        <w:rPr>
          <w:rFonts w:ascii="Times New Roman" w:hAnsi="Times New Roman" w:cs="Times New Roman"/>
          <w:color w:val="000000" w:themeColor="text1"/>
          <w:sz w:val="24"/>
          <w:szCs w:val="24"/>
        </w:rPr>
        <w:t>ni, koja</w:t>
      </w:r>
      <w:r w:rsidRPr="00993AF1">
        <w:rPr>
          <w:rFonts w:ascii="Times New Roman" w:hAnsi="Times New Roman" w:cs="Times New Roman"/>
          <w:color w:val="000000" w:themeColor="text1"/>
          <w:sz w:val="24"/>
          <w:szCs w:val="24"/>
        </w:rPr>
        <w:t xml:space="preserve"> i u kolikim k</w:t>
      </w:r>
      <w:r w:rsidR="009D5B75" w:rsidRPr="00993AF1">
        <w:rPr>
          <w:rFonts w:ascii="Times New Roman" w:hAnsi="Times New Roman" w:cs="Times New Roman"/>
          <w:color w:val="000000" w:themeColor="text1"/>
          <w:sz w:val="24"/>
          <w:szCs w:val="24"/>
        </w:rPr>
        <w:t xml:space="preserve">oličinama se umjetna sladila </w:t>
      </w:r>
      <w:r w:rsidRPr="00993AF1">
        <w:rPr>
          <w:rFonts w:ascii="Times New Roman" w:hAnsi="Times New Roman" w:cs="Times New Roman"/>
          <w:color w:val="000000" w:themeColor="text1"/>
          <w:sz w:val="24"/>
          <w:szCs w:val="24"/>
        </w:rPr>
        <w:t>nalaze u hrani i piću, stoji li na deklaraciji naziv svakog sladila koji se nalazi u određenom proizvodu, koja su to najštetnija sladila i koli</w:t>
      </w:r>
      <w:r w:rsidR="009D5B75" w:rsidRPr="00993AF1">
        <w:rPr>
          <w:rFonts w:ascii="Times New Roman" w:hAnsi="Times New Roman" w:cs="Times New Roman"/>
          <w:color w:val="000000" w:themeColor="text1"/>
          <w:sz w:val="24"/>
          <w:szCs w:val="24"/>
        </w:rPr>
        <w:t>ko su zastupljena u proizvodima? Unutar istraživanja provedena je i kratka anketa o tome koliko se konzumiraju slatkiši i sokovi, koliko ljudi poznaju umjetna sladila, da li ih koriste i sl.</w:t>
      </w:r>
      <w:r w:rsidRPr="00993AF1">
        <w:rPr>
          <w:rFonts w:ascii="Times New Roman" w:hAnsi="Times New Roman" w:cs="Times New Roman"/>
          <w:color w:val="000000" w:themeColor="text1"/>
          <w:sz w:val="24"/>
          <w:szCs w:val="24"/>
        </w:rPr>
        <w:t xml:space="preserve"> Budući da je ogroman i dugoročan proces popisati sve proizvode u kojima se nalaze sladila, za potrebe rada, bazirat ću se samo na one proizvode koji su najviše poznati te</w:t>
      </w:r>
      <w:r w:rsidR="009D5B75" w:rsidRPr="00993AF1">
        <w:rPr>
          <w:rFonts w:ascii="Times New Roman" w:hAnsi="Times New Roman" w:cs="Times New Roman"/>
          <w:color w:val="000000" w:themeColor="text1"/>
          <w:sz w:val="24"/>
          <w:szCs w:val="24"/>
        </w:rPr>
        <w:t xml:space="preserve"> oni koji sadrže najviše sladila.</w:t>
      </w:r>
    </w:p>
    <w:p w:rsidR="009D5B75" w:rsidRPr="00993AF1" w:rsidRDefault="009D5B75" w:rsidP="00993AF1">
      <w:pPr>
        <w:spacing w:after="0" w:line="360" w:lineRule="auto"/>
        <w:jc w:val="both"/>
        <w:rPr>
          <w:rFonts w:ascii="Times New Roman" w:hAnsi="Times New Roman" w:cs="Times New Roman"/>
          <w:color w:val="000000" w:themeColor="text1"/>
          <w:sz w:val="24"/>
          <w:szCs w:val="24"/>
        </w:rPr>
      </w:pPr>
    </w:p>
    <w:p w:rsidR="00993AF1" w:rsidRDefault="00993AF1" w:rsidP="00993AF1">
      <w:pPr>
        <w:spacing w:after="0" w:line="360" w:lineRule="auto"/>
        <w:ind w:firstLine="708"/>
        <w:jc w:val="both"/>
        <w:rPr>
          <w:rFonts w:ascii="Times New Roman" w:hAnsi="Times New Roman" w:cs="Times New Roman"/>
          <w:color w:val="000000" w:themeColor="text1"/>
          <w:sz w:val="24"/>
          <w:szCs w:val="24"/>
        </w:rPr>
      </w:pPr>
    </w:p>
    <w:p w:rsidR="00141EE6" w:rsidRDefault="0082193C" w:rsidP="006D2C45">
      <w:pPr>
        <w:spacing w:after="0" w:line="360" w:lineRule="auto"/>
        <w:ind w:firstLine="708"/>
        <w:jc w:val="both"/>
        <w:rPr>
          <w:rFonts w:ascii="Times New Roman" w:hAnsi="Times New Roman" w:cs="Times New Roman"/>
          <w:color w:val="000000" w:themeColor="text1"/>
          <w:sz w:val="24"/>
          <w:szCs w:val="24"/>
        </w:rPr>
      </w:pPr>
      <w:r w:rsidRPr="00993AF1">
        <w:rPr>
          <w:rFonts w:ascii="Times New Roman" w:hAnsi="Times New Roman" w:cs="Times New Roman"/>
          <w:color w:val="000000" w:themeColor="text1"/>
          <w:sz w:val="24"/>
          <w:szCs w:val="24"/>
        </w:rPr>
        <w:t>Od samog početka ljudskoga života, čovjek je biće kojem je za život neophodna hrana koju svakodnevno unosi u većim ili manjim količinama. Homo sapiens, kao prvi predstavnik modernog čovjeka da bi opstao morao je konzumirati hranu koja se razlikovala od današnje. Kako je tekao razvoj čovjeka tako se mijenjala i hrana koja se konzumirala. Neizostavna namirnica koja je potrebna ljudskom organizmu da bi mogao normalno funkcionirati je šećer. Upotreba šećera vremenom se mijenjala.</w:t>
      </w:r>
      <w:r w:rsidR="00A44065" w:rsidRPr="00993AF1">
        <w:rPr>
          <w:rFonts w:ascii="Times New Roman" w:hAnsi="Times New Roman" w:cs="Times New Roman"/>
          <w:color w:val="000000" w:themeColor="text1"/>
          <w:sz w:val="24"/>
          <w:szCs w:val="24"/>
        </w:rPr>
        <w:t xml:space="preserve"> Svjetska populacija nekada je znala i koristila samo šećer dobiven iz šećerne trske, a danas, napretkom prehrambene industrije, ima</w:t>
      </w:r>
      <w:r w:rsidR="00692DC3" w:rsidRPr="00993AF1">
        <w:rPr>
          <w:rFonts w:ascii="Times New Roman" w:hAnsi="Times New Roman" w:cs="Times New Roman"/>
          <w:color w:val="000000" w:themeColor="text1"/>
          <w:sz w:val="24"/>
          <w:szCs w:val="24"/>
        </w:rPr>
        <w:t xml:space="preserve">mo mnoštvo umjetnih sladila </w:t>
      </w:r>
      <w:r w:rsidR="006D2C45">
        <w:rPr>
          <w:rFonts w:ascii="Times New Roman" w:hAnsi="Times New Roman" w:cs="Times New Roman"/>
          <w:color w:val="000000" w:themeColor="text1"/>
          <w:sz w:val="24"/>
          <w:szCs w:val="24"/>
        </w:rPr>
        <w:t xml:space="preserve"> koja</w:t>
      </w:r>
      <w:r w:rsidR="00E97D48">
        <w:rPr>
          <w:rFonts w:ascii="Times New Roman" w:hAnsi="Times New Roman" w:cs="Times New Roman"/>
          <w:color w:val="000000" w:themeColor="text1"/>
          <w:sz w:val="24"/>
          <w:szCs w:val="24"/>
        </w:rPr>
        <w:t xml:space="preserve"> bi nam trebala</w:t>
      </w:r>
      <w:r w:rsidR="00A44065" w:rsidRPr="00993AF1">
        <w:rPr>
          <w:rFonts w:ascii="Times New Roman" w:hAnsi="Times New Roman" w:cs="Times New Roman"/>
          <w:color w:val="000000" w:themeColor="text1"/>
          <w:sz w:val="24"/>
          <w:szCs w:val="24"/>
        </w:rPr>
        <w:t xml:space="preserve"> zamijeniti šećer. </w:t>
      </w:r>
      <w:r w:rsidR="00E36C02" w:rsidRPr="00993AF1">
        <w:rPr>
          <w:rFonts w:ascii="Times New Roman" w:hAnsi="Times New Roman" w:cs="Times New Roman"/>
          <w:color w:val="000000" w:themeColor="text1"/>
          <w:sz w:val="24"/>
          <w:szCs w:val="24"/>
        </w:rPr>
        <w:t>Prema pravilniku o upotrebi sladila u hrani</w:t>
      </w:r>
      <w:r w:rsidR="00E97D48">
        <w:rPr>
          <w:rFonts w:ascii="Times New Roman" w:hAnsi="Times New Roman" w:cs="Times New Roman"/>
          <w:color w:val="000000" w:themeColor="text1"/>
          <w:sz w:val="24"/>
          <w:szCs w:val="24"/>
        </w:rPr>
        <w:t>,</w:t>
      </w:r>
      <w:r w:rsidR="00E36C02" w:rsidRPr="00993AF1">
        <w:rPr>
          <w:rFonts w:ascii="Times New Roman" w:hAnsi="Times New Roman" w:cs="Times New Roman"/>
          <w:color w:val="000000" w:themeColor="text1"/>
          <w:sz w:val="24"/>
          <w:szCs w:val="24"/>
        </w:rPr>
        <w:t xml:space="preserve"> sladilima se smatraju </w:t>
      </w:r>
      <w:r w:rsidR="003C3BF4" w:rsidRPr="00993AF1">
        <w:rPr>
          <w:rFonts w:ascii="Times New Roman" w:hAnsi="Times New Roman" w:cs="Times New Roman"/>
          <w:color w:val="000000" w:themeColor="text1"/>
          <w:sz w:val="24"/>
          <w:szCs w:val="24"/>
        </w:rPr>
        <w:t xml:space="preserve"> tvari koje se koriste za postizanje slatkoga okusa hrane ili kao stolna sladila, isključuju šećere i hranu slatkoga okusa. </w:t>
      </w:r>
      <w:r w:rsidRPr="00993AF1">
        <w:rPr>
          <w:rFonts w:ascii="Times New Roman" w:hAnsi="Times New Roman" w:cs="Times New Roman"/>
          <w:color w:val="000000" w:themeColor="text1"/>
          <w:sz w:val="24"/>
          <w:szCs w:val="24"/>
        </w:rPr>
        <w:t>Nekada je  jedini slatkiš za koji su djeca znala bila kocka šećera, a danas je to neizmjerno velika količina slatkiša u različitim oblicima d</w:t>
      </w:r>
      <w:r w:rsidR="00141EE6" w:rsidRPr="00993AF1">
        <w:rPr>
          <w:rFonts w:ascii="Times New Roman" w:hAnsi="Times New Roman" w:cs="Times New Roman"/>
          <w:color w:val="000000" w:themeColor="text1"/>
          <w:sz w:val="24"/>
          <w:szCs w:val="24"/>
        </w:rPr>
        <w:t>ostupna na policama svih trgovina</w:t>
      </w:r>
      <w:r w:rsidRPr="00993AF1">
        <w:rPr>
          <w:rFonts w:ascii="Times New Roman" w:hAnsi="Times New Roman" w:cs="Times New Roman"/>
          <w:color w:val="000000" w:themeColor="text1"/>
          <w:sz w:val="24"/>
          <w:szCs w:val="24"/>
        </w:rPr>
        <w:t>, od trafike pa do ogromnih prehrambenih trgovina</w:t>
      </w:r>
      <w:r w:rsidR="00141EE6" w:rsidRPr="00993AF1">
        <w:rPr>
          <w:rFonts w:ascii="Times New Roman" w:hAnsi="Times New Roman" w:cs="Times New Roman"/>
          <w:color w:val="000000" w:themeColor="text1"/>
          <w:sz w:val="24"/>
          <w:szCs w:val="24"/>
        </w:rPr>
        <w:t>. Čokolade, krem namazi, sokovi, bombone i drugi oblici slatke hrane puni su šećera na koji, većina populacije, ni ne obraća pažnju.</w:t>
      </w:r>
      <w:r w:rsidR="00A44065" w:rsidRPr="00993AF1">
        <w:rPr>
          <w:rFonts w:ascii="Times New Roman" w:hAnsi="Times New Roman" w:cs="Times New Roman"/>
          <w:color w:val="000000" w:themeColor="text1"/>
          <w:sz w:val="24"/>
          <w:szCs w:val="24"/>
        </w:rPr>
        <w:t xml:space="preserve"> Ali ne bilo kakvog šećera?</w:t>
      </w:r>
    </w:p>
    <w:p w:rsidR="00443198" w:rsidRPr="00443198" w:rsidRDefault="00443198" w:rsidP="006D2C45">
      <w:pPr>
        <w:spacing w:after="0" w:line="360" w:lineRule="auto"/>
        <w:ind w:firstLine="708"/>
        <w:jc w:val="both"/>
        <w:rPr>
          <w:rFonts w:ascii="Times New Roman" w:hAnsi="Times New Roman" w:cs="Times New Roman"/>
          <w:b/>
          <w:i/>
          <w:color w:val="000000" w:themeColor="text1"/>
          <w:sz w:val="32"/>
          <w:szCs w:val="32"/>
        </w:rPr>
      </w:pPr>
      <w:r w:rsidRPr="00443198">
        <w:rPr>
          <w:rFonts w:ascii="Times New Roman" w:hAnsi="Times New Roman" w:cs="Times New Roman"/>
          <w:b/>
          <w:i/>
          <w:color w:val="000000" w:themeColor="text1"/>
          <w:sz w:val="32"/>
          <w:szCs w:val="32"/>
        </w:rPr>
        <w:t>Šta su to zaslađivači</w:t>
      </w:r>
    </w:p>
    <w:p w:rsidR="00141EE6" w:rsidRPr="00993AF1" w:rsidRDefault="00141EE6" w:rsidP="00E97D48">
      <w:pPr>
        <w:spacing w:after="0" w:line="360" w:lineRule="auto"/>
        <w:ind w:firstLine="708"/>
        <w:jc w:val="both"/>
        <w:rPr>
          <w:rFonts w:ascii="Times New Roman" w:hAnsi="Times New Roman" w:cs="Times New Roman"/>
          <w:color w:val="000000" w:themeColor="text1"/>
          <w:sz w:val="24"/>
          <w:szCs w:val="24"/>
        </w:rPr>
      </w:pPr>
      <w:r w:rsidRPr="00993AF1">
        <w:rPr>
          <w:rFonts w:ascii="Times New Roman" w:hAnsi="Times New Roman" w:cs="Times New Roman"/>
          <w:color w:val="000000" w:themeColor="text1"/>
          <w:sz w:val="24"/>
          <w:szCs w:val="24"/>
        </w:rPr>
        <w:t>Koliko često i u kojoj mjeri konzumiramo slatke proizvode? Čitamo li deklaracije i sastav proizvoda? Jesmo li svjesni što nam se servira u naočigled lijepo upakovanim, primamljivim i sla</w:t>
      </w:r>
      <w:r w:rsidR="00E97D48">
        <w:rPr>
          <w:rFonts w:ascii="Times New Roman" w:hAnsi="Times New Roman" w:cs="Times New Roman"/>
          <w:color w:val="000000" w:themeColor="text1"/>
          <w:sz w:val="24"/>
          <w:szCs w:val="24"/>
        </w:rPr>
        <w:t>tkim proizvodima? Odgovori na ova pitanje svima su</w:t>
      </w:r>
      <w:r w:rsidRPr="00993AF1">
        <w:rPr>
          <w:rFonts w:ascii="Times New Roman" w:hAnsi="Times New Roman" w:cs="Times New Roman"/>
          <w:color w:val="000000" w:themeColor="text1"/>
          <w:sz w:val="24"/>
          <w:szCs w:val="24"/>
        </w:rPr>
        <w:t xml:space="preserve"> poznat</w:t>
      </w:r>
      <w:r w:rsidR="00E97D48">
        <w:rPr>
          <w:rFonts w:ascii="Times New Roman" w:hAnsi="Times New Roman" w:cs="Times New Roman"/>
          <w:color w:val="000000" w:themeColor="text1"/>
          <w:sz w:val="24"/>
          <w:szCs w:val="24"/>
        </w:rPr>
        <w:t>a i jasna</w:t>
      </w:r>
      <w:r w:rsidRPr="00993AF1">
        <w:rPr>
          <w:rFonts w:ascii="Times New Roman" w:hAnsi="Times New Roman" w:cs="Times New Roman"/>
          <w:color w:val="000000" w:themeColor="text1"/>
          <w:sz w:val="24"/>
          <w:szCs w:val="24"/>
        </w:rPr>
        <w:t xml:space="preserve">. Iako stručnjaci upozoravaju da je prekomjerno i svakodnevno uzimanje slatke hrane nepreporučljivo i štetno za zdravlje, teško da joj se može odoljeti i oduprijeti.  </w:t>
      </w:r>
      <w:r w:rsidR="00A44065" w:rsidRPr="00993AF1">
        <w:rPr>
          <w:rFonts w:ascii="Times New Roman" w:hAnsi="Times New Roman" w:cs="Times New Roman"/>
          <w:color w:val="000000" w:themeColor="text1"/>
          <w:sz w:val="24"/>
          <w:szCs w:val="24"/>
        </w:rPr>
        <w:t xml:space="preserve">Prema </w:t>
      </w:r>
      <w:r w:rsidR="00A44065" w:rsidRPr="00993AF1">
        <w:rPr>
          <w:rFonts w:ascii="Times New Roman" w:hAnsi="Times New Roman" w:cs="Times New Roman"/>
          <w:color w:val="000000" w:themeColor="text1"/>
          <w:sz w:val="24"/>
          <w:szCs w:val="24"/>
        </w:rPr>
        <w:lastRenderedPageBreak/>
        <w:t xml:space="preserve">podacima Svjetske zdravstvene organizacije iz 2013. godine Bosna i Hercegovina nalazila se na drugom mjestu  u Evropi po broju osoba s prekomjernom težinom. </w:t>
      </w:r>
      <w:r w:rsidR="00B356FB" w:rsidRPr="00993AF1">
        <w:rPr>
          <w:rFonts w:ascii="Times New Roman" w:hAnsi="Times New Roman" w:cs="Times New Roman"/>
          <w:color w:val="000000" w:themeColor="text1"/>
          <w:sz w:val="24"/>
          <w:szCs w:val="24"/>
        </w:rPr>
        <w:t xml:space="preserve">Ova zabrinjavajuća činjenica pokazuje kakvu hranu konzumiraju građani Bosne i Hercegovine. Prehrambena industrija, koristeći aditive kao sredstvo za očuvanje hrane napredovala je do te mjere da hrana može trajati i po nekoliko godina. Među aditivima nalaze se i tvari za zaslađivanje hrane čija je uloga stvoriti sladak </w:t>
      </w:r>
      <w:r w:rsidR="002A3B8F" w:rsidRPr="00993AF1">
        <w:rPr>
          <w:rFonts w:ascii="Times New Roman" w:hAnsi="Times New Roman" w:cs="Times New Roman"/>
          <w:color w:val="000000" w:themeColor="text1"/>
          <w:sz w:val="24"/>
          <w:szCs w:val="24"/>
        </w:rPr>
        <w:t>okus pomoću različitih zamjena z</w:t>
      </w:r>
      <w:r w:rsidR="00B356FB" w:rsidRPr="00993AF1">
        <w:rPr>
          <w:rFonts w:ascii="Times New Roman" w:hAnsi="Times New Roman" w:cs="Times New Roman"/>
          <w:color w:val="000000" w:themeColor="text1"/>
          <w:sz w:val="24"/>
          <w:szCs w:val="24"/>
        </w:rPr>
        <w:t>a šećer i umjetnih sladila. Prednosti ovih sladila su u tome što su ona i do nekoliko stotina puta slađa od običnog šećera i što je njihova kalorijska vrijednost znatno manja od one koja se nalazi u šećeru. Da li je to prednost ili mana? Koriste li se u industriji proizvodnje samo ona sladila koja su Zakonom dozvoljena? Da li se na deklaracijama nalaze sve vrste zaslađivača koje se stvarno nalaze u proizvodima? Mnogo je pitanja koja se nameću i koja zaht</w:t>
      </w:r>
      <w:r w:rsidR="00B27BBB" w:rsidRPr="00993AF1">
        <w:rPr>
          <w:rFonts w:ascii="Times New Roman" w:hAnsi="Times New Roman" w:cs="Times New Roman"/>
          <w:color w:val="000000" w:themeColor="text1"/>
          <w:sz w:val="24"/>
          <w:szCs w:val="24"/>
        </w:rPr>
        <w:t xml:space="preserve">ijevaju odgovor i istraživanje na ova pitanja. </w:t>
      </w:r>
    </w:p>
    <w:p w:rsidR="00DF4C0D" w:rsidRPr="00993AF1" w:rsidRDefault="003C3BF4" w:rsidP="00993AF1">
      <w:pPr>
        <w:spacing w:after="0" w:line="360" w:lineRule="auto"/>
        <w:ind w:firstLine="708"/>
        <w:jc w:val="both"/>
        <w:rPr>
          <w:rFonts w:ascii="Times New Roman" w:hAnsi="Times New Roman" w:cs="Times New Roman"/>
          <w:color w:val="000000" w:themeColor="text1"/>
          <w:sz w:val="24"/>
          <w:szCs w:val="24"/>
        </w:rPr>
      </w:pPr>
      <w:r w:rsidRPr="00993AF1">
        <w:rPr>
          <w:rFonts w:ascii="Times New Roman" w:hAnsi="Times New Roman" w:cs="Times New Roman"/>
          <w:color w:val="000000" w:themeColor="text1"/>
          <w:sz w:val="24"/>
          <w:szCs w:val="24"/>
        </w:rPr>
        <w:t xml:space="preserve">Da bi se moglo govoriti o sladilima i šećeru anketirana je grupa ljudi na temu sladila i slatkiša. </w:t>
      </w:r>
      <w:r w:rsidR="00D72ED7" w:rsidRPr="00993AF1">
        <w:rPr>
          <w:rFonts w:ascii="Times New Roman" w:hAnsi="Times New Roman" w:cs="Times New Roman"/>
          <w:color w:val="000000" w:themeColor="text1"/>
          <w:sz w:val="24"/>
          <w:szCs w:val="24"/>
        </w:rPr>
        <w:t xml:space="preserve">Prema online anketnom ispitivanju od ukupnog broja ispitanika, 168, njih čak 64,7 % svakodnevno  konzumira neki od proizvoda koji pripadaju grupi slatkiša, a slatkiš koji najviše preferiraju su različite čokolade.  Različite sokove svakodnevno pije 29,4% ispitanika. Slatkiši kao i sokovi ne sadrže samo bijeli šećer koji svakodnevno koristimo u prehrani, oni sadrže i brojna druga sladila čiji se spisak (ne)nalazi na deklaracijama proizvoda. Nakon anketnog ispitivanja moglo se zaključiti da ispitanici ne čitaju deklaracije (njih 80,4%). </w:t>
      </w:r>
      <w:r w:rsidR="002A3B8F" w:rsidRPr="00993AF1">
        <w:rPr>
          <w:rFonts w:ascii="Times New Roman" w:hAnsi="Times New Roman" w:cs="Times New Roman"/>
          <w:color w:val="000000" w:themeColor="text1"/>
          <w:sz w:val="24"/>
          <w:szCs w:val="24"/>
        </w:rPr>
        <w:t>O umjetnim sladilima znaju malo ili nimalo, ali ipak smatraju da unatoč svojoj niskokaloričnosti sladila ne mogu i ne trebaju biti zamjena za bijeli šećer.</w:t>
      </w:r>
    </w:p>
    <w:p w:rsidR="00421ECA" w:rsidRPr="00993AF1" w:rsidRDefault="00D63B60" w:rsidP="00993AF1">
      <w:pPr>
        <w:spacing w:after="0" w:line="360" w:lineRule="auto"/>
        <w:ind w:firstLine="708"/>
        <w:jc w:val="both"/>
        <w:rPr>
          <w:rFonts w:ascii="Times New Roman" w:hAnsi="Times New Roman" w:cs="Times New Roman"/>
          <w:color w:val="000000" w:themeColor="text1"/>
          <w:sz w:val="24"/>
          <w:szCs w:val="24"/>
        </w:rPr>
      </w:pPr>
      <w:r w:rsidRPr="00993AF1">
        <w:rPr>
          <w:rFonts w:ascii="Times New Roman" w:hAnsi="Times New Roman" w:cs="Times New Roman"/>
          <w:color w:val="000000" w:themeColor="text1"/>
          <w:sz w:val="24"/>
          <w:szCs w:val="24"/>
        </w:rPr>
        <w:t xml:space="preserve">Umjetna sladila su već dugi niz godina prisutna na tržištu i pored šećernih bolesnika koriste ih i oni koji žele izgubiti višak kilograma ili jesti slatko s mišlju da to slatko nema kalorija i da je bolje od običnog šećera. </w:t>
      </w:r>
      <w:r w:rsidR="00EC337C" w:rsidRPr="00993AF1">
        <w:rPr>
          <w:rFonts w:ascii="Times New Roman" w:hAnsi="Times New Roman" w:cs="Times New Roman"/>
          <w:color w:val="000000" w:themeColor="text1"/>
          <w:sz w:val="24"/>
          <w:szCs w:val="24"/>
        </w:rPr>
        <w:t xml:space="preserve">Umjetna sladila, istina, imaju svoje prednosti ukoliko se uzimaju u malim i dozvoljenim količinama. Međutim prekomjerna upotreba sladila umjesto bijelog šećera može dovesti do velikih i po zdravlje jako štetnih posljedica. </w:t>
      </w:r>
      <w:r w:rsidR="007D34AA" w:rsidRPr="00993AF1">
        <w:rPr>
          <w:rFonts w:ascii="Times New Roman" w:hAnsi="Times New Roman" w:cs="Times New Roman"/>
          <w:color w:val="000000" w:themeColor="text1"/>
          <w:sz w:val="24"/>
          <w:szCs w:val="24"/>
        </w:rPr>
        <w:t>O umjetnim sladilima rađena su različita istraživanja.</w:t>
      </w:r>
      <w:r w:rsidR="007D34AA" w:rsidRPr="00993AF1">
        <w:rPr>
          <w:rStyle w:val="FootnoteReference"/>
          <w:rFonts w:ascii="Times New Roman" w:hAnsi="Times New Roman" w:cs="Times New Roman"/>
          <w:color w:val="000000" w:themeColor="text1"/>
          <w:sz w:val="24"/>
          <w:szCs w:val="24"/>
        </w:rPr>
        <w:footnoteReference w:id="2"/>
      </w:r>
      <w:r w:rsidR="007D34AA" w:rsidRPr="00993AF1">
        <w:rPr>
          <w:rFonts w:ascii="Times New Roman" w:hAnsi="Times New Roman" w:cs="Times New Roman"/>
          <w:color w:val="000000" w:themeColor="text1"/>
          <w:sz w:val="24"/>
          <w:szCs w:val="24"/>
        </w:rPr>
        <w:t xml:space="preserve"> </w:t>
      </w:r>
      <w:r w:rsidR="00743A3F" w:rsidRPr="00993AF1">
        <w:rPr>
          <w:rFonts w:ascii="Times New Roman" w:hAnsi="Times New Roman" w:cs="Times New Roman"/>
          <w:color w:val="000000" w:themeColor="text1"/>
          <w:sz w:val="24"/>
          <w:szCs w:val="24"/>
        </w:rPr>
        <w:t xml:space="preserve">Nakon mnogih </w:t>
      </w:r>
      <w:r w:rsidR="00E97D48">
        <w:rPr>
          <w:rFonts w:ascii="Times New Roman" w:hAnsi="Times New Roman" w:cs="Times New Roman"/>
          <w:color w:val="000000" w:themeColor="text1"/>
          <w:sz w:val="24"/>
          <w:szCs w:val="24"/>
        </w:rPr>
        <w:t>istraživanja može se konstatirat</w:t>
      </w:r>
      <w:r w:rsidR="00743A3F" w:rsidRPr="00993AF1">
        <w:rPr>
          <w:rFonts w:ascii="Times New Roman" w:hAnsi="Times New Roman" w:cs="Times New Roman"/>
          <w:color w:val="000000" w:themeColor="text1"/>
          <w:sz w:val="24"/>
          <w:szCs w:val="24"/>
        </w:rPr>
        <w:t xml:space="preserve"> da se među mnogobrojnim sladilima izdvajaju četiri koja su </w:t>
      </w:r>
      <w:r w:rsidR="007D34AA" w:rsidRPr="00993AF1">
        <w:rPr>
          <w:rFonts w:ascii="Times New Roman" w:hAnsi="Times New Roman" w:cs="Times New Roman"/>
          <w:color w:val="000000" w:themeColor="text1"/>
          <w:sz w:val="24"/>
          <w:szCs w:val="24"/>
        </w:rPr>
        <w:t xml:space="preserve">dozvoljena u prehrambenoj industriji u dozvoljenim količinama, ali koja su u velikim količinama </w:t>
      </w:r>
      <w:r w:rsidR="00743A3F" w:rsidRPr="00993AF1">
        <w:rPr>
          <w:rFonts w:ascii="Times New Roman" w:hAnsi="Times New Roman" w:cs="Times New Roman"/>
          <w:color w:val="000000" w:themeColor="text1"/>
          <w:sz w:val="24"/>
          <w:szCs w:val="24"/>
        </w:rPr>
        <w:t>najopasnija po ljudsko zdravlje i izazivaju razne boles</w:t>
      </w:r>
      <w:r w:rsidR="006D2C45">
        <w:rPr>
          <w:rFonts w:ascii="Times New Roman" w:hAnsi="Times New Roman" w:cs="Times New Roman"/>
          <w:color w:val="000000" w:themeColor="text1"/>
          <w:sz w:val="24"/>
          <w:szCs w:val="24"/>
        </w:rPr>
        <w:t>ti, u nekim slučajevima i tumor</w:t>
      </w:r>
      <w:r w:rsidR="00743A3F" w:rsidRPr="00993AF1">
        <w:rPr>
          <w:rFonts w:ascii="Times New Roman" w:hAnsi="Times New Roman" w:cs="Times New Roman"/>
          <w:color w:val="000000" w:themeColor="text1"/>
          <w:sz w:val="24"/>
          <w:szCs w:val="24"/>
        </w:rPr>
        <w:t xml:space="preserve">. Ta četiri sladila su </w:t>
      </w:r>
      <w:r w:rsidR="001E605D" w:rsidRPr="00993AF1">
        <w:rPr>
          <w:rFonts w:ascii="Times New Roman" w:hAnsi="Times New Roman" w:cs="Times New Roman"/>
          <w:color w:val="000000" w:themeColor="text1"/>
          <w:sz w:val="24"/>
          <w:szCs w:val="24"/>
        </w:rPr>
        <w:t>aspartam, saharin, ciklamat i sukraloza</w:t>
      </w:r>
      <w:r w:rsidR="007D34AA" w:rsidRPr="00993AF1">
        <w:rPr>
          <w:rFonts w:ascii="Times New Roman" w:hAnsi="Times New Roman" w:cs="Times New Roman"/>
          <w:color w:val="000000" w:themeColor="text1"/>
          <w:sz w:val="24"/>
          <w:szCs w:val="24"/>
        </w:rPr>
        <w:t>.</w:t>
      </w:r>
      <w:r w:rsidR="001E605D" w:rsidRPr="00993AF1">
        <w:rPr>
          <w:rStyle w:val="FootnoteReference"/>
          <w:rFonts w:ascii="Times New Roman" w:hAnsi="Times New Roman" w:cs="Times New Roman"/>
          <w:color w:val="000000" w:themeColor="text1"/>
          <w:sz w:val="24"/>
          <w:szCs w:val="24"/>
        </w:rPr>
        <w:footnoteReference w:id="3"/>
      </w:r>
      <w:r w:rsidR="007D34AA" w:rsidRPr="00993AF1">
        <w:rPr>
          <w:rFonts w:ascii="Times New Roman" w:hAnsi="Times New Roman" w:cs="Times New Roman"/>
          <w:color w:val="000000" w:themeColor="text1"/>
          <w:sz w:val="24"/>
          <w:szCs w:val="24"/>
        </w:rPr>
        <w:t xml:space="preserve"> </w:t>
      </w:r>
    </w:p>
    <w:p w:rsidR="00743A3F" w:rsidRPr="00993AF1" w:rsidRDefault="00AA78D2" w:rsidP="00993AF1">
      <w:pPr>
        <w:spacing w:after="0" w:line="360" w:lineRule="auto"/>
        <w:ind w:firstLine="708"/>
        <w:jc w:val="both"/>
        <w:rPr>
          <w:rStyle w:val="SubtleEmphasis"/>
          <w:rFonts w:ascii="Times New Roman" w:hAnsi="Times New Roman" w:cs="Times New Roman"/>
          <w:i w:val="0"/>
          <w:color w:val="000000" w:themeColor="text1"/>
          <w:sz w:val="24"/>
          <w:szCs w:val="24"/>
        </w:rPr>
      </w:pPr>
      <w:r w:rsidRPr="00993AF1">
        <w:rPr>
          <w:rStyle w:val="SubtleEmphasis"/>
          <w:rFonts w:ascii="Times New Roman" w:hAnsi="Times New Roman" w:cs="Times New Roman"/>
          <w:i w:val="0"/>
          <w:color w:val="000000" w:themeColor="text1"/>
          <w:sz w:val="24"/>
          <w:szCs w:val="24"/>
        </w:rPr>
        <w:lastRenderedPageBreak/>
        <w:t xml:space="preserve"> Aspartam je umjetno sladilo koje je do 200 puta slađe od šećera, a čija je kalorijska vrijednost skoro jednaka nuli. Istraživanja pokazuju da može biti jako štetan za zdrav</w:t>
      </w:r>
      <w:r w:rsidR="00E97D48">
        <w:rPr>
          <w:rStyle w:val="SubtleEmphasis"/>
          <w:rFonts w:ascii="Times New Roman" w:hAnsi="Times New Roman" w:cs="Times New Roman"/>
          <w:i w:val="0"/>
          <w:color w:val="000000" w:themeColor="text1"/>
          <w:sz w:val="24"/>
          <w:szCs w:val="24"/>
        </w:rPr>
        <w:t>lje i da ga treba izbjegavati. G</w:t>
      </w:r>
      <w:r w:rsidRPr="00993AF1">
        <w:rPr>
          <w:rStyle w:val="SubtleEmphasis"/>
          <w:rFonts w:ascii="Times New Roman" w:hAnsi="Times New Roman" w:cs="Times New Roman"/>
          <w:i w:val="0"/>
          <w:color w:val="000000" w:themeColor="text1"/>
          <w:sz w:val="24"/>
          <w:szCs w:val="24"/>
        </w:rPr>
        <w:t>lavobolja, umor, vrtoglavice, ubrzani rad src</w:t>
      </w:r>
      <w:r w:rsidR="00421ECA" w:rsidRPr="00993AF1">
        <w:rPr>
          <w:rStyle w:val="SubtleEmphasis"/>
          <w:rFonts w:ascii="Times New Roman" w:hAnsi="Times New Roman" w:cs="Times New Roman"/>
          <w:i w:val="0"/>
          <w:color w:val="000000" w:themeColor="text1"/>
          <w:sz w:val="24"/>
          <w:szCs w:val="24"/>
        </w:rPr>
        <w:t>a, dobivanje na tjelesnoj masi</w:t>
      </w:r>
      <w:r w:rsidRPr="00993AF1">
        <w:rPr>
          <w:rStyle w:val="SubtleEmphasis"/>
          <w:rFonts w:ascii="Times New Roman" w:hAnsi="Times New Roman" w:cs="Times New Roman"/>
          <w:i w:val="0"/>
          <w:color w:val="000000" w:themeColor="text1"/>
          <w:sz w:val="24"/>
          <w:szCs w:val="24"/>
        </w:rPr>
        <w:t>, gubitak pamćenja, sljepilo, bol u zglobovima, pobačaji, neplodnost</w:t>
      </w:r>
      <w:r w:rsidR="00421ECA" w:rsidRPr="00993AF1">
        <w:rPr>
          <w:rStyle w:val="SubtleEmphasis"/>
          <w:rFonts w:ascii="Times New Roman" w:hAnsi="Times New Roman" w:cs="Times New Roman"/>
          <w:i w:val="0"/>
          <w:color w:val="000000" w:themeColor="text1"/>
          <w:sz w:val="24"/>
          <w:szCs w:val="24"/>
        </w:rPr>
        <w:t xml:space="preserve"> i gubitak </w:t>
      </w:r>
      <w:r w:rsidRPr="00993AF1">
        <w:rPr>
          <w:rStyle w:val="SubtleEmphasis"/>
          <w:rFonts w:ascii="Times New Roman" w:hAnsi="Times New Roman" w:cs="Times New Roman"/>
          <w:i w:val="0"/>
          <w:color w:val="000000" w:themeColor="text1"/>
          <w:sz w:val="24"/>
          <w:szCs w:val="24"/>
        </w:rPr>
        <w:t>sluha</w:t>
      </w:r>
      <w:r w:rsidR="00421ECA" w:rsidRPr="00993AF1">
        <w:rPr>
          <w:rStyle w:val="SubtleEmphasis"/>
          <w:rFonts w:ascii="Times New Roman" w:hAnsi="Times New Roman" w:cs="Times New Roman"/>
          <w:i w:val="0"/>
          <w:color w:val="000000" w:themeColor="text1"/>
          <w:sz w:val="24"/>
          <w:szCs w:val="24"/>
        </w:rPr>
        <w:t xml:space="preserve"> samo se neke od teškoća koje može prouzrokovati aspartam. Kad se aspartam razgrađuje, on stvara kemijski spoj koji uzrokuje tumor.</w:t>
      </w:r>
      <w:r w:rsidR="00421ECA" w:rsidRPr="00993AF1">
        <w:rPr>
          <w:rStyle w:val="FootnoteReference"/>
          <w:rFonts w:ascii="Times New Roman" w:hAnsi="Times New Roman" w:cs="Times New Roman"/>
          <w:iCs/>
          <w:color w:val="000000" w:themeColor="text1"/>
          <w:sz w:val="24"/>
          <w:szCs w:val="24"/>
        </w:rPr>
        <w:footnoteReference w:id="4"/>
      </w:r>
      <w:r w:rsidR="00421ECA" w:rsidRPr="00993AF1">
        <w:rPr>
          <w:rStyle w:val="SubtleEmphasis"/>
          <w:rFonts w:ascii="Times New Roman" w:hAnsi="Times New Roman" w:cs="Times New Roman"/>
          <w:i w:val="0"/>
          <w:color w:val="000000" w:themeColor="text1"/>
          <w:sz w:val="24"/>
          <w:szCs w:val="24"/>
        </w:rPr>
        <w:t xml:space="preserve"> Najviše ga ima u proizvodima koji su „light“ i bez šećera.</w:t>
      </w:r>
      <w:r w:rsidR="006B43D3" w:rsidRPr="00993AF1">
        <w:rPr>
          <w:rStyle w:val="SubtleEmphasis"/>
          <w:rFonts w:ascii="Times New Roman" w:hAnsi="Times New Roman" w:cs="Times New Roman"/>
          <w:i w:val="0"/>
          <w:color w:val="000000" w:themeColor="text1"/>
          <w:sz w:val="24"/>
          <w:szCs w:val="24"/>
        </w:rPr>
        <w:t xml:space="preserve"> „Europska direkcija za sigurnost prehrambenih proizvoda procjenjuje da maksimalna dnevna količina aspartama u hrani ne smije preći 40mg/kg. „</w:t>
      </w:r>
      <w:r w:rsidR="006B43D3" w:rsidRPr="00993AF1">
        <w:rPr>
          <w:rStyle w:val="FootnoteReference"/>
          <w:rFonts w:ascii="Times New Roman" w:hAnsi="Times New Roman" w:cs="Times New Roman"/>
          <w:iCs/>
          <w:color w:val="000000" w:themeColor="text1"/>
          <w:sz w:val="24"/>
          <w:szCs w:val="24"/>
        </w:rPr>
        <w:footnoteReference w:id="5"/>
      </w:r>
    </w:p>
    <w:p w:rsidR="00421ECA" w:rsidRPr="00993AF1" w:rsidRDefault="00421ECA" w:rsidP="00993AF1">
      <w:pPr>
        <w:spacing w:after="0" w:line="360" w:lineRule="auto"/>
        <w:ind w:firstLine="708"/>
        <w:jc w:val="both"/>
        <w:rPr>
          <w:rFonts w:ascii="Times New Roman" w:hAnsi="Times New Roman" w:cs="Times New Roman"/>
          <w:color w:val="000000" w:themeColor="text1"/>
          <w:sz w:val="24"/>
          <w:szCs w:val="24"/>
          <w:shd w:val="clear" w:color="auto" w:fill="FFFFFF"/>
        </w:rPr>
      </w:pPr>
      <w:r w:rsidRPr="00993AF1">
        <w:rPr>
          <w:rStyle w:val="SubtleEmphasis"/>
          <w:rFonts w:ascii="Times New Roman" w:hAnsi="Times New Roman" w:cs="Times New Roman"/>
          <w:i w:val="0"/>
          <w:color w:val="000000" w:themeColor="text1"/>
          <w:sz w:val="24"/>
          <w:szCs w:val="24"/>
        </w:rPr>
        <w:t>Saharin</w:t>
      </w:r>
      <w:r w:rsidR="001E1F3E" w:rsidRPr="00993AF1">
        <w:rPr>
          <w:rStyle w:val="SubtleEmphasis"/>
          <w:rFonts w:ascii="Times New Roman" w:hAnsi="Times New Roman" w:cs="Times New Roman"/>
          <w:i w:val="0"/>
          <w:color w:val="000000" w:themeColor="text1"/>
          <w:sz w:val="24"/>
          <w:szCs w:val="24"/>
        </w:rPr>
        <w:t xml:space="preserve"> je </w:t>
      </w:r>
      <w:r w:rsidR="001E1F3E" w:rsidRPr="00993AF1">
        <w:rPr>
          <w:rFonts w:ascii="Times New Roman" w:hAnsi="Times New Roman" w:cs="Times New Roman"/>
          <w:color w:val="000000" w:themeColor="text1"/>
          <w:sz w:val="24"/>
          <w:szCs w:val="24"/>
          <w:shd w:val="clear" w:color="auto" w:fill="FFFFFF"/>
        </w:rPr>
        <w:t xml:space="preserve">prvo kemijski sintetizirano sladilo, a od šećera je slađe i do 500 puta. Istraživanje o konzumaciji saharina na pokusnim životinjama svrstava saharin u jedan od mogućih uzročnika raka štitnjače i mokraćnog mjehura. </w:t>
      </w:r>
      <w:r w:rsidR="001E1F3E" w:rsidRPr="00993AF1">
        <w:rPr>
          <w:rStyle w:val="FootnoteReference"/>
          <w:rFonts w:ascii="Times New Roman" w:hAnsi="Times New Roman" w:cs="Times New Roman"/>
          <w:color w:val="000000" w:themeColor="text1"/>
          <w:sz w:val="24"/>
          <w:szCs w:val="24"/>
          <w:shd w:val="clear" w:color="auto" w:fill="FFFFFF"/>
        </w:rPr>
        <w:footnoteReference w:id="6"/>
      </w:r>
    </w:p>
    <w:p w:rsidR="001E1F3E" w:rsidRPr="00993AF1" w:rsidRDefault="001E1F3E" w:rsidP="00993AF1">
      <w:pPr>
        <w:spacing w:after="0" w:line="360" w:lineRule="auto"/>
        <w:ind w:firstLine="708"/>
        <w:jc w:val="both"/>
        <w:rPr>
          <w:rFonts w:ascii="Times New Roman" w:hAnsi="Times New Roman" w:cs="Times New Roman"/>
          <w:color w:val="000000" w:themeColor="text1"/>
          <w:sz w:val="24"/>
          <w:szCs w:val="24"/>
          <w:shd w:val="clear" w:color="auto" w:fill="FFFFFF"/>
        </w:rPr>
      </w:pPr>
      <w:r w:rsidRPr="00993AF1">
        <w:rPr>
          <w:rFonts w:ascii="Times New Roman" w:hAnsi="Times New Roman" w:cs="Times New Roman"/>
          <w:color w:val="000000" w:themeColor="text1"/>
          <w:sz w:val="24"/>
          <w:szCs w:val="24"/>
          <w:shd w:val="clear" w:color="auto" w:fill="FFFFFF"/>
        </w:rPr>
        <w:t>Ci</w:t>
      </w:r>
      <w:r w:rsidR="00873B3C" w:rsidRPr="00993AF1">
        <w:rPr>
          <w:rFonts w:ascii="Times New Roman" w:hAnsi="Times New Roman" w:cs="Times New Roman"/>
          <w:color w:val="000000" w:themeColor="text1"/>
          <w:sz w:val="24"/>
          <w:szCs w:val="24"/>
          <w:shd w:val="clear" w:color="auto" w:fill="FFFFFF"/>
        </w:rPr>
        <w:t>klamat je sladilo koje je oko 40</w:t>
      </w:r>
      <w:r w:rsidRPr="00993AF1">
        <w:rPr>
          <w:rFonts w:ascii="Times New Roman" w:hAnsi="Times New Roman" w:cs="Times New Roman"/>
          <w:color w:val="000000" w:themeColor="text1"/>
          <w:sz w:val="24"/>
          <w:szCs w:val="24"/>
          <w:shd w:val="clear" w:color="auto" w:fill="FFFFFF"/>
        </w:rPr>
        <w:t xml:space="preserve"> puta slađe od šećera, smatra se bezopasnim za ljudsko zdravlje ako se uzima u dozvoljenim količinama. Ovo sladilo odobreno je u 55 zemalja svijeta, ali je još uvijek zabranjeno u SAD-u i Velikoj Britaniji.</w:t>
      </w:r>
      <w:r w:rsidR="00873B3C" w:rsidRPr="00993AF1">
        <w:rPr>
          <w:rStyle w:val="FootnoteReference"/>
          <w:rFonts w:ascii="Times New Roman" w:hAnsi="Times New Roman" w:cs="Times New Roman"/>
          <w:color w:val="000000" w:themeColor="text1"/>
          <w:sz w:val="24"/>
          <w:szCs w:val="24"/>
          <w:shd w:val="clear" w:color="auto" w:fill="FFFFFF"/>
        </w:rPr>
        <w:footnoteReference w:id="7"/>
      </w:r>
    </w:p>
    <w:p w:rsidR="00873B3C" w:rsidRPr="00993AF1" w:rsidRDefault="00873B3C" w:rsidP="00993AF1">
      <w:pPr>
        <w:spacing w:after="0" w:line="360" w:lineRule="auto"/>
        <w:ind w:firstLine="708"/>
        <w:jc w:val="both"/>
        <w:rPr>
          <w:rFonts w:ascii="Times New Roman" w:hAnsi="Times New Roman" w:cs="Times New Roman"/>
          <w:color w:val="000000" w:themeColor="text1"/>
          <w:sz w:val="24"/>
          <w:szCs w:val="24"/>
          <w:shd w:val="clear" w:color="auto" w:fill="FFFFFF"/>
        </w:rPr>
      </w:pPr>
      <w:r w:rsidRPr="00993AF1">
        <w:rPr>
          <w:rFonts w:ascii="Times New Roman" w:hAnsi="Times New Roman" w:cs="Times New Roman"/>
          <w:color w:val="000000" w:themeColor="text1"/>
          <w:sz w:val="24"/>
          <w:szCs w:val="24"/>
          <w:shd w:val="clear" w:color="auto" w:fill="FFFFFF"/>
        </w:rPr>
        <w:t xml:space="preserve">Sukraloza. Ovo sladilo slađe je od šećera čak 500-600 puta. Ovo sladilo nema energetsku vrijednost te se smatra sigurnijim od prethodna tri sladila. Smanjivanje štitnjače, povećanje jetre i bubrega, atrofija limfnih čvorova, usporen rast, smanjenje crvenih krvnih stanica poteškoće su do kojih može dovesti prekomjerna upotreba ovog sladila. </w:t>
      </w:r>
      <w:r w:rsidR="00DF4C0D" w:rsidRPr="00993AF1">
        <w:rPr>
          <w:rStyle w:val="FootnoteReference"/>
          <w:rFonts w:ascii="Times New Roman" w:hAnsi="Times New Roman" w:cs="Times New Roman"/>
          <w:color w:val="000000" w:themeColor="text1"/>
          <w:sz w:val="24"/>
          <w:szCs w:val="24"/>
          <w:shd w:val="clear" w:color="auto" w:fill="FFFFFF"/>
        </w:rPr>
        <w:footnoteReference w:id="8"/>
      </w:r>
    </w:p>
    <w:p w:rsidR="003C3BF4" w:rsidRPr="00993AF1" w:rsidRDefault="003C3BF4" w:rsidP="00993AF1">
      <w:pPr>
        <w:spacing w:after="0" w:line="360" w:lineRule="auto"/>
        <w:jc w:val="both"/>
        <w:rPr>
          <w:rFonts w:ascii="Times New Roman" w:hAnsi="Times New Roman" w:cs="Times New Roman"/>
          <w:color w:val="000000" w:themeColor="text1"/>
          <w:sz w:val="24"/>
          <w:szCs w:val="24"/>
          <w:shd w:val="clear" w:color="auto" w:fill="FFFFFF"/>
        </w:rPr>
      </w:pPr>
      <w:r w:rsidRPr="00993AF1">
        <w:rPr>
          <w:rFonts w:ascii="Times New Roman" w:hAnsi="Times New Roman" w:cs="Times New Roman"/>
          <w:color w:val="000000" w:themeColor="text1"/>
          <w:sz w:val="24"/>
          <w:szCs w:val="24"/>
          <w:shd w:val="clear" w:color="auto" w:fill="FFFFFF"/>
        </w:rPr>
        <w:t>Pored ova četiri sladila u industrijskim proizvodima hrane često se po</w:t>
      </w:r>
      <w:r w:rsidR="00E97D48">
        <w:rPr>
          <w:rFonts w:ascii="Times New Roman" w:hAnsi="Times New Roman" w:cs="Times New Roman"/>
          <w:color w:val="000000" w:themeColor="text1"/>
          <w:sz w:val="24"/>
          <w:szCs w:val="24"/>
          <w:shd w:val="clear" w:color="auto" w:fill="FFFFFF"/>
        </w:rPr>
        <w:t>javljuje i acesulfam</w:t>
      </w:r>
      <w:r w:rsidR="006D2C45">
        <w:rPr>
          <w:rFonts w:ascii="Times New Roman" w:hAnsi="Times New Roman" w:cs="Times New Roman"/>
          <w:color w:val="000000" w:themeColor="text1"/>
          <w:sz w:val="24"/>
          <w:szCs w:val="24"/>
          <w:shd w:val="clear" w:color="auto" w:fill="FFFFFF"/>
        </w:rPr>
        <w:t>,</w:t>
      </w:r>
      <w:r w:rsidR="00E97D48">
        <w:rPr>
          <w:rFonts w:ascii="Times New Roman" w:hAnsi="Times New Roman" w:cs="Times New Roman"/>
          <w:color w:val="000000" w:themeColor="text1"/>
          <w:sz w:val="24"/>
          <w:szCs w:val="24"/>
          <w:shd w:val="clear" w:color="auto" w:fill="FFFFFF"/>
        </w:rPr>
        <w:t xml:space="preserve"> kojeg je</w:t>
      </w:r>
      <w:r w:rsidRPr="00993AF1">
        <w:rPr>
          <w:rFonts w:ascii="Times New Roman" w:hAnsi="Times New Roman" w:cs="Times New Roman"/>
          <w:color w:val="000000" w:themeColor="text1"/>
          <w:sz w:val="24"/>
          <w:szCs w:val="24"/>
          <w:shd w:val="clear" w:color="auto" w:fill="FFFFFF"/>
        </w:rPr>
        <w:t xml:space="preserve"> dopušteno dodavati samo određenim namirnicama u propisanim količinama. Redovita upotreba ovog sladila može stvoriti kontraefekt i biti jedan od glavnih uzroka debljanja.</w:t>
      </w:r>
      <w:r w:rsidRPr="00993AF1">
        <w:rPr>
          <w:rStyle w:val="FootnoteReference"/>
          <w:rFonts w:ascii="Times New Roman" w:hAnsi="Times New Roman" w:cs="Times New Roman"/>
          <w:color w:val="000000" w:themeColor="text1"/>
          <w:sz w:val="24"/>
          <w:szCs w:val="24"/>
          <w:shd w:val="clear" w:color="auto" w:fill="FFFFFF"/>
        </w:rPr>
        <w:footnoteReference w:id="9"/>
      </w:r>
    </w:p>
    <w:p w:rsidR="003C3BF4" w:rsidRPr="00993AF1" w:rsidRDefault="003C3BF4" w:rsidP="00993AF1">
      <w:pPr>
        <w:spacing w:after="0" w:line="360" w:lineRule="auto"/>
        <w:jc w:val="both"/>
        <w:rPr>
          <w:rFonts w:ascii="Times New Roman" w:hAnsi="Times New Roman" w:cs="Times New Roman"/>
          <w:color w:val="000000" w:themeColor="text1"/>
          <w:sz w:val="24"/>
          <w:szCs w:val="24"/>
          <w:shd w:val="clear" w:color="auto" w:fill="FFFFFF"/>
        </w:rPr>
      </w:pPr>
    </w:p>
    <w:p w:rsidR="003C3BF4" w:rsidRPr="00E97D48" w:rsidRDefault="00E97D48" w:rsidP="00993AF1">
      <w:pPr>
        <w:spacing w:after="0" w:line="360" w:lineRule="auto"/>
        <w:jc w:val="both"/>
        <w:rPr>
          <w:rFonts w:ascii="Times New Roman" w:hAnsi="Times New Roman" w:cs="Times New Roman"/>
          <w:b/>
          <w:i/>
          <w:color w:val="000000" w:themeColor="text1"/>
          <w:sz w:val="32"/>
          <w:szCs w:val="32"/>
          <w:shd w:val="clear" w:color="auto" w:fill="FFFFFF"/>
        </w:rPr>
      </w:pPr>
      <w:r w:rsidRPr="00E97D48">
        <w:rPr>
          <w:rFonts w:ascii="Times New Roman" w:hAnsi="Times New Roman" w:cs="Times New Roman"/>
          <w:b/>
          <w:i/>
          <w:color w:val="000000" w:themeColor="text1"/>
          <w:sz w:val="32"/>
          <w:szCs w:val="32"/>
          <w:shd w:val="clear" w:color="auto" w:fill="FFFFFF"/>
        </w:rPr>
        <w:t>Zastupljenost sladila u određ</w:t>
      </w:r>
      <w:r w:rsidR="003C3BF4" w:rsidRPr="00E97D48">
        <w:rPr>
          <w:rFonts w:ascii="Times New Roman" w:hAnsi="Times New Roman" w:cs="Times New Roman"/>
          <w:b/>
          <w:i/>
          <w:color w:val="000000" w:themeColor="text1"/>
          <w:sz w:val="32"/>
          <w:szCs w:val="32"/>
          <w:shd w:val="clear" w:color="auto" w:fill="FFFFFF"/>
        </w:rPr>
        <w:t>enim proizvodima</w:t>
      </w:r>
    </w:p>
    <w:p w:rsidR="00D0656B" w:rsidRDefault="00993AF1" w:rsidP="00993AF1">
      <w:pPr>
        <w:spacing w:after="0" w:line="360" w:lineRule="auto"/>
        <w:jc w:val="both"/>
        <w:rPr>
          <w:rStyle w:val="SubtleEmphasis"/>
          <w:rFonts w:ascii="Times New Roman" w:hAnsi="Times New Roman" w:cs="Times New Roman"/>
          <w:i w:val="0"/>
          <w:color w:val="000000" w:themeColor="text1"/>
          <w:sz w:val="24"/>
          <w:szCs w:val="24"/>
        </w:rPr>
      </w:pPr>
      <w:r>
        <w:rPr>
          <w:rStyle w:val="SubtleEmphasis"/>
          <w:rFonts w:ascii="Times New Roman" w:hAnsi="Times New Roman" w:cs="Times New Roman"/>
          <w:i w:val="0"/>
          <w:color w:val="000000" w:themeColor="text1"/>
          <w:sz w:val="24"/>
          <w:szCs w:val="24"/>
        </w:rPr>
        <w:tab/>
        <w:t xml:space="preserve">Umjetna sladila najviše su korištena u bezalkoholnim pićima koje ljudska populacija skoro svakodnevno konzumira, a naročito mladi.  Većina gaziranih pića, dokazano je, da sadrže umjetna sladila, </w:t>
      </w:r>
      <w:r w:rsidR="00D0656B">
        <w:rPr>
          <w:rStyle w:val="SubtleEmphasis"/>
          <w:rFonts w:ascii="Times New Roman" w:hAnsi="Times New Roman" w:cs="Times New Roman"/>
          <w:i w:val="0"/>
          <w:color w:val="000000" w:themeColor="text1"/>
          <w:sz w:val="24"/>
          <w:szCs w:val="24"/>
        </w:rPr>
        <w:t>međutim na njihovim deklaracija</w:t>
      </w:r>
      <w:r>
        <w:rPr>
          <w:rStyle w:val="SubtleEmphasis"/>
          <w:rFonts w:ascii="Times New Roman" w:hAnsi="Times New Roman" w:cs="Times New Roman"/>
          <w:i w:val="0"/>
          <w:color w:val="000000" w:themeColor="text1"/>
          <w:sz w:val="24"/>
          <w:szCs w:val="24"/>
        </w:rPr>
        <w:t xml:space="preserve">ma stoji da sadrže samo šećere. </w:t>
      </w:r>
      <w:r w:rsidR="00850C73">
        <w:rPr>
          <w:rStyle w:val="SubtleEmphasis"/>
          <w:rFonts w:ascii="Times New Roman" w:hAnsi="Times New Roman" w:cs="Times New Roman"/>
          <w:i w:val="0"/>
          <w:color w:val="000000" w:themeColor="text1"/>
          <w:sz w:val="24"/>
          <w:szCs w:val="24"/>
        </w:rPr>
        <w:t>Coca cola, Orangina, Sky cola, Shweepes, Cockta, samo se</w:t>
      </w:r>
      <w:r w:rsidR="008713B9">
        <w:rPr>
          <w:rStyle w:val="SubtleEmphasis"/>
          <w:rFonts w:ascii="Times New Roman" w:hAnsi="Times New Roman" w:cs="Times New Roman"/>
          <w:i w:val="0"/>
          <w:color w:val="000000" w:themeColor="text1"/>
          <w:sz w:val="24"/>
          <w:szCs w:val="24"/>
        </w:rPr>
        <w:t xml:space="preserve"> neka od gaziranih pića koja su </w:t>
      </w:r>
      <w:r w:rsidR="008713B9">
        <w:rPr>
          <w:rStyle w:val="SubtleEmphasis"/>
          <w:rFonts w:ascii="Times New Roman" w:hAnsi="Times New Roman" w:cs="Times New Roman"/>
          <w:i w:val="0"/>
          <w:color w:val="000000" w:themeColor="text1"/>
          <w:sz w:val="24"/>
          <w:szCs w:val="24"/>
        </w:rPr>
        <w:lastRenderedPageBreak/>
        <w:t>analizirana i konstatirano je</w:t>
      </w:r>
      <w:r w:rsidR="00850C73">
        <w:rPr>
          <w:rStyle w:val="SubtleEmphasis"/>
          <w:rFonts w:ascii="Times New Roman" w:hAnsi="Times New Roman" w:cs="Times New Roman"/>
          <w:i w:val="0"/>
          <w:color w:val="000000" w:themeColor="text1"/>
          <w:sz w:val="24"/>
          <w:szCs w:val="24"/>
        </w:rPr>
        <w:t xml:space="preserve"> da na deklaracijama ne stoji nazivi sladila. Aspartam je sladilo koje se nalazi u sastavu Coca Cole, međutim na njegovoj deklaraciji to nigdje ne piše</w:t>
      </w:r>
      <w:r w:rsidR="00D0656B">
        <w:rPr>
          <w:rStyle w:val="SubtleEmphasis"/>
          <w:rFonts w:ascii="Times New Roman" w:hAnsi="Times New Roman" w:cs="Times New Roman"/>
          <w:i w:val="0"/>
          <w:color w:val="000000" w:themeColor="text1"/>
          <w:sz w:val="24"/>
          <w:szCs w:val="24"/>
        </w:rPr>
        <w:t>.</w:t>
      </w:r>
    </w:p>
    <w:p w:rsidR="00BE1F0D" w:rsidRDefault="00D0656B" w:rsidP="00993AF1">
      <w:pPr>
        <w:spacing w:after="0" w:line="360" w:lineRule="auto"/>
        <w:jc w:val="both"/>
        <w:rPr>
          <w:rStyle w:val="SubtleEmphasis"/>
          <w:rFonts w:ascii="Times New Roman" w:hAnsi="Times New Roman" w:cs="Times New Roman"/>
          <w:i w:val="0"/>
          <w:color w:val="000000" w:themeColor="text1"/>
          <w:sz w:val="24"/>
          <w:szCs w:val="24"/>
        </w:rPr>
      </w:pPr>
      <w:r>
        <w:rPr>
          <w:rStyle w:val="SubtleEmphasis"/>
          <w:rFonts w:ascii="Times New Roman" w:hAnsi="Times New Roman" w:cs="Times New Roman"/>
          <w:i w:val="0"/>
          <w:color w:val="000000" w:themeColor="text1"/>
          <w:sz w:val="24"/>
          <w:szCs w:val="24"/>
        </w:rPr>
        <w:t>Neka od bezalkoholnih pića koja sadrže sladilo aspartam su: pića proizvođača Frutko, Sprite, Pepsi, Coca Cola Zero, Joy Maraska. Aspartam sadrže žvakaće gume proizvođača Orbit, čak i one koje su namijenjene za djecu. Nalazi se u Tic Tacu</w:t>
      </w:r>
      <w:r w:rsidR="00BE1F0D">
        <w:rPr>
          <w:rStyle w:val="SubtleEmphasis"/>
          <w:rFonts w:ascii="Times New Roman" w:hAnsi="Times New Roman" w:cs="Times New Roman"/>
          <w:i w:val="0"/>
          <w:color w:val="000000" w:themeColor="text1"/>
          <w:sz w:val="24"/>
          <w:szCs w:val="24"/>
        </w:rPr>
        <w:t xml:space="preserve"> i bezalkoholnim pićima na kojima stoji natpis bez šećera.</w:t>
      </w:r>
    </w:p>
    <w:p w:rsidR="00993AF1" w:rsidRDefault="00BE1F0D" w:rsidP="00993AF1">
      <w:pPr>
        <w:spacing w:after="0" w:line="360" w:lineRule="auto"/>
        <w:jc w:val="both"/>
        <w:rPr>
          <w:rStyle w:val="SubtleEmphasis"/>
          <w:rFonts w:ascii="Times New Roman" w:hAnsi="Times New Roman" w:cs="Times New Roman"/>
          <w:i w:val="0"/>
          <w:color w:val="000000" w:themeColor="text1"/>
          <w:sz w:val="24"/>
          <w:szCs w:val="24"/>
        </w:rPr>
      </w:pPr>
      <w:r>
        <w:rPr>
          <w:rStyle w:val="SubtleEmphasis"/>
          <w:rFonts w:ascii="Times New Roman" w:hAnsi="Times New Roman" w:cs="Times New Roman"/>
          <w:i w:val="0"/>
          <w:color w:val="000000" w:themeColor="text1"/>
          <w:sz w:val="24"/>
          <w:szCs w:val="24"/>
        </w:rPr>
        <w:t>Neki od proizvoda u kojima se nalazi sladilo saharin su: sokovi proizvođača Frutko, Rauch Bravo Joy Maraska.</w:t>
      </w:r>
    </w:p>
    <w:p w:rsidR="00BE1F0D" w:rsidRDefault="00BE1F0D" w:rsidP="00993AF1">
      <w:pPr>
        <w:spacing w:after="0" w:line="360" w:lineRule="auto"/>
        <w:jc w:val="both"/>
        <w:rPr>
          <w:rStyle w:val="SubtleEmphasis"/>
          <w:rFonts w:ascii="Times New Roman" w:hAnsi="Times New Roman" w:cs="Times New Roman"/>
          <w:i w:val="0"/>
          <w:color w:val="000000" w:themeColor="text1"/>
          <w:sz w:val="24"/>
          <w:szCs w:val="24"/>
        </w:rPr>
      </w:pPr>
      <w:r>
        <w:rPr>
          <w:rStyle w:val="SubtleEmphasis"/>
          <w:rFonts w:ascii="Times New Roman" w:hAnsi="Times New Roman" w:cs="Times New Roman"/>
          <w:i w:val="0"/>
          <w:color w:val="000000" w:themeColor="text1"/>
          <w:sz w:val="24"/>
          <w:szCs w:val="24"/>
        </w:rPr>
        <w:t>U istim proizvodima na čijim deklaracijama je pisalo da se nalazi saharin, nalazi se i sladilo ciklamat.</w:t>
      </w:r>
    </w:p>
    <w:p w:rsidR="00BE1F0D" w:rsidRDefault="00BE1F0D" w:rsidP="00993AF1">
      <w:pPr>
        <w:spacing w:after="0" w:line="360" w:lineRule="auto"/>
        <w:jc w:val="both"/>
        <w:rPr>
          <w:rStyle w:val="SubtleEmphasis"/>
          <w:rFonts w:ascii="Times New Roman" w:hAnsi="Times New Roman" w:cs="Times New Roman"/>
          <w:i w:val="0"/>
          <w:color w:val="000000" w:themeColor="text1"/>
          <w:sz w:val="24"/>
          <w:szCs w:val="24"/>
        </w:rPr>
      </w:pPr>
      <w:r>
        <w:rPr>
          <w:rStyle w:val="SubtleEmphasis"/>
          <w:rFonts w:ascii="Times New Roman" w:hAnsi="Times New Roman" w:cs="Times New Roman"/>
          <w:i w:val="0"/>
          <w:color w:val="000000" w:themeColor="text1"/>
          <w:sz w:val="24"/>
          <w:szCs w:val="24"/>
        </w:rPr>
        <w:t>Sladilo sukraloza mjesto je pronašlo na deklaracijama sljedećih proizvoda: sokovi proizvođača TO, Fanta, La Viva sokovi, bolero prah koji se preporučuje osobama koje imaju šećerna oboljenja, sokovi proizvođača Voćne kapi.</w:t>
      </w:r>
      <w:r w:rsidR="00C91FDC">
        <w:rPr>
          <w:rStyle w:val="SubtleEmphasis"/>
          <w:rFonts w:ascii="Times New Roman" w:hAnsi="Times New Roman" w:cs="Times New Roman"/>
          <w:i w:val="0"/>
          <w:color w:val="000000" w:themeColor="text1"/>
          <w:sz w:val="24"/>
          <w:szCs w:val="24"/>
        </w:rPr>
        <w:t xml:space="preserve"> Ovo sladilo pored aspartama nalazi se u žvakaćim gumama proizvođača Orbit te u mnogobrojnim voćnim i light jogurtima, jedan od njih je i Fit Dukatov voćni jogurt.</w:t>
      </w:r>
    </w:p>
    <w:p w:rsidR="00C91FDC" w:rsidRDefault="00C91FDC" w:rsidP="00993AF1">
      <w:pPr>
        <w:spacing w:after="0" w:line="360" w:lineRule="auto"/>
        <w:jc w:val="both"/>
        <w:rPr>
          <w:rStyle w:val="SubtleEmphasis"/>
          <w:rFonts w:ascii="Times New Roman" w:hAnsi="Times New Roman" w:cs="Times New Roman"/>
          <w:i w:val="0"/>
          <w:color w:val="000000" w:themeColor="text1"/>
          <w:sz w:val="24"/>
          <w:szCs w:val="24"/>
        </w:rPr>
      </w:pPr>
      <w:r>
        <w:rPr>
          <w:rStyle w:val="SubtleEmphasis"/>
          <w:rFonts w:ascii="Times New Roman" w:hAnsi="Times New Roman" w:cs="Times New Roman"/>
          <w:i w:val="0"/>
          <w:color w:val="000000" w:themeColor="text1"/>
          <w:sz w:val="24"/>
          <w:szCs w:val="24"/>
        </w:rPr>
        <w:t xml:space="preserve">Sladilo acesulfam nalazi se na deklaracijama sljedećih proizvodima: Fanta, Frutko, La Viva, Sprite, Pepsi, Joy Maraska, Coca Cola zero. Ovo sladilo svoje mjesto pronašlo je i u žvakaćim gumama Orbit proizvođača. </w:t>
      </w:r>
    </w:p>
    <w:p w:rsidR="00D44E27" w:rsidRDefault="00C91FDC" w:rsidP="00D44E27">
      <w:pPr>
        <w:spacing w:after="0" w:line="360" w:lineRule="auto"/>
        <w:ind w:firstLine="708"/>
        <w:jc w:val="both"/>
        <w:rPr>
          <w:rFonts w:ascii="Times New Roman" w:hAnsi="Times New Roman" w:cs="Times New Roman"/>
          <w:color w:val="000000" w:themeColor="text1"/>
          <w:sz w:val="24"/>
          <w:szCs w:val="24"/>
        </w:rPr>
      </w:pPr>
      <w:r>
        <w:rPr>
          <w:rStyle w:val="SubtleEmphasis"/>
          <w:rFonts w:ascii="Times New Roman" w:hAnsi="Times New Roman" w:cs="Times New Roman"/>
          <w:i w:val="0"/>
          <w:color w:val="000000" w:themeColor="text1"/>
          <w:sz w:val="24"/>
          <w:szCs w:val="24"/>
        </w:rPr>
        <w:t>Pored gore navedenih proizvoda na čijim deklaracijama se nalaze nazivi sladila koje sadrže, mnogo je proizvoda na čijim dek</w:t>
      </w:r>
      <w:r w:rsidR="008713B9">
        <w:rPr>
          <w:rStyle w:val="SubtleEmphasis"/>
          <w:rFonts w:ascii="Times New Roman" w:hAnsi="Times New Roman" w:cs="Times New Roman"/>
          <w:i w:val="0"/>
          <w:color w:val="000000" w:themeColor="text1"/>
          <w:sz w:val="24"/>
          <w:szCs w:val="24"/>
        </w:rPr>
        <w:t>laracijama stoji samo da sadrže</w:t>
      </w:r>
      <w:r>
        <w:rPr>
          <w:rStyle w:val="SubtleEmphasis"/>
          <w:rFonts w:ascii="Times New Roman" w:hAnsi="Times New Roman" w:cs="Times New Roman"/>
          <w:i w:val="0"/>
          <w:color w:val="000000" w:themeColor="text1"/>
          <w:sz w:val="24"/>
          <w:szCs w:val="24"/>
        </w:rPr>
        <w:t xml:space="preserve"> šećer, a istraživanjima je dokazano da sadrže i umjetna sladila. Ti proizvodi su sljedeći: Coca Cola, sokovi Verde, Fruc, Orangina, Ledeni čaj, Sky cola, Maraska, Cockta. Navedeni proizvodi na deklaraciji sadrže da bar imaju šećer. Međutim, ima i onih proizvoda na čijim deklaracijama pod nazivom sastojci stoji samo 100% voće. Jasno je da jedan voćni napitak ne može biti spravljen samo od voća. Pored voća mora biti još sastojaka na deklaraciji. Ti proizvodi imaju više cijene od prosječnih, a to su: Cappy, Fructal, Juicy, Vindi.</w:t>
      </w:r>
      <w:r w:rsidR="009C47F1">
        <w:rPr>
          <w:rStyle w:val="SubtleEmphasis"/>
          <w:rFonts w:ascii="Times New Roman" w:hAnsi="Times New Roman" w:cs="Times New Roman"/>
          <w:i w:val="0"/>
          <w:color w:val="000000" w:themeColor="text1"/>
          <w:sz w:val="24"/>
          <w:szCs w:val="24"/>
        </w:rPr>
        <w:t xml:space="preserve"> Vidjevši da na ambalaži piše 100% voće, taj proizvo</w:t>
      </w:r>
      <w:r w:rsidR="008713B9">
        <w:rPr>
          <w:rStyle w:val="SubtleEmphasis"/>
          <w:rFonts w:ascii="Times New Roman" w:hAnsi="Times New Roman" w:cs="Times New Roman"/>
          <w:i w:val="0"/>
          <w:color w:val="000000" w:themeColor="text1"/>
          <w:sz w:val="24"/>
          <w:szCs w:val="24"/>
        </w:rPr>
        <w:t>d automatski postaje privlačniji</w:t>
      </w:r>
      <w:r w:rsidR="009C47F1">
        <w:rPr>
          <w:rStyle w:val="SubtleEmphasis"/>
          <w:rFonts w:ascii="Times New Roman" w:hAnsi="Times New Roman" w:cs="Times New Roman"/>
          <w:i w:val="0"/>
          <w:color w:val="000000" w:themeColor="text1"/>
          <w:sz w:val="24"/>
          <w:szCs w:val="24"/>
        </w:rPr>
        <w:t xml:space="preserve"> i više ga ljudi kupuju, jer sve što je prirodnije to je zdravije i bolje, ali i skuplje. Ali pitanje je koliko se postotka voća stvarno nalazi u tim proizvodima. </w:t>
      </w:r>
      <w:r w:rsidR="00831486">
        <w:rPr>
          <w:rStyle w:val="SubtleEmphasis"/>
          <w:rFonts w:ascii="Times New Roman" w:hAnsi="Times New Roman" w:cs="Times New Roman"/>
          <w:i w:val="0"/>
          <w:color w:val="000000" w:themeColor="text1"/>
          <w:sz w:val="24"/>
          <w:szCs w:val="24"/>
        </w:rPr>
        <w:t>Sokovi proizvođača Fruits na svojim</w:t>
      </w:r>
      <w:r w:rsidR="008713B9">
        <w:rPr>
          <w:rStyle w:val="SubtleEmphasis"/>
          <w:rFonts w:ascii="Times New Roman" w:hAnsi="Times New Roman" w:cs="Times New Roman"/>
          <w:i w:val="0"/>
          <w:color w:val="000000" w:themeColor="text1"/>
          <w:sz w:val="24"/>
          <w:szCs w:val="24"/>
        </w:rPr>
        <w:t xml:space="preserve"> deklaracijama imaju naznačeno d</w:t>
      </w:r>
      <w:r w:rsidR="00831486">
        <w:rPr>
          <w:rStyle w:val="SubtleEmphasis"/>
          <w:rFonts w:ascii="Times New Roman" w:hAnsi="Times New Roman" w:cs="Times New Roman"/>
          <w:i w:val="0"/>
          <w:color w:val="000000" w:themeColor="text1"/>
          <w:sz w:val="24"/>
          <w:szCs w:val="24"/>
        </w:rPr>
        <w:t xml:space="preserve">a sadrže šećer i sladila, međutim tačan naziv sladila ne nalazi se na ovim proizvodima. U pravilniku o upotrebi sladila u hrani stoji popis svih  sladila koja su dozvoljena. Neka sladila pored svog naziva imaju natpis quantum satis ( ne utvrđuje se dozvoljena količina za dodavanje), ali pet  sladila koja su obrađena u ovom istraživanju imaju određene količine koje su dozvoljene. Ono što je zapaženo u ovom istraživanju je i to da ni na </w:t>
      </w:r>
      <w:r w:rsidR="00831486">
        <w:rPr>
          <w:rStyle w:val="SubtleEmphasis"/>
          <w:rFonts w:ascii="Times New Roman" w:hAnsi="Times New Roman" w:cs="Times New Roman"/>
          <w:i w:val="0"/>
          <w:color w:val="000000" w:themeColor="text1"/>
          <w:sz w:val="24"/>
          <w:szCs w:val="24"/>
        </w:rPr>
        <w:lastRenderedPageBreak/>
        <w:t xml:space="preserve">jednoj deklaraciji ne stoji koja količina kojeg sladila se nalazi u određenim proizvodima. </w:t>
      </w:r>
      <w:r w:rsidR="00C04764">
        <w:rPr>
          <w:rStyle w:val="SubtleEmphasis"/>
          <w:rFonts w:ascii="Times New Roman" w:hAnsi="Times New Roman" w:cs="Times New Roman"/>
          <w:i w:val="0"/>
          <w:color w:val="000000" w:themeColor="text1"/>
          <w:sz w:val="24"/>
          <w:szCs w:val="24"/>
        </w:rPr>
        <w:t>Tijekom istraživanja može se zaključiti da je sladilo koje je najštetnije po ljudsko zdravlje upravo aspartam o čijoj</w:t>
      </w:r>
      <w:r w:rsidR="008713B9">
        <w:rPr>
          <w:rStyle w:val="SubtleEmphasis"/>
          <w:rFonts w:ascii="Times New Roman" w:hAnsi="Times New Roman" w:cs="Times New Roman"/>
          <w:i w:val="0"/>
          <w:color w:val="000000" w:themeColor="text1"/>
          <w:sz w:val="24"/>
          <w:szCs w:val="24"/>
        </w:rPr>
        <w:t xml:space="preserve"> se upotrebi </w:t>
      </w:r>
      <w:r w:rsidR="00C04764">
        <w:rPr>
          <w:rStyle w:val="SubtleEmphasis"/>
          <w:rFonts w:ascii="Times New Roman" w:hAnsi="Times New Roman" w:cs="Times New Roman"/>
          <w:i w:val="0"/>
          <w:color w:val="000000" w:themeColor="text1"/>
          <w:sz w:val="24"/>
          <w:szCs w:val="24"/>
        </w:rPr>
        <w:t xml:space="preserve"> mnogo puta raspravljalo i polemisalo. Kilogram ovog sladila zamjenjuje 200 kilograma običnog bijelog kristalnog šećera. Ova činjenica pokazuje o kakvom sladilu se radi. Krešimir Mišak u svojoj knjizi </w:t>
      </w:r>
      <w:r w:rsidR="009C0A69">
        <w:rPr>
          <w:rStyle w:val="SubtleEmphasis"/>
          <w:rFonts w:ascii="Times New Roman" w:hAnsi="Times New Roman" w:cs="Times New Roman"/>
          <w:i w:val="0"/>
          <w:color w:val="000000" w:themeColor="text1"/>
          <w:sz w:val="24"/>
          <w:szCs w:val="24"/>
        </w:rPr>
        <w:t>„</w:t>
      </w:r>
      <w:r w:rsidR="00C04764">
        <w:rPr>
          <w:rStyle w:val="SubtleEmphasis"/>
          <w:rFonts w:ascii="Times New Roman" w:hAnsi="Times New Roman" w:cs="Times New Roman"/>
          <w:i w:val="0"/>
          <w:color w:val="000000" w:themeColor="text1"/>
          <w:sz w:val="24"/>
          <w:szCs w:val="24"/>
        </w:rPr>
        <w:t>Sve piše u novinama</w:t>
      </w:r>
      <w:r w:rsidR="009C0A69">
        <w:rPr>
          <w:rStyle w:val="SubtleEmphasis"/>
          <w:rFonts w:ascii="Times New Roman" w:hAnsi="Times New Roman" w:cs="Times New Roman"/>
          <w:i w:val="0"/>
          <w:color w:val="000000" w:themeColor="text1"/>
          <w:sz w:val="24"/>
          <w:szCs w:val="24"/>
        </w:rPr>
        <w:t>“</w:t>
      </w:r>
      <w:r w:rsidR="00C04764">
        <w:rPr>
          <w:rStyle w:val="SubtleEmphasis"/>
          <w:rFonts w:ascii="Times New Roman" w:hAnsi="Times New Roman" w:cs="Times New Roman"/>
          <w:i w:val="0"/>
          <w:color w:val="000000" w:themeColor="text1"/>
          <w:sz w:val="24"/>
          <w:szCs w:val="24"/>
        </w:rPr>
        <w:t xml:space="preserve">, </w:t>
      </w:r>
      <w:r w:rsidR="00D44E27">
        <w:rPr>
          <w:rStyle w:val="SubtleEmphasis"/>
          <w:rFonts w:ascii="Times New Roman" w:hAnsi="Times New Roman" w:cs="Times New Roman"/>
          <w:i w:val="0"/>
          <w:color w:val="000000" w:themeColor="text1"/>
          <w:sz w:val="24"/>
          <w:szCs w:val="24"/>
        </w:rPr>
        <w:t>jedan dio posvećuje aspartamu</w:t>
      </w:r>
      <w:r w:rsidR="009C0A69">
        <w:rPr>
          <w:rStyle w:val="SubtleEmphasis"/>
          <w:rFonts w:ascii="Times New Roman" w:hAnsi="Times New Roman" w:cs="Times New Roman"/>
          <w:i w:val="0"/>
          <w:color w:val="000000" w:themeColor="text1"/>
          <w:sz w:val="24"/>
          <w:szCs w:val="24"/>
        </w:rPr>
        <w:t>,</w:t>
      </w:r>
      <w:r w:rsidR="00D44E27">
        <w:rPr>
          <w:rStyle w:val="SubtleEmphasis"/>
          <w:rFonts w:ascii="Times New Roman" w:hAnsi="Times New Roman" w:cs="Times New Roman"/>
          <w:i w:val="0"/>
          <w:color w:val="000000" w:themeColor="text1"/>
          <w:sz w:val="24"/>
          <w:szCs w:val="24"/>
        </w:rPr>
        <w:t xml:space="preserve"> u kojem ističe da se dozvoljena upotreba aspartama prema Prehrambenom kodeksu (1000-6000mg/kg) znatno i mnogo razlikuje od one prema Europskoj direkciji za sigurnost prehrambenih proizvoda (40 mg/kg). Mišak se pita jesu li stručnjaci neznalice ili korumpirani pa ocjenjuju da aspartam nema nikakav utjecaj na ljudsko zdravlje čak i ako se uzima svakodnevno. Koja su to sladila, u kojim količinama se nalaze u proizvodima teško je pa skoro i nemoguće otkriti. Istraživanje je pokazalo da su mnoge deklaracije na proizvodima samo radi forme. Teško je kontrolirati što nam se to servira u hrani i piću. Možda je to donekle i dobro jer kaže </w:t>
      </w:r>
      <w:r w:rsidR="00D44E27">
        <w:rPr>
          <w:rFonts w:ascii="Times New Roman" w:hAnsi="Times New Roman" w:cs="Times New Roman"/>
          <w:color w:val="000000" w:themeColor="text1"/>
          <w:sz w:val="24"/>
          <w:szCs w:val="24"/>
        </w:rPr>
        <w:t>P.A. Taylor:“ Kontrolirate li naftu, kontrolirat ćete nacije, kontrolirate li hranu, kontrolirat ćete cijeli s</w:t>
      </w:r>
      <w:r w:rsidR="009C47F1">
        <w:rPr>
          <w:rFonts w:ascii="Times New Roman" w:hAnsi="Times New Roman" w:cs="Times New Roman"/>
          <w:color w:val="000000" w:themeColor="text1"/>
          <w:sz w:val="24"/>
          <w:szCs w:val="24"/>
        </w:rPr>
        <w:t xml:space="preserve">vijet…“, a kontroliranje svijeta kaže on gore je po nas. </w:t>
      </w:r>
    </w:p>
    <w:p w:rsidR="00C91FDC" w:rsidRDefault="00C91FDC" w:rsidP="00993AF1">
      <w:pPr>
        <w:spacing w:after="0" w:line="360" w:lineRule="auto"/>
        <w:jc w:val="both"/>
        <w:rPr>
          <w:rStyle w:val="SubtleEmphasis"/>
          <w:rFonts w:ascii="Times New Roman" w:hAnsi="Times New Roman" w:cs="Times New Roman"/>
          <w:i w:val="0"/>
          <w:color w:val="000000" w:themeColor="text1"/>
          <w:sz w:val="24"/>
          <w:szCs w:val="24"/>
        </w:rPr>
      </w:pPr>
    </w:p>
    <w:p w:rsidR="009C47F1" w:rsidRPr="00993AF1" w:rsidRDefault="009C47F1" w:rsidP="00F466FA">
      <w:pPr>
        <w:spacing w:after="0" w:line="360" w:lineRule="auto"/>
        <w:jc w:val="both"/>
        <w:rPr>
          <w:rStyle w:val="SubtleEmphasis"/>
          <w:rFonts w:ascii="Times New Roman" w:hAnsi="Times New Roman" w:cs="Times New Roman"/>
          <w:i w:val="0"/>
          <w:color w:val="000000" w:themeColor="text1"/>
          <w:sz w:val="24"/>
          <w:szCs w:val="24"/>
        </w:rPr>
      </w:pPr>
      <w:r>
        <w:rPr>
          <w:rStyle w:val="SubtleEmphasis"/>
          <w:rFonts w:ascii="Times New Roman" w:hAnsi="Times New Roman" w:cs="Times New Roman"/>
          <w:i w:val="0"/>
          <w:color w:val="000000" w:themeColor="text1"/>
          <w:sz w:val="24"/>
          <w:szCs w:val="24"/>
        </w:rPr>
        <w:tab/>
      </w:r>
      <w:r w:rsidR="00F466FA">
        <w:rPr>
          <w:rStyle w:val="SubtleEmphasis"/>
          <w:rFonts w:ascii="Times New Roman" w:hAnsi="Times New Roman" w:cs="Times New Roman"/>
          <w:i w:val="0"/>
          <w:color w:val="000000" w:themeColor="text1"/>
          <w:sz w:val="24"/>
          <w:szCs w:val="24"/>
        </w:rPr>
        <w:t>Istražujući temu umjetnih sladila u hrani bez ikakve sumnje se može zaključiti da su umjetna sladila, ma koliko ih se hvalilo, zasigurno štetnija od bijelog kristalnog šećera. Zaključak je jednostava</w:t>
      </w:r>
      <w:r w:rsidR="009C0A69">
        <w:rPr>
          <w:rStyle w:val="SubtleEmphasis"/>
          <w:rFonts w:ascii="Times New Roman" w:hAnsi="Times New Roman" w:cs="Times New Roman"/>
          <w:i w:val="0"/>
          <w:color w:val="000000" w:themeColor="text1"/>
          <w:sz w:val="24"/>
          <w:szCs w:val="24"/>
        </w:rPr>
        <w:t>n. Umjetna sladila dobivaju se k</w:t>
      </w:r>
      <w:r w:rsidR="00F466FA">
        <w:rPr>
          <w:rStyle w:val="SubtleEmphasis"/>
          <w:rFonts w:ascii="Times New Roman" w:hAnsi="Times New Roman" w:cs="Times New Roman"/>
          <w:i w:val="0"/>
          <w:color w:val="000000" w:themeColor="text1"/>
          <w:sz w:val="24"/>
          <w:szCs w:val="24"/>
        </w:rPr>
        <w:t>emijskim putem i ne mogu se kupiti kao proizvodi u trgovinama. Prirodni pro</w:t>
      </w:r>
      <w:r w:rsidR="009C0A69">
        <w:rPr>
          <w:rStyle w:val="SubtleEmphasis"/>
          <w:rFonts w:ascii="Times New Roman" w:hAnsi="Times New Roman" w:cs="Times New Roman"/>
          <w:i w:val="0"/>
          <w:color w:val="000000" w:themeColor="text1"/>
          <w:sz w:val="24"/>
          <w:szCs w:val="24"/>
        </w:rPr>
        <w:t>ces bez dileme je  zdraviji od k</w:t>
      </w:r>
      <w:r w:rsidR="00F466FA">
        <w:rPr>
          <w:rStyle w:val="SubtleEmphasis"/>
          <w:rFonts w:ascii="Times New Roman" w:hAnsi="Times New Roman" w:cs="Times New Roman"/>
          <w:i w:val="0"/>
          <w:color w:val="000000" w:themeColor="text1"/>
          <w:sz w:val="24"/>
          <w:szCs w:val="24"/>
        </w:rPr>
        <w:t xml:space="preserve">emijskog procesa. Umjetna sladila  nazvala bih našim tihim ubojicama koji polako, ali sigurno, postaju sve češća namirnica u domaćinstvima. Ukoliko baš ne možete bez slatkiša, gaziranih sokova, onda ili smanjite njihovu upotrebu ili nađite zamjenu za šećer u prirodi. </w:t>
      </w:r>
      <w:r w:rsidR="00F466FA">
        <w:rPr>
          <w:rFonts w:ascii="Times New Roman" w:hAnsi="Times New Roman" w:cs="Times New Roman"/>
          <w:color w:val="000000" w:themeColor="text1"/>
          <w:sz w:val="24"/>
          <w:szCs w:val="24"/>
        </w:rPr>
        <w:t>Ne dozvolimo da nas grade i mijenjaju umjetna sladila koja nam se svakodnevno „podmeću“</w:t>
      </w:r>
      <w:r w:rsidR="00F466FA">
        <w:rPr>
          <w:rStyle w:val="SubtleEmphasis"/>
          <w:rFonts w:ascii="Times New Roman" w:hAnsi="Times New Roman" w:cs="Times New Roman"/>
          <w:i w:val="0"/>
          <w:color w:val="000000" w:themeColor="text1"/>
          <w:sz w:val="24"/>
          <w:szCs w:val="24"/>
        </w:rPr>
        <w:t xml:space="preserve">.  Jer kaže Hipokrat: </w:t>
      </w:r>
      <w:r w:rsidR="00F466FA" w:rsidRPr="00873B3C">
        <w:rPr>
          <w:rFonts w:ascii="Times New Roman" w:hAnsi="Times New Roman" w:cs="Times New Roman"/>
          <w:color w:val="000000" w:themeColor="text1"/>
          <w:sz w:val="24"/>
          <w:szCs w:val="24"/>
        </w:rPr>
        <w:t>„Sve što putem hrane unosimo u organizam, gradi nas i mijenja. A o tome što smo unijeli ovisi naša snaga, naše zdravlje i naš život.“</w:t>
      </w:r>
      <w:r w:rsidR="00F466FA">
        <w:rPr>
          <w:rFonts w:ascii="Times New Roman" w:hAnsi="Times New Roman" w:cs="Times New Roman"/>
          <w:color w:val="000000" w:themeColor="text1"/>
          <w:sz w:val="24"/>
          <w:szCs w:val="24"/>
        </w:rPr>
        <w:t xml:space="preserve"> </w:t>
      </w:r>
    </w:p>
    <w:p w:rsidR="00B27BBB" w:rsidRPr="00873B3C" w:rsidRDefault="00B27BBB" w:rsidP="00873B3C">
      <w:pPr>
        <w:spacing w:after="0" w:line="360" w:lineRule="auto"/>
        <w:ind w:firstLine="708"/>
        <w:jc w:val="both"/>
        <w:rPr>
          <w:rFonts w:ascii="Times New Roman" w:hAnsi="Times New Roman" w:cs="Times New Roman"/>
          <w:color w:val="000000" w:themeColor="text1"/>
          <w:sz w:val="24"/>
          <w:szCs w:val="24"/>
        </w:rPr>
      </w:pPr>
    </w:p>
    <w:p w:rsidR="00B27BBB" w:rsidRDefault="00B27BBB"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Literatura:</w:t>
      </w:r>
    </w:p>
    <w:p w:rsidR="00412764" w:rsidRDefault="00F466FA" w:rsidP="00412764">
      <w:pPr>
        <w:pStyle w:val="ListParagraph"/>
        <w:numPr>
          <w:ilvl w:val="0"/>
          <w:numId w:val="2"/>
        </w:numPr>
        <w:spacing w:after="0" w:line="360" w:lineRule="auto"/>
        <w:jc w:val="both"/>
        <w:rPr>
          <w:rFonts w:ascii="Times New Roman" w:hAnsi="Times New Roman" w:cs="Times New Roman"/>
          <w:color w:val="222222"/>
          <w:sz w:val="24"/>
          <w:szCs w:val="24"/>
          <w:shd w:val="clear" w:color="auto" w:fill="FFFFFF"/>
        </w:rPr>
      </w:pPr>
      <w:r w:rsidRPr="00412764">
        <w:rPr>
          <w:rFonts w:ascii="Times New Roman" w:hAnsi="Times New Roman" w:cs="Times New Roman"/>
          <w:color w:val="000000" w:themeColor="text1"/>
          <w:sz w:val="24"/>
          <w:szCs w:val="24"/>
        </w:rPr>
        <w:t xml:space="preserve">Mišak, Krešimir </w:t>
      </w:r>
      <w:r w:rsidRPr="00412764">
        <w:rPr>
          <w:rFonts w:ascii="Times New Roman" w:hAnsi="Times New Roman" w:cs="Times New Roman"/>
          <w:i/>
          <w:color w:val="000000" w:themeColor="text1"/>
          <w:sz w:val="24"/>
          <w:szCs w:val="24"/>
        </w:rPr>
        <w:t xml:space="preserve">„Sve piše u novinama (…a ponešto i ne)“, </w:t>
      </w:r>
      <w:r w:rsidRPr="00412764">
        <w:rPr>
          <w:rFonts w:ascii="Times New Roman" w:hAnsi="Times New Roman" w:cs="Times New Roman"/>
          <w:color w:val="222222"/>
          <w:sz w:val="24"/>
          <w:szCs w:val="24"/>
          <w:shd w:val="clear" w:color="auto" w:fill="FFFFFF"/>
        </w:rPr>
        <w:t>TELEdisk, 2010</w:t>
      </w:r>
    </w:p>
    <w:p w:rsidR="00412764" w:rsidRDefault="00412764" w:rsidP="00412764">
      <w:pPr>
        <w:pStyle w:val="ListParagraph"/>
        <w:spacing w:after="0" w:line="360" w:lineRule="auto"/>
        <w:jc w:val="both"/>
        <w:rPr>
          <w:rFonts w:ascii="Times New Roman" w:hAnsi="Times New Roman" w:cs="Times New Roman"/>
          <w:color w:val="222222"/>
          <w:sz w:val="24"/>
          <w:szCs w:val="24"/>
          <w:shd w:val="clear" w:color="auto" w:fill="FFFFFF"/>
        </w:rPr>
      </w:pPr>
    </w:p>
    <w:p w:rsidR="00412764" w:rsidRPr="00412764" w:rsidRDefault="00412764" w:rsidP="00412764">
      <w:pPr>
        <w:pStyle w:val="ListParagraph"/>
        <w:numPr>
          <w:ilvl w:val="0"/>
          <w:numId w:val="2"/>
        </w:numPr>
        <w:spacing w:after="0" w:line="360" w:lineRule="auto"/>
        <w:jc w:val="both"/>
        <w:rPr>
          <w:rFonts w:ascii="Times New Roman" w:hAnsi="Times New Roman" w:cs="Times New Roman"/>
          <w:color w:val="222222"/>
          <w:sz w:val="24"/>
          <w:szCs w:val="24"/>
          <w:shd w:val="clear" w:color="auto" w:fill="FFFFFF"/>
        </w:rPr>
      </w:pPr>
      <w:r w:rsidRPr="00412764">
        <w:rPr>
          <w:rFonts w:ascii="Times New Roman" w:hAnsi="Times New Roman" w:cs="Times New Roman"/>
          <w:sz w:val="24"/>
          <w:szCs w:val="24"/>
        </w:rPr>
        <w:t>Pravilnik o upotrebi zaslađivača/sladila u hrani („Službeni glasnik BiH”, broj 83/08);</w:t>
      </w:r>
    </w:p>
    <w:p w:rsidR="00412764" w:rsidRPr="00412764" w:rsidRDefault="00412764" w:rsidP="00412764">
      <w:pPr>
        <w:spacing w:after="0" w:line="360" w:lineRule="auto"/>
        <w:jc w:val="both"/>
        <w:rPr>
          <w:rFonts w:ascii="Times New Roman" w:hAnsi="Times New Roman" w:cs="Times New Roman"/>
          <w:color w:val="222222"/>
          <w:sz w:val="24"/>
          <w:szCs w:val="24"/>
          <w:shd w:val="clear" w:color="auto" w:fill="FFFFFF"/>
        </w:rPr>
      </w:pPr>
    </w:p>
    <w:p w:rsidR="00412764" w:rsidRPr="00412764" w:rsidRDefault="00E07AEF" w:rsidP="00412764">
      <w:pPr>
        <w:pStyle w:val="FootnoteText"/>
        <w:numPr>
          <w:ilvl w:val="0"/>
          <w:numId w:val="2"/>
        </w:numPr>
        <w:spacing w:line="360" w:lineRule="auto"/>
        <w:rPr>
          <w:rFonts w:ascii="Times New Roman" w:hAnsi="Times New Roman" w:cs="Times New Roman"/>
          <w:sz w:val="24"/>
          <w:szCs w:val="24"/>
        </w:rPr>
      </w:pPr>
      <w:hyperlink r:id="rId8" w:history="1">
        <w:r w:rsidR="00412764" w:rsidRPr="00412764">
          <w:rPr>
            <w:rStyle w:val="Hyperlink"/>
            <w:rFonts w:ascii="Times New Roman" w:hAnsi="Times New Roman" w:cs="Times New Roman"/>
            <w:sz w:val="24"/>
            <w:szCs w:val="24"/>
          </w:rPr>
          <w:t>http://www.novi-svjetski-poredak.com/2014/06/13/cetiri-najopasnije-kemikalije-koje-vam-unistavaju-          mozak/</w:t>
        </w:r>
      </w:hyperlink>
    </w:p>
    <w:p w:rsidR="00412764" w:rsidRPr="00412764" w:rsidRDefault="00412764" w:rsidP="00412764">
      <w:pPr>
        <w:pStyle w:val="FootnoteText"/>
        <w:spacing w:line="360" w:lineRule="auto"/>
        <w:ind w:left="660"/>
        <w:rPr>
          <w:rFonts w:ascii="Times New Roman" w:hAnsi="Times New Roman" w:cs="Times New Roman"/>
          <w:sz w:val="24"/>
          <w:szCs w:val="24"/>
        </w:rPr>
      </w:pPr>
    </w:p>
    <w:p w:rsidR="00F466FA" w:rsidRPr="00412764" w:rsidRDefault="00E07AEF" w:rsidP="00412764">
      <w:pPr>
        <w:pStyle w:val="ListParagraph"/>
        <w:numPr>
          <w:ilvl w:val="0"/>
          <w:numId w:val="2"/>
        </w:numPr>
        <w:spacing w:after="0" w:line="360" w:lineRule="auto"/>
        <w:jc w:val="both"/>
        <w:rPr>
          <w:rFonts w:ascii="Times New Roman" w:hAnsi="Times New Roman" w:cs="Times New Roman"/>
          <w:sz w:val="24"/>
          <w:szCs w:val="24"/>
        </w:rPr>
      </w:pPr>
      <w:hyperlink r:id="rId9" w:history="1">
        <w:r w:rsidR="00412764" w:rsidRPr="00412764">
          <w:rPr>
            <w:rStyle w:val="Hyperlink"/>
            <w:rFonts w:ascii="Times New Roman" w:hAnsi="Times New Roman" w:cs="Times New Roman"/>
            <w:sz w:val="24"/>
            <w:szCs w:val="24"/>
          </w:rPr>
          <w:t>https://hrcak.srce.hr/69310</w:t>
        </w:r>
      </w:hyperlink>
    </w:p>
    <w:p w:rsidR="00412764" w:rsidRPr="00412764" w:rsidRDefault="00E07AEF" w:rsidP="00412764">
      <w:pPr>
        <w:pStyle w:val="FootnoteText"/>
        <w:numPr>
          <w:ilvl w:val="0"/>
          <w:numId w:val="2"/>
        </w:numPr>
        <w:spacing w:line="360" w:lineRule="auto"/>
        <w:rPr>
          <w:rFonts w:ascii="Times New Roman" w:hAnsi="Times New Roman" w:cs="Times New Roman"/>
          <w:sz w:val="24"/>
          <w:szCs w:val="24"/>
        </w:rPr>
      </w:pPr>
      <w:hyperlink r:id="rId10" w:history="1">
        <w:r w:rsidR="00412764" w:rsidRPr="00412764">
          <w:rPr>
            <w:rStyle w:val="Hyperlink"/>
            <w:rFonts w:ascii="Times New Roman" w:hAnsi="Times New Roman" w:cs="Times New Roman"/>
            <w:sz w:val="24"/>
            <w:szCs w:val="24"/>
          </w:rPr>
          <w:t>https://hr.fullerprimarycare.com/chto-takoe-ciklamat.htm</w:t>
        </w:r>
      </w:hyperlink>
    </w:p>
    <w:p w:rsidR="00412764" w:rsidRPr="00412764" w:rsidRDefault="00412764" w:rsidP="00412764">
      <w:pPr>
        <w:pStyle w:val="FootnoteText"/>
        <w:spacing w:line="360" w:lineRule="auto"/>
        <w:ind w:firstLine="660"/>
        <w:rPr>
          <w:rFonts w:ascii="Times New Roman" w:hAnsi="Times New Roman" w:cs="Times New Roman"/>
          <w:sz w:val="24"/>
          <w:szCs w:val="24"/>
        </w:rPr>
      </w:pPr>
    </w:p>
    <w:p w:rsidR="00412764" w:rsidRPr="00412764" w:rsidRDefault="00E07AEF" w:rsidP="00412764">
      <w:pPr>
        <w:pStyle w:val="FootnoteText"/>
        <w:numPr>
          <w:ilvl w:val="0"/>
          <w:numId w:val="2"/>
        </w:numPr>
        <w:spacing w:line="360" w:lineRule="auto"/>
        <w:rPr>
          <w:rFonts w:ascii="Times New Roman" w:hAnsi="Times New Roman" w:cs="Times New Roman"/>
          <w:sz w:val="24"/>
          <w:szCs w:val="24"/>
        </w:rPr>
      </w:pPr>
      <w:hyperlink r:id="rId11" w:history="1">
        <w:r w:rsidR="00412764" w:rsidRPr="00412764">
          <w:rPr>
            <w:rStyle w:val="Hyperlink"/>
            <w:rFonts w:ascii="Times New Roman" w:hAnsi="Times New Roman" w:cs="Times New Roman"/>
            <w:sz w:val="24"/>
            <w:szCs w:val="24"/>
          </w:rPr>
          <w:t>http://ordinacija.vecernji.hr/zdravi-tanjur/jedi-zdravo/upoznajte-umjetna-sladila/</w:t>
        </w:r>
      </w:hyperlink>
    </w:p>
    <w:p w:rsidR="00412764" w:rsidRPr="00412764" w:rsidRDefault="00412764" w:rsidP="00412764">
      <w:pPr>
        <w:pStyle w:val="FootnoteText"/>
        <w:spacing w:line="360" w:lineRule="auto"/>
        <w:ind w:firstLine="660"/>
        <w:rPr>
          <w:rFonts w:ascii="Times New Roman" w:hAnsi="Times New Roman" w:cs="Times New Roman"/>
          <w:sz w:val="24"/>
          <w:szCs w:val="24"/>
          <w:u w:val="single"/>
        </w:rPr>
      </w:pPr>
    </w:p>
    <w:p w:rsidR="00412764" w:rsidRPr="00412764" w:rsidRDefault="00412764" w:rsidP="00412764">
      <w:pPr>
        <w:pStyle w:val="ListParagraph"/>
        <w:numPr>
          <w:ilvl w:val="0"/>
          <w:numId w:val="2"/>
        </w:numPr>
        <w:spacing w:after="0" w:line="360" w:lineRule="auto"/>
        <w:jc w:val="both"/>
        <w:rPr>
          <w:rFonts w:ascii="Times New Roman" w:hAnsi="Times New Roman" w:cs="Times New Roman"/>
          <w:color w:val="222222"/>
          <w:sz w:val="24"/>
          <w:szCs w:val="24"/>
          <w:u w:val="single"/>
          <w:shd w:val="clear" w:color="auto" w:fill="FFFFFF"/>
        </w:rPr>
      </w:pPr>
      <w:r w:rsidRPr="00412764">
        <w:rPr>
          <w:rFonts w:ascii="Times New Roman" w:hAnsi="Times New Roman" w:cs="Times New Roman"/>
          <w:sz w:val="24"/>
          <w:szCs w:val="24"/>
          <w:u w:val="single"/>
        </w:rPr>
        <w:t>https://e-brojevi.udd.hr/950.htm</w:t>
      </w:r>
    </w:p>
    <w:p w:rsidR="00F466FA" w:rsidRDefault="00F466FA" w:rsidP="00873B3C">
      <w:pPr>
        <w:spacing w:after="0" w:line="360" w:lineRule="auto"/>
        <w:ind w:firstLine="708"/>
        <w:jc w:val="both"/>
        <w:rPr>
          <w:rFonts w:ascii="Times New Roman" w:hAnsi="Times New Roman" w:cs="Times New Roman"/>
          <w:color w:val="000000" w:themeColor="text1"/>
          <w:sz w:val="24"/>
          <w:szCs w:val="24"/>
        </w:rPr>
      </w:pPr>
    </w:p>
    <w:p w:rsidR="00412764" w:rsidRPr="00873B3C" w:rsidRDefault="00412764" w:rsidP="00873B3C">
      <w:pPr>
        <w:spacing w:after="0" w:line="360" w:lineRule="auto"/>
        <w:ind w:firstLine="708"/>
        <w:jc w:val="both"/>
        <w:rPr>
          <w:rFonts w:ascii="Times New Roman" w:hAnsi="Times New Roman" w:cs="Times New Roman"/>
          <w:color w:val="000000" w:themeColor="text1"/>
          <w:sz w:val="24"/>
          <w:szCs w:val="24"/>
        </w:rPr>
      </w:pPr>
    </w:p>
    <w:p w:rsidR="00141EE6" w:rsidRPr="00873B3C" w:rsidRDefault="00141EE6" w:rsidP="00141EE6">
      <w:pPr>
        <w:spacing w:after="0" w:line="360" w:lineRule="auto"/>
        <w:ind w:firstLine="708"/>
        <w:jc w:val="both"/>
        <w:rPr>
          <w:rFonts w:ascii="Times New Roman" w:hAnsi="Times New Roman" w:cs="Times New Roman"/>
          <w:color w:val="000000" w:themeColor="text1"/>
          <w:sz w:val="24"/>
          <w:szCs w:val="24"/>
        </w:rPr>
      </w:pPr>
    </w:p>
    <w:p w:rsidR="00141EE6" w:rsidRPr="00873B3C" w:rsidRDefault="00141EE6" w:rsidP="00141EE6">
      <w:pPr>
        <w:spacing w:after="0" w:line="360" w:lineRule="auto"/>
        <w:ind w:firstLine="708"/>
        <w:jc w:val="both"/>
        <w:rPr>
          <w:rFonts w:ascii="Times New Roman" w:hAnsi="Times New Roman" w:cs="Times New Roman"/>
          <w:color w:val="000000" w:themeColor="text1"/>
          <w:sz w:val="24"/>
          <w:szCs w:val="24"/>
        </w:rPr>
      </w:pPr>
    </w:p>
    <w:p w:rsidR="00141EE6" w:rsidRPr="00873B3C" w:rsidRDefault="00141EE6" w:rsidP="00141EE6">
      <w:pPr>
        <w:spacing w:after="0" w:line="360" w:lineRule="auto"/>
        <w:ind w:firstLine="708"/>
        <w:jc w:val="both"/>
        <w:rPr>
          <w:rFonts w:ascii="Times New Roman" w:hAnsi="Times New Roman" w:cs="Times New Roman"/>
          <w:color w:val="000000" w:themeColor="text1"/>
          <w:sz w:val="24"/>
          <w:szCs w:val="24"/>
        </w:rPr>
      </w:pPr>
    </w:p>
    <w:p w:rsidR="00873B3C" w:rsidRPr="00873B3C" w:rsidRDefault="00873B3C" w:rsidP="00141EE6">
      <w:pPr>
        <w:spacing w:after="0" w:line="360" w:lineRule="auto"/>
        <w:ind w:firstLine="708"/>
        <w:jc w:val="both"/>
        <w:rPr>
          <w:rFonts w:ascii="Times New Roman" w:hAnsi="Times New Roman" w:cs="Times New Roman"/>
          <w:color w:val="000000" w:themeColor="text1"/>
          <w:sz w:val="24"/>
          <w:szCs w:val="24"/>
        </w:rPr>
      </w:pPr>
    </w:p>
    <w:p w:rsidR="00873B3C" w:rsidRPr="00873B3C" w:rsidRDefault="00873B3C" w:rsidP="00141EE6">
      <w:pPr>
        <w:spacing w:after="0" w:line="360" w:lineRule="auto"/>
        <w:ind w:firstLine="708"/>
        <w:jc w:val="both"/>
        <w:rPr>
          <w:rFonts w:ascii="Times New Roman" w:hAnsi="Times New Roman" w:cs="Times New Roman"/>
          <w:color w:val="000000" w:themeColor="text1"/>
          <w:sz w:val="24"/>
          <w:szCs w:val="24"/>
        </w:rPr>
      </w:pPr>
    </w:p>
    <w:p w:rsidR="00873B3C" w:rsidRPr="00873B3C" w:rsidRDefault="00873B3C" w:rsidP="00141EE6">
      <w:pPr>
        <w:spacing w:after="0" w:line="360" w:lineRule="auto"/>
        <w:ind w:firstLine="708"/>
        <w:jc w:val="both"/>
        <w:rPr>
          <w:rFonts w:ascii="Times New Roman" w:hAnsi="Times New Roman" w:cs="Times New Roman"/>
          <w:color w:val="000000" w:themeColor="text1"/>
          <w:sz w:val="24"/>
          <w:szCs w:val="24"/>
        </w:rPr>
      </w:pPr>
    </w:p>
    <w:p w:rsidR="006B43D3" w:rsidRDefault="006B43D3" w:rsidP="00141EE6">
      <w:pPr>
        <w:spacing w:after="0" w:line="360" w:lineRule="auto"/>
        <w:ind w:firstLine="708"/>
        <w:jc w:val="both"/>
        <w:rPr>
          <w:rFonts w:ascii="Times New Roman" w:hAnsi="Times New Roman" w:cs="Times New Roman"/>
          <w:color w:val="000000" w:themeColor="text1"/>
          <w:sz w:val="24"/>
          <w:szCs w:val="24"/>
        </w:rPr>
      </w:pPr>
    </w:p>
    <w:p w:rsidR="006B43D3" w:rsidRDefault="006B43D3" w:rsidP="00141EE6">
      <w:pPr>
        <w:spacing w:after="0" w:line="360" w:lineRule="auto"/>
        <w:ind w:firstLine="708"/>
        <w:jc w:val="both"/>
        <w:rPr>
          <w:rFonts w:ascii="Times New Roman" w:hAnsi="Times New Roman" w:cs="Times New Roman"/>
          <w:color w:val="000000" w:themeColor="text1"/>
          <w:sz w:val="24"/>
          <w:szCs w:val="24"/>
        </w:rPr>
      </w:pPr>
    </w:p>
    <w:p w:rsidR="00E97D48" w:rsidRDefault="00E97D48" w:rsidP="00141EE6">
      <w:pPr>
        <w:spacing w:after="0" w:line="360" w:lineRule="auto"/>
        <w:ind w:firstLine="708"/>
        <w:jc w:val="both"/>
        <w:rPr>
          <w:rFonts w:ascii="Times New Roman" w:hAnsi="Times New Roman" w:cs="Times New Roman"/>
          <w:color w:val="000000" w:themeColor="text1"/>
          <w:sz w:val="24"/>
          <w:szCs w:val="24"/>
        </w:rPr>
      </w:pPr>
    </w:p>
    <w:p w:rsidR="00E97D48" w:rsidRDefault="00E97D48" w:rsidP="00141EE6">
      <w:pPr>
        <w:spacing w:after="0" w:line="360" w:lineRule="auto"/>
        <w:ind w:firstLine="708"/>
        <w:jc w:val="both"/>
        <w:rPr>
          <w:rFonts w:ascii="Times New Roman" w:hAnsi="Times New Roman" w:cs="Times New Roman"/>
          <w:color w:val="000000" w:themeColor="text1"/>
          <w:sz w:val="24"/>
          <w:szCs w:val="24"/>
        </w:rPr>
      </w:pPr>
    </w:p>
    <w:p w:rsidR="00E97D48" w:rsidRDefault="00E97D48" w:rsidP="00141EE6">
      <w:pPr>
        <w:spacing w:after="0" w:line="360" w:lineRule="auto"/>
        <w:ind w:firstLine="708"/>
        <w:jc w:val="both"/>
        <w:rPr>
          <w:rFonts w:ascii="Times New Roman" w:hAnsi="Times New Roman" w:cs="Times New Roman"/>
          <w:color w:val="000000" w:themeColor="text1"/>
          <w:sz w:val="24"/>
          <w:szCs w:val="24"/>
        </w:rPr>
      </w:pPr>
    </w:p>
    <w:p w:rsidR="00E97D48" w:rsidRDefault="00E97D48" w:rsidP="00141EE6">
      <w:pPr>
        <w:spacing w:after="0" w:line="360" w:lineRule="auto"/>
        <w:ind w:firstLine="708"/>
        <w:jc w:val="both"/>
        <w:rPr>
          <w:rFonts w:ascii="Times New Roman" w:hAnsi="Times New Roman" w:cs="Times New Roman"/>
          <w:color w:val="000000" w:themeColor="text1"/>
          <w:sz w:val="24"/>
          <w:szCs w:val="24"/>
        </w:rPr>
      </w:pPr>
    </w:p>
    <w:p w:rsidR="00E97D48" w:rsidRDefault="00E97D48" w:rsidP="00141EE6">
      <w:pPr>
        <w:spacing w:after="0" w:line="360" w:lineRule="auto"/>
        <w:ind w:firstLine="708"/>
        <w:jc w:val="both"/>
        <w:rPr>
          <w:rFonts w:ascii="Times New Roman" w:hAnsi="Times New Roman" w:cs="Times New Roman"/>
          <w:color w:val="000000" w:themeColor="text1"/>
          <w:sz w:val="24"/>
          <w:szCs w:val="24"/>
        </w:rPr>
      </w:pPr>
    </w:p>
    <w:p w:rsidR="00E97D48" w:rsidRDefault="00E97D48" w:rsidP="00141EE6">
      <w:pPr>
        <w:spacing w:after="0" w:line="360" w:lineRule="auto"/>
        <w:ind w:firstLine="708"/>
        <w:jc w:val="both"/>
        <w:rPr>
          <w:rFonts w:ascii="Times New Roman" w:hAnsi="Times New Roman" w:cs="Times New Roman"/>
          <w:color w:val="000000" w:themeColor="text1"/>
          <w:sz w:val="24"/>
          <w:szCs w:val="24"/>
        </w:rPr>
      </w:pPr>
    </w:p>
    <w:p w:rsidR="00E97D48" w:rsidRDefault="00E97D48" w:rsidP="00141EE6">
      <w:pPr>
        <w:spacing w:after="0" w:line="360" w:lineRule="auto"/>
        <w:ind w:firstLine="708"/>
        <w:jc w:val="both"/>
        <w:rPr>
          <w:rFonts w:ascii="Times New Roman" w:hAnsi="Times New Roman" w:cs="Times New Roman"/>
          <w:color w:val="000000" w:themeColor="text1"/>
          <w:sz w:val="24"/>
          <w:szCs w:val="24"/>
        </w:rPr>
      </w:pPr>
    </w:p>
    <w:p w:rsidR="00E97D48" w:rsidRDefault="00E97D48" w:rsidP="00141EE6">
      <w:pPr>
        <w:spacing w:after="0" w:line="360" w:lineRule="auto"/>
        <w:ind w:firstLine="708"/>
        <w:jc w:val="both"/>
        <w:rPr>
          <w:rFonts w:ascii="Times New Roman" w:hAnsi="Times New Roman" w:cs="Times New Roman"/>
          <w:color w:val="000000" w:themeColor="text1"/>
          <w:sz w:val="24"/>
          <w:szCs w:val="24"/>
        </w:rPr>
      </w:pPr>
    </w:p>
    <w:p w:rsidR="00E97D48" w:rsidRDefault="00E97D48" w:rsidP="00141EE6">
      <w:pPr>
        <w:spacing w:after="0" w:line="360" w:lineRule="auto"/>
        <w:ind w:firstLine="708"/>
        <w:jc w:val="both"/>
        <w:rPr>
          <w:rFonts w:ascii="Times New Roman" w:hAnsi="Times New Roman" w:cs="Times New Roman"/>
          <w:color w:val="000000" w:themeColor="text1"/>
          <w:sz w:val="24"/>
          <w:szCs w:val="24"/>
        </w:rPr>
      </w:pPr>
    </w:p>
    <w:p w:rsidR="00E97D48" w:rsidRDefault="00E97D48" w:rsidP="00141EE6">
      <w:pPr>
        <w:spacing w:after="0" w:line="360" w:lineRule="auto"/>
        <w:ind w:firstLine="708"/>
        <w:jc w:val="both"/>
        <w:rPr>
          <w:rFonts w:ascii="Times New Roman" w:hAnsi="Times New Roman" w:cs="Times New Roman"/>
          <w:color w:val="000000" w:themeColor="text1"/>
          <w:sz w:val="24"/>
          <w:szCs w:val="24"/>
        </w:rPr>
      </w:pPr>
    </w:p>
    <w:p w:rsidR="00E97D48" w:rsidRDefault="00E97D48" w:rsidP="00E97D48">
      <w:pPr>
        <w:rPr>
          <w:sz w:val="40"/>
          <w:szCs w:val="40"/>
        </w:rPr>
      </w:pPr>
      <w:r>
        <w:rPr>
          <w:sz w:val="40"/>
          <w:szCs w:val="40"/>
        </w:rPr>
        <w:t>Prilog (rezultati ankete)</w:t>
      </w:r>
    </w:p>
    <w:p w:rsidR="00E97D48" w:rsidRPr="008C0C4A" w:rsidRDefault="00E97D48" w:rsidP="00E97D48">
      <w:pPr>
        <w:rPr>
          <w:sz w:val="40"/>
          <w:szCs w:val="40"/>
        </w:rPr>
      </w:pPr>
      <w:r w:rsidRPr="008C0C4A">
        <w:rPr>
          <w:sz w:val="40"/>
          <w:szCs w:val="40"/>
        </w:rPr>
        <w:t>Spol?</w:t>
      </w:r>
    </w:p>
    <w:p w:rsidR="00E97D48" w:rsidRPr="00495953" w:rsidRDefault="00E97D48" w:rsidP="00E97D48">
      <w:pPr>
        <w:rPr>
          <w:sz w:val="28"/>
          <w:szCs w:val="28"/>
        </w:rPr>
      </w:pPr>
      <w:r w:rsidRPr="008C0C4A">
        <w:rPr>
          <w:noProof/>
          <w:sz w:val="28"/>
          <w:szCs w:val="28"/>
          <w:lang w:val="en-GB" w:eastAsia="en-GB"/>
        </w:rPr>
        <w:drawing>
          <wp:inline distT="0" distB="0" distL="0" distR="0">
            <wp:extent cx="5415396" cy="2627311"/>
            <wp:effectExtent l="19050" t="0" r="0" b="0"/>
            <wp:docPr id="3" name="Slika 1" descr="https://scontent.fsjj1-1.fna.fbcdn.net/v/t1.15752-0/p280x280/46814790_1125974164238403_8442581505389101056_n.png?_nc_cat=102&amp;_nc_ht=scontent.fsjj1-1.fna&amp;oh=174131f638530fe9afd557b7ef6f8fcd&amp;oe=5C7A28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jj1-1.fna.fbcdn.net/v/t1.15752-0/p280x280/46814790_1125974164238403_8442581505389101056_n.png?_nc_cat=102&amp;_nc_ht=scontent.fsjj1-1.fna&amp;oh=174131f638530fe9afd557b7ef6f8fcd&amp;oe=5C7A28CB"/>
                    <pic:cNvPicPr>
                      <a:picLocks noChangeAspect="1" noChangeArrowheads="1"/>
                    </pic:cNvPicPr>
                  </pic:nvPicPr>
                  <pic:blipFill>
                    <a:blip r:embed="rId12"/>
                    <a:srcRect t="22679" b="40357"/>
                    <a:stretch>
                      <a:fillRect/>
                    </a:stretch>
                  </pic:blipFill>
                  <pic:spPr bwMode="auto">
                    <a:xfrm>
                      <a:off x="0" y="0"/>
                      <a:ext cx="5418673" cy="2628901"/>
                    </a:xfrm>
                    <a:prstGeom prst="rect">
                      <a:avLst/>
                    </a:prstGeom>
                    <a:noFill/>
                    <a:ln w="9525">
                      <a:noFill/>
                      <a:miter lim="800000"/>
                      <a:headEnd/>
                      <a:tailEnd/>
                    </a:ln>
                  </pic:spPr>
                </pic:pic>
              </a:graphicData>
            </a:graphic>
          </wp:inline>
        </w:drawing>
      </w:r>
    </w:p>
    <w:p w:rsidR="00E97D48" w:rsidRDefault="00E97D48" w:rsidP="00E97D48">
      <w:pPr>
        <w:rPr>
          <w:rFonts w:ascii="Helvetica" w:hAnsi="Helvetica" w:cs="Helvetica"/>
          <w:color w:val="000000"/>
          <w:sz w:val="33"/>
          <w:szCs w:val="33"/>
          <w:shd w:val="clear" w:color="auto" w:fill="FFFFFF"/>
        </w:rPr>
      </w:pPr>
    </w:p>
    <w:p w:rsidR="00E97D48" w:rsidRDefault="00E97D48" w:rsidP="00E97D48">
      <w:pPr>
        <w:rPr>
          <w:rFonts w:ascii="Helvetica" w:hAnsi="Helvetica" w:cs="Helvetica"/>
          <w:color w:val="000000"/>
          <w:sz w:val="33"/>
          <w:szCs w:val="33"/>
          <w:shd w:val="clear" w:color="auto" w:fill="FFFFFF"/>
        </w:rPr>
      </w:pPr>
      <w:r>
        <w:rPr>
          <w:rFonts w:ascii="Helvetica" w:hAnsi="Helvetica" w:cs="Helvetica"/>
          <w:color w:val="000000"/>
          <w:sz w:val="33"/>
          <w:szCs w:val="33"/>
          <w:shd w:val="clear" w:color="auto" w:fill="FFFFFF"/>
        </w:rPr>
        <w:t>Godine?</w:t>
      </w:r>
    </w:p>
    <w:p w:rsidR="00E97D48" w:rsidRDefault="00E97D48" w:rsidP="00E97D48">
      <w:pPr>
        <w:rPr>
          <w:sz w:val="28"/>
          <w:szCs w:val="28"/>
        </w:rPr>
      </w:pPr>
      <w:r>
        <w:rPr>
          <w:noProof/>
          <w:lang w:val="en-GB" w:eastAsia="en-GB"/>
        </w:rPr>
        <w:lastRenderedPageBreak/>
        <w:drawing>
          <wp:inline distT="0" distB="0" distL="0" distR="0">
            <wp:extent cx="5248307" cy="3293918"/>
            <wp:effectExtent l="19050" t="0" r="9493" b="0"/>
            <wp:docPr id="4" name="Slika 4" descr="https://scontent.fsjj1-1.fna.fbcdn.net/v/t1.15752-0/p280x280/46744426_336802787051893_6482931521865908224_n.png?_nc_cat=102&amp;_nc_ht=scontent.fsjj1-1.fna&amp;oh=406853b71262236b26edcc0dbaf1c22a&amp;oe=5C775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sjj1-1.fna.fbcdn.net/v/t1.15752-0/p280x280/46744426_336802787051893_6482931521865908224_n.png?_nc_cat=102&amp;_nc_ht=scontent.fsjj1-1.fna&amp;oh=406853b71262236b26edcc0dbaf1c22a&amp;oe=5C7750A0"/>
                    <pic:cNvPicPr>
                      <a:picLocks noChangeAspect="1" noChangeArrowheads="1"/>
                    </pic:cNvPicPr>
                  </pic:nvPicPr>
                  <pic:blipFill>
                    <a:blip r:embed="rId13"/>
                    <a:srcRect t="25439" b="34571"/>
                    <a:stretch>
                      <a:fillRect/>
                    </a:stretch>
                  </pic:blipFill>
                  <pic:spPr bwMode="auto">
                    <a:xfrm>
                      <a:off x="0" y="0"/>
                      <a:ext cx="5258606" cy="3300382"/>
                    </a:xfrm>
                    <a:prstGeom prst="rect">
                      <a:avLst/>
                    </a:prstGeom>
                    <a:noFill/>
                    <a:ln w="9525">
                      <a:noFill/>
                      <a:miter lim="800000"/>
                      <a:headEnd/>
                      <a:tailEnd/>
                    </a:ln>
                  </pic:spPr>
                </pic:pic>
              </a:graphicData>
            </a:graphic>
          </wp:inline>
        </w:drawing>
      </w:r>
    </w:p>
    <w:p w:rsidR="00E97D48" w:rsidRDefault="00E97D48" w:rsidP="00E97D48">
      <w:pPr>
        <w:rPr>
          <w:rFonts w:ascii="Helvetica" w:hAnsi="Helvetica" w:cs="Helvetica"/>
          <w:color w:val="000000"/>
          <w:sz w:val="33"/>
          <w:szCs w:val="33"/>
          <w:shd w:val="clear" w:color="auto" w:fill="FFFFFF"/>
        </w:rPr>
      </w:pPr>
    </w:p>
    <w:p w:rsidR="00E97D48" w:rsidRDefault="00E97D48" w:rsidP="00E97D48">
      <w:pPr>
        <w:rPr>
          <w:rFonts w:ascii="Helvetica" w:hAnsi="Helvetica" w:cs="Helvetica"/>
          <w:color w:val="000000"/>
          <w:sz w:val="33"/>
          <w:szCs w:val="33"/>
          <w:shd w:val="clear" w:color="auto" w:fill="FFFFFF"/>
        </w:rPr>
      </w:pPr>
    </w:p>
    <w:p w:rsidR="00E97D48" w:rsidRDefault="00E97D48" w:rsidP="00E97D48">
      <w:pPr>
        <w:rPr>
          <w:rFonts w:ascii="Helvetica" w:hAnsi="Helvetica" w:cs="Helvetica"/>
          <w:color w:val="000000"/>
          <w:sz w:val="33"/>
          <w:szCs w:val="33"/>
          <w:shd w:val="clear" w:color="auto" w:fill="FFFFFF"/>
        </w:rPr>
      </w:pPr>
    </w:p>
    <w:p w:rsidR="00E97D48" w:rsidRDefault="00E97D48" w:rsidP="00E97D48">
      <w:pPr>
        <w:rPr>
          <w:rFonts w:ascii="Helvetica" w:hAnsi="Helvetica" w:cs="Helvetica"/>
          <w:color w:val="000000"/>
          <w:sz w:val="33"/>
          <w:szCs w:val="33"/>
          <w:shd w:val="clear" w:color="auto" w:fill="FFFFFF"/>
        </w:rPr>
      </w:pPr>
    </w:p>
    <w:p w:rsidR="00E97D48" w:rsidRDefault="00E97D48" w:rsidP="00E97D48">
      <w:pPr>
        <w:rPr>
          <w:rFonts w:ascii="Helvetica" w:hAnsi="Helvetica" w:cs="Helvetica"/>
          <w:color w:val="000000"/>
          <w:sz w:val="33"/>
          <w:szCs w:val="33"/>
          <w:shd w:val="clear" w:color="auto" w:fill="FFFFFF"/>
        </w:rPr>
      </w:pPr>
      <w:r>
        <w:rPr>
          <w:rFonts w:ascii="Helvetica" w:hAnsi="Helvetica" w:cs="Helvetica"/>
          <w:color w:val="000000"/>
          <w:sz w:val="33"/>
          <w:szCs w:val="33"/>
          <w:shd w:val="clear" w:color="auto" w:fill="FFFFFF"/>
        </w:rPr>
        <w:t>Koliko često jedete slatkiše?</w:t>
      </w:r>
    </w:p>
    <w:p w:rsidR="00E97D48" w:rsidRDefault="00E97D48" w:rsidP="00E97D48">
      <w:pPr>
        <w:rPr>
          <w:sz w:val="28"/>
          <w:szCs w:val="28"/>
        </w:rPr>
      </w:pPr>
      <w:r>
        <w:rPr>
          <w:noProof/>
          <w:lang w:val="en-GB" w:eastAsia="en-GB"/>
        </w:rPr>
        <w:drawing>
          <wp:inline distT="0" distB="0" distL="0" distR="0">
            <wp:extent cx="5758296" cy="3138055"/>
            <wp:effectExtent l="19050" t="0" r="0" b="0"/>
            <wp:docPr id="7" name="Slika 7" descr="https://scontent.fsjj1-1.fna.fbcdn.net/v/t1.15752-9/46866310_649558285446844_8005248281540034560_n.png?_nc_cat=100&amp;_nc_ht=scontent.fsjj1-1.fna&amp;oh=e8d261e955c3d5b6681951258bc3f581&amp;oe=5C6ADB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sjj1-1.fna.fbcdn.net/v/t1.15752-9/46866310_649558285446844_8005248281540034560_n.png?_nc_cat=100&amp;_nc_ht=scontent.fsjj1-1.fna&amp;oh=e8d261e955c3d5b6681951258bc3f581&amp;oe=5C6ADB41"/>
                    <pic:cNvPicPr>
                      <a:picLocks noChangeAspect="1" noChangeArrowheads="1"/>
                    </pic:cNvPicPr>
                  </pic:nvPicPr>
                  <pic:blipFill>
                    <a:blip r:embed="rId14"/>
                    <a:srcRect t="19574" b="49797"/>
                    <a:stretch>
                      <a:fillRect/>
                    </a:stretch>
                  </pic:blipFill>
                  <pic:spPr bwMode="auto">
                    <a:xfrm>
                      <a:off x="0" y="0"/>
                      <a:ext cx="5758296" cy="3138055"/>
                    </a:xfrm>
                    <a:prstGeom prst="rect">
                      <a:avLst/>
                    </a:prstGeom>
                    <a:noFill/>
                    <a:ln w="9525">
                      <a:noFill/>
                      <a:miter lim="800000"/>
                      <a:headEnd/>
                      <a:tailEnd/>
                    </a:ln>
                  </pic:spPr>
                </pic:pic>
              </a:graphicData>
            </a:graphic>
          </wp:inline>
        </w:drawing>
      </w:r>
    </w:p>
    <w:p w:rsidR="00E97D48" w:rsidRDefault="00E97D48" w:rsidP="00E97D48">
      <w:pPr>
        <w:rPr>
          <w:rFonts w:ascii="Helvetica" w:hAnsi="Helvetica" w:cs="Helvetica"/>
          <w:color w:val="000000"/>
          <w:sz w:val="33"/>
          <w:szCs w:val="33"/>
          <w:shd w:val="clear" w:color="auto" w:fill="FFFFFF"/>
        </w:rPr>
      </w:pPr>
    </w:p>
    <w:p w:rsidR="00E97D48" w:rsidRDefault="00E97D48" w:rsidP="00E97D48">
      <w:pPr>
        <w:rPr>
          <w:rFonts w:ascii="Helvetica" w:hAnsi="Helvetica" w:cs="Helvetica"/>
          <w:color w:val="000000"/>
          <w:sz w:val="33"/>
          <w:szCs w:val="33"/>
          <w:shd w:val="clear" w:color="auto" w:fill="FFFFFF"/>
        </w:rPr>
      </w:pPr>
    </w:p>
    <w:p w:rsidR="00E97D48" w:rsidRDefault="00E97D48" w:rsidP="00E97D48">
      <w:pPr>
        <w:rPr>
          <w:rFonts w:ascii="Helvetica" w:hAnsi="Helvetica" w:cs="Helvetica"/>
          <w:color w:val="000000"/>
          <w:sz w:val="33"/>
          <w:szCs w:val="33"/>
          <w:shd w:val="clear" w:color="auto" w:fill="FFFFFF"/>
        </w:rPr>
      </w:pPr>
      <w:r>
        <w:rPr>
          <w:rFonts w:ascii="Helvetica" w:hAnsi="Helvetica" w:cs="Helvetica"/>
          <w:color w:val="000000"/>
          <w:sz w:val="33"/>
          <w:szCs w:val="33"/>
          <w:shd w:val="clear" w:color="auto" w:fill="FFFFFF"/>
        </w:rPr>
        <w:t>Koliko često pijete sok?</w:t>
      </w:r>
    </w:p>
    <w:p w:rsidR="00E97D48" w:rsidRDefault="00E97D48" w:rsidP="00E97D48">
      <w:pPr>
        <w:rPr>
          <w:sz w:val="28"/>
          <w:szCs w:val="28"/>
        </w:rPr>
      </w:pPr>
      <w:r>
        <w:rPr>
          <w:noProof/>
          <w:lang w:val="en-GB" w:eastAsia="en-GB"/>
        </w:rPr>
        <w:drawing>
          <wp:inline distT="0" distB="0" distL="0" distR="0">
            <wp:extent cx="5758296" cy="2971801"/>
            <wp:effectExtent l="19050" t="0" r="0" b="0"/>
            <wp:docPr id="10" name="Slika 10" descr="https://scontent.fsjj1-1.fna.fbcdn.net/v/t1.15752-9/46825074_303127493864962_3258709030276694016_n.png?_nc_cat=110&amp;_nc_ht=scontent.fsjj1-1.fna&amp;oh=372d5ec3b0c3e66dbc05ee61b1d15d2b&amp;oe=5CB0C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sjj1-1.fna.fbcdn.net/v/t1.15752-9/46825074_303127493864962_3258709030276694016_n.png?_nc_cat=110&amp;_nc_ht=scontent.fsjj1-1.fna&amp;oh=372d5ec3b0c3e66dbc05ee61b1d15d2b&amp;oe=5CB0C409"/>
                    <pic:cNvPicPr>
                      <a:picLocks noChangeAspect="1" noChangeArrowheads="1"/>
                    </pic:cNvPicPr>
                  </pic:nvPicPr>
                  <pic:blipFill>
                    <a:blip r:embed="rId15"/>
                    <a:srcRect t="31643" b="39351"/>
                    <a:stretch>
                      <a:fillRect/>
                    </a:stretch>
                  </pic:blipFill>
                  <pic:spPr bwMode="auto">
                    <a:xfrm>
                      <a:off x="0" y="0"/>
                      <a:ext cx="5758296" cy="2971801"/>
                    </a:xfrm>
                    <a:prstGeom prst="rect">
                      <a:avLst/>
                    </a:prstGeom>
                    <a:noFill/>
                    <a:ln w="9525">
                      <a:noFill/>
                      <a:miter lim="800000"/>
                      <a:headEnd/>
                      <a:tailEnd/>
                    </a:ln>
                  </pic:spPr>
                </pic:pic>
              </a:graphicData>
            </a:graphic>
          </wp:inline>
        </w:drawing>
      </w:r>
    </w:p>
    <w:p w:rsidR="00E97D48" w:rsidRPr="008C0C4A" w:rsidRDefault="00E97D48" w:rsidP="00E97D48">
      <w:pPr>
        <w:rPr>
          <w:rFonts w:ascii="Helvetica" w:hAnsi="Helvetica" w:cs="Helvetica"/>
          <w:color w:val="000000"/>
          <w:sz w:val="33"/>
          <w:szCs w:val="33"/>
          <w:shd w:val="clear" w:color="auto" w:fill="FFFFFF"/>
        </w:rPr>
      </w:pPr>
      <w:r>
        <w:rPr>
          <w:rFonts w:ascii="Helvetica" w:hAnsi="Helvetica" w:cs="Helvetica"/>
          <w:color w:val="000000"/>
          <w:sz w:val="33"/>
          <w:szCs w:val="33"/>
          <w:shd w:val="clear" w:color="auto" w:fill="FFFFFF"/>
        </w:rPr>
        <w:t>Čitate li deklaracije na slatkišima i sokovima ?</w:t>
      </w:r>
    </w:p>
    <w:p w:rsidR="00E97D48" w:rsidRDefault="00E97D48" w:rsidP="00E97D48">
      <w:pPr>
        <w:rPr>
          <w:sz w:val="28"/>
          <w:szCs w:val="28"/>
        </w:rPr>
      </w:pPr>
      <w:r>
        <w:rPr>
          <w:noProof/>
          <w:lang w:val="en-GB" w:eastAsia="en-GB"/>
        </w:rPr>
        <w:drawing>
          <wp:inline distT="0" distB="0" distL="0" distR="0">
            <wp:extent cx="5758296" cy="3480954"/>
            <wp:effectExtent l="19050" t="0" r="0" b="0"/>
            <wp:docPr id="13" name="Slika 13" descr="https://scontent.fsjj1-1.fna.fbcdn.net/v/t1.15752-9/46938692_310519609548257_3662383110823084032_n.png?_nc_cat=110&amp;_nc_ht=scontent.fsjj1-1.fna&amp;oh=d8a3543ac6205880fbb5c2cb149d561a&amp;oe=5CA49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sjj1-1.fna.fbcdn.net/v/t1.15752-9/46938692_310519609548257_3662383110823084032_n.png?_nc_cat=110&amp;_nc_ht=scontent.fsjj1-1.fna&amp;oh=d8a3543ac6205880fbb5c2cb149d561a&amp;oe=5CA49D11"/>
                    <pic:cNvPicPr>
                      <a:picLocks noChangeAspect="1" noChangeArrowheads="1"/>
                    </pic:cNvPicPr>
                  </pic:nvPicPr>
                  <pic:blipFill>
                    <a:blip r:embed="rId16"/>
                    <a:srcRect t="37627" b="28397"/>
                    <a:stretch>
                      <a:fillRect/>
                    </a:stretch>
                  </pic:blipFill>
                  <pic:spPr bwMode="auto">
                    <a:xfrm>
                      <a:off x="0" y="0"/>
                      <a:ext cx="5758296" cy="3480954"/>
                    </a:xfrm>
                    <a:prstGeom prst="rect">
                      <a:avLst/>
                    </a:prstGeom>
                    <a:noFill/>
                    <a:ln w="9525">
                      <a:noFill/>
                      <a:miter lim="800000"/>
                      <a:headEnd/>
                      <a:tailEnd/>
                    </a:ln>
                  </pic:spPr>
                </pic:pic>
              </a:graphicData>
            </a:graphic>
          </wp:inline>
        </w:drawing>
      </w:r>
    </w:p>
    <w:p w:rsidR="00E97D48" w:rsidRDefault="00E97D48" w:rsidP="00E97D48">
      <w:pPr>
        <w:rPr>
          <w:rFonts w:ascii="Helvetica" w:hAnsi="Helvetica" w:cs="Helvetica"/>
          <w:color w:val="000000"/>
          <w:sz w:val="33"/>
          <w:szCs w:val="33"/>
          <w:shd w:val="clear" w:color="auto" w:fill="FFFFFF"/>
        </w:rPr>
      </w:pPr>
    </w:p>
    <w:p w:rsidR="00E97D48" w:rsidRDefault="00E97D48" w:rsidP="00E97D48">
      <w:pPr>
        <w:rPr>
          <w:rFonts w:ascii="Helvetica" w:hAnsi="Helvetica" w:cs="Helvetica"/>
          <w:color w:val="000000"/>
          <w:sz w:val="33"/>
          <w:szCs w:val="33"/>
          <w:shd w:val="clear" w:color="auto" w:fill="FFFFFF"/>
        </w:rPr>
      </w:pPr>
      <w:r>
        <w:rPr>
          <w:rFonts w:ascii="Helvetica" w:hAnsi="Helvetica" w:cs="Helvetica"/>
          <w:color w:val="000000"/>
          <w:sz w:val="33"/>
          <w:szCs w:val="33"/>
          <w:shd w:val="clear" w:color="auto" w:fill="FFFFFF"/>
        </w:rPr>
        <w:lastRenderedPageBreak/>
        <w:t>Koristite li umjetna sladila u prehrani?</w:t>
      </w:r>
    </w:p>
    <w:p w:rsidR="00E97D48" w:rsidRDefault="00E97D48" w:rsidP="00E97D48">
      <w:pPr>
        <w:rPr>
          <w:sz w:val="28"/>
          <w:szCs w:val="28"/>
        </w:rPr>
      </w:pPr>
      <w:r>
        <w:rPr>
          <w:noProof/>
          <w:lang w:val="en-GB" w:eastAsia="en-GB"/>
        </w:rPr>
        <w:drawing>
          <wp:inline distT="0" distB="0" distL="0" distR="0">
            <wp:extent cx="5758296" cy="3252356"/>
            <wp:effectExtent l="19050" t="0" r="0" b="0"/>
            <wp:docPr id="16" name="Slika 16" descr="https://scontent.fsjj1-1.fna.fbcdn.net/v/t1.15752-9/46811871_991105524430761_1575413889871380480_n.png?_nc_cat=107&amp;_nc_ht=scontent.fsjj1-1.fna&amp;oh=e50bce898504e1620a041afa23d37ee5&amp;oe=5CAFA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fsjj1-1.fna.fbcdn.net/v/t1.15752-9/46811871_991105524430761_1575413889871380480_n.png?_nc_cat=107&amp;_nc_ht=scontent.fsjj1-1.fna&amp;oh=e50bce898504e1620a041afa23d37ee5&amp;oe=5CAFAAC1"/>
                    <pic:cNvPicPr>
                      <a:picLocks noChangeAspect="1" noChangeArrowheads="1"/>
                    </pic:cNvPicPr>
                  </pic:nvPicPr>
                  <pic:blipFill>
                    <a:blip r:embed="rId17"/>
                    <a:srcRect t="29310" b="38945"/>
                    <a:stretch>
                      <a:fillRect/>
                    </a:stretch>
                  </pic:blipFill>
                  <pic:spPr bwMode="auto">
                    <a:xfrm>
                      <a:off x="0" y="0"/>
                      <a:ext cx="5758296" cy="3252356"/>
                    </a:xfrm>
                    <a:prstGeom prst="rect">
                      <a:avLst/>
                    </a:prstGeom>
                    <a:noFill/>
                    <a:ln w="9525">
                      <a:noFill/>
                      <a:miter lim="800000"/>
                      <a:headEnd/>
                      <a:tailEnd/>
                    </a:ln>
                  </pic:spPr>
                </pic:pic>
              </a:graphicData>
            </a:graphic>
          </wp:inline>
        </w:drawing>
      </w:r>
    </w:p>
    <w:p w:rsidR="00E97D48" w:rsidRDefault="00E97D48" w:rsidP="00E97D48">
      <w:pPr>
        <w:rPr>
          <w:sz w:val="28"/>
          <w:szCs w:val="28"/>
        </w:rPr>
      </w:pPr>
    </w:p>
    <w:p w:rsidR="00E97D48" w:rsidRDefault="00E97D48" w:rsidP="00E97D48">
      <w:pPr>
        <w:rPr>
          <w:sz w:val="28"/>
          <w:szCs w:val="28"/>
        </w:rPr>
      </w:pPr>
    </w:p>
    <w:p w:rsidR="00E97D48" w:rsidRDefault="00E97D48" w:rsidP="00E97D48">
      <w:pPr>
        <w:rPr>
          <w:rFonts w:ascii="Helvetica" w:hAnsi="Helvetica" w:cs="Helvetica"/>
          <w:color w:val="000000"/>
          <w:sz w:val="33"/>
          <w:szCs w:val="33"/>
          <w:shd w:val="clear" w:color="auto" w:fill="FFFFFF"/>
        </w:rPr>
      </w:pPr>
      <w:r>
        <w:rPr>
          <w:rFonts w:ascii="Helvetica" w:hAnsi="Helvetica" w:cs="Helvetica"/>
          <w:color w:val="000000"/>
          <w:sz w:val="33"/>
          <w:szCs w:val="33"/>
          <w:shd w:val="clear" w:color="auto" w:fill="FFFFFF"/>
        </w:rPr>
        <w:t>Koliko znate o umjetnim sladilima?</w:t>
      </w:r>
    </w:p>
    <w:p w:rsidR="00E97D48" w:rsidRDefault="00E97D48" w:rsidP="00E97D48">
      <w:pPr>
        <w:rPr>
          <w:rFonts w:ascii="Helvetica" w:hAnsi="Helvetica" w:cs="Helvetica"/>
          <w:color w:val="000000"/>
          <w:sz w:val="33"/>
          <w:szCs w:val="33"/>
          <w:shd w:val="clear" w:color="auto" w:fill="FFFFFF"/>
        </w:rPr>
      </w:pPr>
      <w:r>
        <w:rPr>
          <w:noProof/>
          <w:lang w:val="en-GB" w:eastAsia="en-GB"/>
        </w:rPr>
        <w:drawing>
          <wp:inline distT="0" distB="0" distL="0" distR="0">
            <wp:extent cx="5758296" cy="3221181"/>
            <wp:effectExtent l="19050" t="0" r="0" b="0"/>
            <wp:docPr id="19" name="Slika 19" descr="https://scontent.fsjj1-1.fna.fbcdn.net/v/t1.15752-9/46802669_294165258099148_7033896575206162432_n.png?_nc_cat=103&amp;_nc_ht=scontent.fsjj1-1.fna&amp;oh=f99b3012c03b12af8e7480fc2da8219d&amp;oe=5CA92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fsjj1-1.fna.fbcdn.net/v/t1.15752-9/46802669_294165258099148_7033896575206162432_n.png?_nc_cat=103&amp;_nc_ht=scontent.fsjj1-1.fna&amp;oh=f99b3012c03b12af8e7480fc2da8219d&amp;oe=5CA92E21"/>
                    <pic:cNvPicPr>
                      <a:picLocks noChangeAspect="1" noChangeArrowheads="1"/>
                    </pic:cNvPicPr>
                  </pic:nvPicPr>
                  <pic:blipFill>
                    <a:blip r:embed="rId18"/>
                    <a:srcRect t="26775" b="41785"/>
                    <a:stretch>
                      <a:fillRect/>
                    </a:stretch>
                  </pic:blipFill>
                  <pic:spPr bwMode="auto">
                    <a:xfrm>
                      <a:off x="0" y="0"/>
                      <a:ext cx="5758296" cy="3221181"/>
                    </a:xfrm>
                    <a:prstGeom prst="rect">
                      <a:avLst/>
                    </a:prstGeom>
                    <a:noFill/>
                    <a:ln w="9525">
                      <a:noFill/>
                      <a:miter lim="800000"/>
                      <a:headEnd/>
                      <a:tailEnd/>
                    </a:ln>
                  </pic:spPr>
                </pic:pic>
              </a:graphicData>
            </a:graphic>
          </wp:inline>
        </w:drawing>
      </w:r>
    </w:p>
    <w:p w:rsidR="00E97D48" w:rsidRDefault="00E97D48" w:rsidP="00E97D48">
      <w:pPr>
        <w:rPr>
          <w:rFonts w:ascii="Helvetica" w:hAnsi="Helvetica" w:cs="Helvetica"/>
          <w:color w:val="000000"/>
          <w:sz w:val="33"/>
          <w:szCs w:val="33"/>
          <w:shd w:val="clear" w:color="auto" w:fill="FFFFFF"/>
        </w:rPr>
      </w:pPr>
    </w:p>
    <w:p w:rsidR="00E97D48" w:rsidRDefault="00E97D48" w:rsidP="00E97D48">
      <w:pPr>
        <w:rPr>
          <w:rFonts w:ascii="Helvetica" w:hAnsi="Helvetica" w:cs="Helvetica"/>
          <w:color w:val="000000"/>
          <w:sz w:val="33"/>
          <w:szCs w:val="33"/>
          <w:shd w:val="clear" w:color="auto" w:fill="FFFFFF"/>
        </w:rPr>
      </w:pPr>
      <w:r>
        <w:rPr>
          <w:rFonts w:ascii="Helvetica" w:hAnsi="Helvetica" w:cs="Helvetica"/>
          <w:color w:val="000000"/>
          <w:sz w:val="33"/>
          <w:szCs w:val="33"/>
          <w:shd w:val="clear" w:color="auto" w:fill="FFFFFF"/>
        </w:rPr>
        <w:lastRenderedPageBreak/>
        <w:t>Smatrate li da su umjetna sladila radi niskokalorične vrijednosti bolja od običnog šećera?</w:t>
      </w:r>
    </w:p>
    <w:p w:rsidR="00E97D48" w:rsidRDefault="00E97D48" w:rsidP="00E97D48">
      <w:pPr>
        <w:rPr>
          <w:rFonts w:ascii="Helvetica" w:hAnsi="Helvetica" w:cs="Helvetica"/>
          <w:color w:val="000000"/>
          <w:sz w:val="33"/>
          <w:szCs w:val="33"/>
          <w:shd w:val="clear" w:color="auto" w:fill="FFFFFF"/>
        </w:rPr>
      </w:pPr>
      <w:r>
        <w:rPr>
          <w:noProof/>
          <w:lang w:val="en-GB" w:eastAsia="en-GB"/>
        </w:rPr>
        <w:drawing>
          <wp:inline distT="0" distB="0" distL="0" distR="0">
            <wp:extent cx="5758296" cy="3667991"/>
            <wp:effectExtent l="19050" t="0" r="0" b="0"/>
            <wp:docPr id="22" name="Slika 22" descr="https://scontent.fsjj1-1.fna.fbcdn.net/v/t1.15752-9/46996616_571594023252300_2594846307679993856_n.png?_nc_cat=100&amp;_nc_ht=scontent.fsjj1-1.fna&amp;oh=59b361ba45333237c5e6031e1b0b5313&amp;oe=5C74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content.fsjj1-1.fna.fbcdn.net/v/t1.15752-9/46996616_571594023252300_2594846307679993856_n.png?_nc_cat=100&amp;_nc_ht=scontent.fsjj1-1.fna&amp;oh=59b361ba45333237c5e6031e1b0b5313&amp;oe=5C743129"/>
                    <pic:cNvPicPr>
                      <a:picLocks noChangeAspect="1" noChangeArrowheads="1"/>
                    </pic:cNvPicPr>
                  </pic:nvPicPr>
                  <pic:blipFill>
                    <a:blip r:embed="rId19"/>
                    <a:srcRect t="27383" b="36816"/>
                    <a:stretch>
                      <a:fillRect/>
                    </a:stretch>
                  </pic:blipFill>
                  <pic:spPr bwMode="auto">
                    <a:xfrm>
                      <a:off x="0" y="0"/>
                      <a:ext cx="5758296" cy="3667991"/>
                    </a:xfrm>
                    <a:prstGeom prst="rect">
                      <a:avLst/>
                    </a:prstGeom>
                    <a:noFill/>
                    <a:ln w="9525">
                      <a:noFill/>
                      <a:miter lim="800000"/>
                      <a:headEnd/>
                      <a:tailEnd/>
                    </a:ln>
                  </pic:spPr>
                </pic:pic>
              </a:graphicData>
            </a:graphic>
          </wp:inline>
        </w:drawing>
      </w:r>
    </w:p>
    <w:p w:rsidR="00E97D48" w:rsidRDefault="00E97D48" w:rsidP="00E97D48">
      <w:pPr>
        <w:rPr>
          <w:rFonts w:ascii="Helvetica" w:hAnsi="Helvetica" w:cs="Helvetica"/>
          <w:color w:val="000000"/>
          <w:sz w:val="33"/>
          <w:szCs w:val="33"/>
          <w:shd w:val="clear" w:color="auto" w:fill="FFFFFF"/>
        </w:rPr>
      </w:pPr>
      <w:r>
        <w:rPr>
          <w:rFonts w:ascii="Helvetica" w:hAnsi="Helvetica" w:cs="Helvetica"/>
          <w:color w:val="000000"/>
          <w:sz w:val="33"/>
          <w:szCs w:val="33"/>
          <w:shd w:val="clear" w:color="auto" w:fill="FFFFFF"/>
        </w:rPr>
        <w:t>Da li znate razliku između šećera i umjetnih sladila?</w:t>
      </w:r>
    </w:p>
    <w:p w:rsidR="00E97D48" w:rsidRDefault="00E97D48" w:rsidP="00E97D48">
      <w:pPr>
        <w:rPr>
          <w:rFonts w:ascii="Helvetica" w:hAnsi="Helvetica" w:cs="Helvetica"/>
          <w:color w:val="000000"/>
          <w:sz w:val="33"/>
          <w:szCs w:val="33"/>
          <w:shd w:val="clear" w:color="auto" w:fill="FFFFFF"/>
        </w:rPr>
      </w:pPr>
      <w:r>
        <w:rPr>
          <w:noProof/>
          <w:lang w:val="en-GB" w:eastAsia="en-GB"/>
        </w:rPr>
        <w:drawing>
          <wp:inline distT="0" distB="0" distL="0" distR="0">
            <wp:extent cx="5758296" cy="3335481"/>
            <wp:effectExtent l="19050" t="0" r="0" b="0"/>
            <wp:docPr id="25" name="Slika 25" descr="https://scontent.fsjj1-1.fna.fbcdn.net/v/t1.15752-9/47028539_731517537205858_4818666745894010880_n.png?_nc_cat=104&amp;_nc_ht=scontent.fsjj1-1.fna&amp;oh=dffc27b5ddf5377eef0d2f9844aaf79c&amp;oe=5CAA8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ntent.fsjj1-1.fna.fbcdn.net/v/t1.15752-9/47028539_731517537205858_4818666745894010880_n.png?_nc_cat=104&amp;_nc_ht=scontent.fsjj1-1.fna&amp;oh=dffc27b5ddf5377eef0d2f9844aaf79c&amp;oe=5CAA81B2"/>
                    <pic:cNvPicPr>
                      <a:picLocks noChangeAspect="1" noChangeArrowheads="1"/>
                    </pic:cNvPicPr>
                  </pic:nvPicPr>
                  <pic:blipFill>
                    <a:blip r:embed="rId20"/>
                    <a:srcRect t="33164" b="34280"/>
                    <a:stretch>
                      <a:fillRect/>
                    </a:stretch>
                  </pic:blipFill>
                  <pic:spPr bwMode="auto">
                    <a:xfrm>
                      <a:off x="0" y="0"/>
                      <a:ext cx="5758296" cy="3335481"/>
                    </a:xfrm>
                    <a:prstGeom prst="rect">
                      <a:avLst/>
                    </a:prstGeom>
                    <a:noFill/>
                    <a:ln w="9525">
                      <a:noFill/>
                      <a:miter lim="800000"/>
                      <a:headEnd/>
                      <a:tailEnd/>
                    </a:ln>
                  </pic:spPr>
                </pic:pic>
              </a:graphicData>
            </a:graphic>
          </wp:inline>
        </w:drawing>
      </w:r>
    </w:p>
    <w:p w:rsidR="00E97D48" w:rsidRDefault="00E97D48" w:rsidP="00E97D48">
      <w:pPr>
        <w:rPr>
          <w:rFonts w:ascii="Helvetica" w:hAnsi="Helvetica" w:cs="Helvetica"/>
          <w:color w:val="000000"/>
          <w:sz w:val="33"/>
          <w:szCs w:val="33"/>
          <w:shd w:val="clear" w:color="auto" w:fill="FFFFFF"/>
        </w:rPr>
      </w:pPr>
    </w:p>
    <w:p w:rsidR="00E97D48" w:rsidRDefault="00E97D48" w:rsidP="00E97D48">
      <w:pPr>
        <w:rPr>
          <w:rFonts w:ascii="Helvetica" w:hAnsi="Helvetica" w:cs="Helvetica"/>
          <w:color w:val="000000"/>
          <w:sz w:val="33"/>
          <w:szCs w:val="33"/>
          <w:shd w:val="clear" w:color="auto" w:fill="FFFFFF"/>
        </w:rPr>
      </w:pPr>
      <w:r>
        <w:rPr>
          <w:rFonts w:ascii="Helvetica" w:hAnsi="Helvetica" w:cs="Helvetica"/>
          <w:color w:val="000000"/>
          <w:sz w:val="33"/>
          <w:szCs w:val="33"/>
          <w:shd w:val="clear" w:color="auto" w:fill="FFFFFF"/>
        </w:rPr>
        <w:lastRenderedPageBreak/>
        <w:t>Koje slatkiše preferirate?</w:t>
      </w:r>
    </w:p>
    <w:p w:rsidR="00E97D48" w:rsidRDefault="00E97D48" w:rsidP="00E97D48">
      <w:pPr>
        <w:rPr>
          <w:rFonts w:ascii="Helvetica" w:hAnsi="Helvetica" w:cs="Helvetica"/>
          <w:color w:val="000000"/>
          <w:sz w:val="33"/>
          <w:szCs w:val="33"/>
          <w:shd w:val="clear" w:color="auto" w:fill="FFFFFF"/>
        </w:rPr>
      </w:pPr>
      <w:r>
        <w:rPr>
          <w:noProof/>
          <w:lang w:val="en-GB" w:eastAsia="en-GB"/>
        </w:rPr>
        <w:drawing>
          <wp:inline distT="0" distB="0" distL="0" distR="0">
            <wp:extent cx="5758296" cy="3293918"/>
            <wp:effectExtent l="19050" t="0" r="0" b="0"/>
            <wp:docPr id="28" name="Slika 28" descr="https://scontent.fsjj1-1.fna.fbcdn.net/v/t1.15752-9/46778372_310421286349507_146495347282149376_n.png?_nc_cat=110&amp;_nc_ht=scontent.fsjj1-1.fna&amp;oh=2be267df7b63559e522816a4679b4b71&amp;oe=5C63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content.fsjj1-1.fna.fbcdn.net/v/t1.15752-9/46778372_310421286349507_146495347282149376_n.png?_nc_cat=110&amp;_nc_ht=scontent.fsjj1-1.fna&amp;oh=2be267df7b63559e522816a4679b4b71&amp;oe=5C637378"/>
                    <pic:cNvPicPr>
                      <a:picLocks noChangeAspect="1" noChangeArrowheads="1"/>
                    </pic:cNvPicPr>
                  </pic:nvPicPr>
                  <pic:blipFill>
                    <a:blip r:embed="rId21"/>
                    <a:srcRect t="40061" b="27789"/>
                    <a:stretch>
                      <a:fillRect/>
                    </a:stretch>
                  </pic:blipFill>
                  <pic:spPr bwMode="auto">
                    <a:xfrm>
                      <a:off x="0" y="0"/>
                      <a:ext cx="5758296" cy="3293918"/>
                    </a:xfrm>
                    <a:prstGeom prst="rect">
                      <a:avLst/>
                    </a:prstGeom>
                    <a:noFill/>
                    <a:ln w="9525">
                      <a:noFill/>
                      <a:miter lim="800000"/>
                      <a:headEnd/>
                      <a:tailEnd/>
                    </a:ln>
                  </pic:spPr>
                </pic:pic>
              </a:graphicData>
            </a:graphic>
          </wp:inline>
        </w:drawing>
      </w:r>
    </w:p>
    <w:p w:rsidR="00E97D48" w:rsidRPr="008C0C4A" w:rsidRDefault="00E97D48" w:rsidP="00E97D48">
      <w:pPr>
        <w:rPr>
          <w:sz w:val="28"/>
          <w:szCs w:val="28"/>
        </w:rPr>
      </w:pPr>
    </w:p>
    <w:p w:rsidR="00E97D48" w:rsidRPr="00873B3C" w:rsidRDefault="00E97D48" w:rsidP="00141EE6">
      <w:pPr>
        <w:spacing w:after="0" w:line="360" w:lineRule="auto"/>
        <w:ind w:firstLine="708"/>
        <w:jc w:val="both"/>
        <w:rPr>
          <w:rFonts w:ascii="Times New Roman" w:hAnsi="Times New Roman" w:cs="Times New Roman"/>
          <w:color w:val="000000" w:themeColor="text1"/>
          <w:sz w:val="24"/>
          <w:szCs w:val="24"/>
        </w:rPr>
      </w:pPr>
    </w:p>
    <w:sectPr w:rsidR="00E97D48" w:rsidRPr="00873B3C" w:rsidSect="00F34C20">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87D" w:rsidRDefault="00F2187D" w:rsidP="001E605D">
      <w:pPr>
        <w:spacing w:after="0" w:line="240" w:lineRule="auto"/>
      </w:pPr>
      <w:r>
        <w:separator/>
      </w:r>
    </w:p>
  </w:endnote>
  <w:endnote w:type="continuationSeparator" w:id="1">
    <w:p w:rsidR="00F2187D" w:rsidRDefault="00F2187D" w:rsidP="001E6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335253"/>
      <w:docPartObj>
        <w:docPartGallery w:val="Page Numbers (Bottom of Page)"/>
        <w:docPartUnique/>
      </w:docPartObj>
    </w:sdtPr>
    <w:sdtContent>
      <w:p w:rsidR="00D44E27" w:rsidRDefault="00E07AEF">
        <w:pPr>
          <w:pStyle w:val="Footer"/>
          <w:jc w:val="right"/>
          <w:rPr>
            <w:rFonts w:asciiTheme="majorHAnsi" w:hAnsiTheme="majorHAnsi"/>
            <w:color w:val="4F81BD" w:themeColor="accent1"/>
            <w:sz w:val="40"/>
            <w:szCs w:val="40"/>
          </w:rPr>
        </w:pPr>
        <w:fldSimple w:instr=" PAGE   \* MERGEFORMAT ">
          <w:r w:rsidR="00443198" w:rsidRPr="00443198">
            <w:rPr>
              <w:rFonts w:asciiTheme="majorHAnsi" w:hAnsiTheme="majorHAnsi"/>
              <w:noProof/>
              <w:color w:val="4F81BD" w:themeColor="accent1"/>
              <w:sz w:val="40"/>
              <w:szCs w:val="40"/>
            </w:rPr>
            <w:t>13</w:t>
          </w:r>
        </w:fldSimple>
      </w:p>
    </w:sdtContent>
  </w:sdt>
  <w:p w:rsidR="00D44E27" w:rsidRDefault="00D44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87D" w:rsidRDefault="00F2187D" w:rsidP="001E605D">
      <w:pPr>
        <w:spacing w:after="0" w:line="240" w:lineRule="auto"/>
      </w:pPr>
      <w:r>
        <w:separator/>
      </w:r>
    </w:p>
  </w:footnote>
  <w:footnote w:type="continuationSeparator" w:id="1">
    <w:p w:rsidR="00F2187D" w:rsidRDefault="00F2187D" w:rsidP="001E605D">
      <w:pPr>
        <w:spacing w:after="0" w:line="240" w:lineRule="auto"/>
      </w:pPr>
      <w:r>
        <w:continuationSeparator/>
      </w:r>
    </w:p>
  </w:footnote>
  <w:footnote w:id="2">
    <w:p w:rsidR="00D44E27" w:rsidRDefault="00D44E27" w:rsidP="007D34AA">
      <w:pPr>
        <w:pStyle w:val="FootnoteText"/>
      </w:pPr>
      <w:r>
        <w:rPr>
          <w:rStyle w:val="FootnoteReference"/>
        </w:rPr>
        <w:footnoteRef/>
      </w:r>
      <w:r>
        <w:t>1. U Izraelu je rađeno istraživanje na dvije grupe miševa, oni kojima su davana umjetna sladila i oni sa bijelim šećerom. 2. Studije istraživanja na starijoj ženi 3. Istraživanja na ljudskim dobrovoljcima etc</w:t>
      </w:r>
    </w:p>
  </w:footnote>
  <w:footnote w:id="3">
    <w:p w:rsidR="00D44E27" w:rsidRDefault="00D44E27">
      <w:pPr>
        <w:pStyle w:val="FootnoteText"/>
      </w:pPr>
      <w:r>
        <w:rPr>
          <w:rStyle w:val="FootnoteReference"/>
        </w:rPr>
        <w:footnoteRef/>
      </w:r>
      <w:r>
        <w:t xml:space="preserve"> </w:t>
      </w:r>
      <w:hyperlink r:id="rId1" w:history="1">
        <w:r w:rsidRPr="00815413">
          <w:rPr>
            <w:rStyle w:val="Hyperlink"/>
          </w:rPr>
          <w:t>http://www.novi-svjetski-poredak.com/2014/06/13/cetiri-najopasnije-kemikalije-koje-vam-unistavaju-mozak/</w:t>
        </w:r>
      </w:hyperlink>
    </w:p>
    <w:p w:rsidR="00D44E27" w:rsidRDefault="00D44E27">
      <w:pPr>
        <w:pStyle w:val="FootnoteText"/>
      </w:pPr>
      <w:r>
        <w:t xml:space="preserve">   </w:t>
      </w:r>
      <w:hyperlink r:id="rId2" w:history="1">
        <w:r w:rsidRPr="00815413">
          <w:rPr>
            <w:rStyle w:val="Hyperlink"/>
          </w:rPr>
          <w:t>https://hrcak.srce.hr/69310</w:t>
        </w:r>
      </w:hyperlink>
    </w:p>
  </w:footnote>
  <w:footnote w:id="4">
    <w:p w:rsidR="00D44E27" w:rsidRDefault="00D44E27">
      <w:pPr>
        <w:pStyle w:val="FootnoteText"/>
      </w:pPr>
      <w:r>
        <w:rPr>
          <w:rStyle w:val="FootnoteReference"/>
        </w:rPr>
        <w:footnoteRef/>
      </w:r>
      <w:r>
        <w:t xml:space="preserve"> </w:t>
      </w:r>
      <w:hyperlink r:id="rId3" w:history="1">
        <w:r w:rsidRPr="00815413">
          <w:rPr>
            <w:rStyle w:val="Hyperlink"/>
          </w:rPr>
          <w:t>https://e-brojevi.udd.hr/951.htm</w:t>
        </w:r>
      </w:hyperlink>
      <w:r>
        <w:t xml:space="preserve"> </w:t>
      </w:r>
    </w:p>
  </w:footnote>
  <w:footnote w:id="5">
    <w:p w:rsidR="00D44E27" w:rsidRPr="00E97D48" w:rsidRDefault="00D44E27">
      <w:pPr>
        <w:pStyle w:val="FootnoteText"/>
        <w:rPr>
          <w:rFonts w:ascii="Times New Roman" w:hAnsi="Times New Roman" w:cs="Times New Roman"/>
        </w:rPr>
      </w:pPr>
      <w:r>
        <w:rPr>
          <w:rStyle w:val="FootnoteReference"/>
        </w:rPr>
        <w:footnoteRef/>
      </w:r>
      <w:r>
        <w:t xml:space="preserve"> </w:t>
      </w:r>
      <w:r>
        <w:t>„</w:t>
      </w:r>
      <w:r w:rsidRPr="00E97D48">
        <w:rPr>
          <w:rFonts w:ascii="Times New Roman" w:hAnsi="Times New Roman" w:cs="Times New Roman"/>
        </w:rPr>
        <w:t xml:space="preserve">Sve </w:t>
      </w:r>
      <w:r w:rsidRPr="00E97D48">
        <w:rPr>
          <w:rFonts w:ascii="Times New Roman" w:hAnsi="Times New Roman" w:cs="Times New Roman"/>
        </w:rPr>
        <w:t>piše u novinama“ Krešimir Mišak</w:t>
      </w:r>
      <w:r w:rsidR="00E97D48" w:rsidRPr="00E97D48">
        <w:rPr>
          <w:rFonts w:ascii="Times New Roman" w:hAnsi="Times New Roman" w:cs="Times New Roman"/>
        </w:rPr>
        <w:t xml:space="preserve">, </w:t>
      </w:r>
      <w:r w:rsidR="00E97D48" w:rsidRPr="00E97D48">
        <w:rPr>
          <w:rFonts w:ascii="Times New Roman" w:hAnsi="Times New Roman" w:cs="Times New Roman"/>
          <w:color w:val="222222"/>
          <w:shd w:val="clear" w:color="auto" w:fill="FFFFFF"/>
        </w:rPr>
        <w:t>TELEdisk, 2010</w:t>
      </w:r>
    </w:p>
  </w:footnote>
  <w:footnote w:id="6">
    <w:p w:rsidR="00D44E27" w:rsidRDefault="00D44E27">
      <w:pPr>
        <w:pStyle w:val="FootnoteText"/>
      </w:pPr>
      <w:r>
        <w:rPr>
          <w:rStyle w:val="FootnoteReference"/>
        </w:rPr>
        <w:footnoteRef/>
      </w:r>
      <w:r>
        <w:t xml:space="preserve"> </w:t>
      </w:r>
      <w:hyperlink r:id="rId4" w:history="1">
        <w:r w:rsidRPr="00815413">
          <w:rPr>
            <w:rStyle w:val="Hyperlink"/>
          </w:rPr>
          <w:t>http://e-brojevi.udd.hr/954.htm</w:t>
        </w:r>
      </w:hyperlink>
    </w:p>
  </w:footnote>
  <w:footnote w:id="7">
    <w:p w:rsidR="00D44E27" w:rsidRDefault="00D44E27">
      <w:pPr>
        <w:pStyle w:val="FootnoteText"/>
      </w:pPr>
      <w:r>
        <w:rPr>
          <w:rStyle w:val="FootnoteReference"/>
        </w:rPr>
        <w:footnoteRef/>
      </w:r>
      <w:r>
        <w:t xml:space="preserve"> </w:t>
      </w:r>
      <w:r w:rsidRPr="00873B3C">
        <w:t>https://hr.fullerprimarycare.com/chto-takoe-ciklamat.htm</w:t>
      </w:r>
    </w:p>
  </w:footnote>
  <w:footnote w:id="8">
    <w:p w:rsidR="00D44E27" w:rsidRDefault="00D44E27">
      <w:pPr>
        <w:pStyle w:val="FootnoteText"/>
      </w:pPr>
      <w:r>
        <w:rPr>
          <w:rStyle w:val="FootnoteReference"/>
        </w:rPr>
        <w:footnoteRef/>
      </w:r>
      <w:r>
        <w:t xml:space="preserve"> </w:t>
      </w:r>
      <w:r w:rsidRPr="00DF4C0D">
        <w:t>http://ordinacija.vecernji.hr/zdravi-tanjur/jedi-zdravo/upoznajte-umjetna-sladila/</w:t>
      </w:r>
    </w:p>
  </w:footnote>
  <w:footnote w:id="9">
    <w:p w:rsidR="00D44E27" w:rsidRDefault="00D44E27">
      <w:pPr>
        <w:pStyle w:val="FootnoteText"/>
      </w:pPr>
      <w:r>
        <w:rPr>
          <w:rStyle w:val="FootnoteReference"/>
        </w:rPr>
        <w:footnoteRef/>
      </w:r>
      <w:r>
        <w:t xml:space="preserve"> </w:t>
      </w:r>
      <w:r w:rsidRPr="003C3BF4">
        <w:t>https://e-brojevi.udd.hr/950.htm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52DD1"/>
    <w:multiLevelType w:val="hybridMultilevel"/>
    <w:tmpl w:val="7C065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C0D16F5"/>
    <w:multiLevelType w:val="hybridMultilevel"/>
    <w:tmpl w:val="CE20313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193C"/>
    <w:rsid w:val="00023880"/>
    <w:rsid w:val="00141EE6"/>
    <w:rsid w:val="001461A8"/>
    <w:rsid w:val="001E1F3E"/>
    <w:rsid w:val="001E605D"/>
    <w:rsid w:val="00212432"/>
    <w:rsid w:val="002A3B8F"/>
    <w:rsid w:val="00395A2E"/>
    <w:rsid w:val="003C3BF4"/>
    <w:rsid w:val="00412764"/>
    <w:rsid w:val="00421ECA"/>
    <w:rsid w:val="00443198"/>
    <w:rsid w:val="00692DC3"/>
    <w:rsid w:val="006B43D3"/>
    <w:rsid w:val="006D2C45"/>
    <w:rsid w:val="007333FE"/>
    <w:rsid w:val="00743A3F"/>
    <w:rsid w:val="007D34AA"/>
    <w:rsid w:val="0082193C"/>
    <w:rsid w:val="00831486"/>
    <w:rsid w:val="00850C73"/>
    <w:rsid w:val="008713B9"/>
    <w:rsid w:val="00873B3C"/>
    <w:rsid w:val="00993AF1"/>
    <w:rsid w:val="009C0A69"/>
    <w:rsid w:val="009C47F1"/>
    <w:rsid w:val="009D5B75"/>
    <w:rsid w:val="00A334BD"/>
    <w:rsid w:val="00A3794E"/>
    <w:rsid w:val="00A44065"/>
    <w:rsid w:val="00AA78D2"/>
    <w:rsid w:val="00AE0356"/>
    <w:rsid w:val="00B27BBB"/>
    <w:rsid w:val="00B356FB"/>
    <w:rsid w:val="00B845D4"/>
    <w:rsid w:val="00BE1F0D"/>
    <w:rsid w:val="00C04764"/>
    <w:rsid w:val="00C91FDC"/>
    <w:rsid w:val="00D0656B"/>
    <w:rsid w:val="00D44E27"/>
    <w:rsid w:val="00D63B60"/>
    <w:rsid w:val="00D72ED7"/>
    <w:rsid w:val="00DF4C0D"/>
    <w:rsid w:val="00E07AEF"/>
    <w:rsid w:val="00E36C02"/>
    <w:rsid w:val="00E97D48"/>
    <w:rsid w:val="00EC337C"/>
    <w:rsid w:val="00EE6742"/>
    <w:rsid w:val="00F045D3"/>
    <w:rsid w:val="00F2187D"/>
    <w:rsid w:val="00F34C20"/>
    <w:rsid w:val="00F35626"/>
    <w:rsid w:val="00F466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60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05D"/>
    <w:rPr>
      <w:sz w:val="20"/>
      <w:szCs w:val="20"/>
    </w:rPr>
  </w:style>
  <w:style w:type="character" w:styleId="FootnoteReference">
    <w:name w:val="footnote reference"/>
    <w:basedOn w:val="DefaultParagraphFont"/>
    <w:uiPriority w:val="99"/>
    <w:semiHidden/>
    <w:unhideWhenUsed/>
    <w:rsid w:val="001E605D"/>
    <w:rPr>
      <w:vertAlign w:val="superscript"/>
    </w:rPr>
  </w:style>
  <w:style w:type="character" w:styleId="Hyperlink">
    <w:name w:val="Hyperlink"/>
    <w:basedOn w:val="DefaultParagraphFont"/>
    <w:uiPriority w:val="99"/>
    <w:unhideWhenUsed/>
    <w:rsid w:val="001E605D"/>
    <w:rPr>
      <w:color w:val="0000FF" w:themeColor="hyperlink"/>
      <w:u w:val="single"/>
    </w:rPr>
  </w:style>
  <w:style w:type="character" w:styleId="SubtleEmphasis">
    <w:name w:val="Subtle Emphasis"/>
    <w:basedOn w:val="DefaultParagraphFont"/>
    <w:uiPriority w:val="19"/>
    <w:qFormat/>
    <w:rsid w:val="00421ECA"/>
    <w:rPr>
      <w:i/>
      <w:iCs/>
      <w:color w:val="808080" w:themeColor="text1" w:themeTint="7F"/>
    </w:rPr>
  </w:style>
  <w:style w:type="paragraph" w:styleId="Header">
    <w:name w:val="header"/>
    <w:basedOn w:val="Normal"/>
    <w:link w:val="HeaderChar"/>
    <w:uiPriority w:val="99"/>
    <w:semiHidden/>
    <w:unhideWhenUsed/>
    <w:rsid w:val="00F34C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34C20"/>
  </w:style>
  <w:style w:type="paragraph" w:styleId="Footer">
    <w:name w:val="footer"/>
    <w:basedOn w:val="Normal"/>
    <w:link w:val="FooterChar"/>
    <w:uiPriority w:val="99"/>
    <w:unhideWhenUsed/>
    <w:rsid w:val="00F34C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4C20"/>
  </w:style>
  <w:style w:type="paragraph" w:styleId="ListParagraph">
    <w:name w:val="List Paragraph"/>
    <w:basedOn w:val="Normal"/>
    <w:uiPriority w:val="34"/>
    <w:qFormat/>
    <w:rsid w:val="00412764"/>
    <w:pPr>
      <w:ind w:left="720"/>
      <w:contextualSpacing/>
    </w:pPr>
  </w:style>
  <w:style w:type="paragraph" w:styleId="BalloonText">
    <w:name w:val="Balloon Text"/>
    <w:basedOn w:val="Normal"/>
    <w:link w:val="BalloonTextChar"/>
    <w:uiPriority w:val="99"/>
    <w:semiHidden/>
    <w:unhideWhenUsed/>
    <w:rsid w:val="00E9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svjetski-poredak.com/2014/06/13/cetiri-najopasnije-kemikalije-koje-vam-unistavaju-%20%20%20%20%20%20%20%20%20%20mozak/"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dinacija.vecernji.hr/zdravi-tanjur/jedi-zdravo/upoznajte-umjetna-sladil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hr.fullerprimarycare.com/chto-takoe-ciklamat.ht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hrcak.srce.hr/69310" TargetMode="External"/><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brojevi.udd.hr/951.htm" TargetMode="External"/><Relationship Id="rId2" Type="http://schemas.openxmlformats.org/officeDocument/2006/relationships/hyperlink" Target="https://hrcak.srce.hr/69310" TargetMode="External"/><Relationship Id="rId1" Type="http://schemas.openxmlformats.org/officeDocument/2006/relationships/hyperlink" Target="http://www.novi-svjetski-poredak.com/2014/06/13/cetiri-najopasnije-kemikalije-koje-vam-unistavaju-mozak/" TargetMode="External"/><Relationship Id="rId4" Type="http://schemas.openxmlformats.org/officeDocument/2006/relationships/hyperlink" Target="http://e-brojevi.udd.hr/954.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B48F-E0D9-43C4-A657-A969E40D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13</Pages>
  <Words>2147</Words>
  <Characters>12240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dc:creator>
  <cp:keywords/>
  <dc:description/>
  <cp:lastModifiedBy>Fahira Fejzić Čengić</cp:lastModifiedBy>
  <cp:revision>14</cp:revision>
  <dcterms:created xsi:type="dcterms:W3CDTF">2018-11-12T13:48:00Z</dcterms:created>
  <dcterms:modified xsi:type="dcterms:W3CDTF">2018-12-24T11:28:00Z</dcterms:modified>
</cp:coreProperties>
</file>