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747" w:rsidRPr="00184747" w:rsidRDefault="00184747" w:rsidP="00C956EF">
      <w:pPr>
        <w:spacing w:after="80" w:line="240" w:lineRule="auto"/>
        <w:jc w:val="center"/>
        <w:rPr>
          <w:b/>
          <w:bCs/>
          <w:highlight w:val="cyan"/>
        </w:rPr>
      </w:pPr>
      <w:r w:rsidRPr="00184747">
        <w:rPr>
          <w:b/>
          <w:bCs/>
          <w:highlight w:val="cyan"/>
        </w:rPr>
        <w:t>Interdisciplinarni magistarski studij “Nacionalna sigurnost i demokratsko društvo” (4+1)</w:t>
      </w:r>
    </w:p>
    <w:p w:rsidR="00184747" w:rsidRPr="00184747" w:rsidRDefault="00184747" w:rsidP="00C956EF">
      <w:pPr>
        <w:spacing w:after="80" w:line="240" w:lineRule="auto"/>
        <w:jc w:val="center"/>
        <w:rPr>
          <w:highlight w:val="cyan"/>
        </w:rPr>
      </w:pPr>
    </w:p>
    <w:p w:rsidR="00184747" w:rsidRPr="00184747" w:rsidRDefault="00184747" w:rsidP="00C956EF">
      <w:pPr>
        <w:spacing w:after="80" w:line="240" w:lineRule="auto"/>
        <w:jc w:val="center"/>
        <w:rPr>
          <w:highlight w:val="cyan"/>
        </w:rPr>
      </w:pPr>
    </w:p>
    <w:p w:rsidR="00184747" w:rsidRPr="00184747" w:rsidRDefault="00184747" w:rsidP="00C956EF">
      <w:pPr>
        <w:spacing w:after="80" w:line="240" w:lineRule="auto"/>
        <w:jc w:val="center"/>
        <w:rPr>
          <w:b/>
          <w:bCs/>
          <w:sz w:val="28"/>
          <w:szCs w:val="28"/>
        </w:rPr>
      </w:pPr>
      <w:r w:rsidRPr="00184747">
        <w:rPr>
          <w:b/>
          <w:bCs/>
          <w:sz w:val="28"/>
          <w:szCs w:val="28"/>
          <w:highlight w:val="cyan"/>
        </w:rPr>
        <w:t>UPIS PRIMLJENIH KANDIDATA</w:t>
      </w:r>
    </w:p>
    <w:p w:rsidR="00184747" w:rsidRDefault="00184747" w:rsidP="00C956EF">
      <w:pPr>
        <w:spacing w:after="80" w:line="240" w:lineRule="auto"/>
        <w:rPr>
          <w:b/>
          <w:bCs/>
        </w:rPr>
      </w:pPr>
      <w:bookmarkStart w:id="0" w:name="_GoBack"/>
      <w:bookmarkEnd w:id="0"/>
    </w:p>
    <w:p w:rsidR="00184747" w:rsidRDefault="00184747" w:rsidP="00C956EF">
      <w:pPr>
        <w:spacing w:after="80" w:line="240" w:lineRule="auto"/>
        <w:rPr>
          <w:b/>
          <w:bCs/>
        </w:rPr>
      </w:pPr>
      <w:r w:rsidRPr="00184747">
        <w:t xml:space="preserve">Kandidati koji su u skladu sa Konkursom i objavljenim konačnim rang listama </w:t>
      </w:r>
      <w:r w:rsidRPr="00184747">
        <w:rPr>
          <w:b/>
          <w:bCs/>
        </w:rPr>
        <w:t xml:space="preserve">primljeni u prvu godinu drugog ciklusa studija </w:t>
      </w:r>
      <w:r w:rsidRPr="00184747">
        <w:t xml:space="preserve">u studijskoj 2020/21 godini </w:t>
      </w:r>
      <w:r w:rsidRPr="00184747">
        <w:rPr>
          <w:b/>
          <w:bCs/>
        </w:rPr>
        <w:t xml:space="preserve">OBAVEZNI </w:t>
      </w:r>
      <w:r w:rsidRPr="00184747">
        <w:t xml:space="preserve">su dostaviti originalnu dokumentaciju i izvršiti </w:t>
      </w:r>
      <w:r w:rsidRPr="00184747">
        <w:rPr>
          <w:b/>
          <w:bCs/>
        </w:rPr>
        <w:t xml:space="preserve">upis do 26. 10. 2020. godine. od 10,00 do 14,00 sati u studentskoj službi! </w:t>
      </w:r>
    </w:p>
    <w:p w:rsidR="00184747" w:rsidRDefault="00184747" w:rsidP="00C956EF">
      <w:pPr>
        <w:spacing w:after="80" w:line="240" w:lineRule="auto"/>
        <w:rPr>
          <w:b/>
          <w:bCs/>
        </w:rPr>
      </w:pPr>
      <w:r w:rsidRPr="00184747">
        <w:rPr>
          <w:b/>
          <w:bCs/>
        </w:rPr>
        <w:t>KANDIDATI KOJI NE IZVRŠE UPIS DO UTVRĐENOG ROKA BIĆE IZBRISANI SA KONAČNE RANG LISTE I SMATRAĆE SE DA SU ODUSTALI OD STUDIJA. NA NJIHOVA (UPRAŽNJENA MJESTA) BIĆE PRIMLJENI SLIJEDEĆI KANDIDATI SA RANG LISTE KOJI SE NALAZE ISPOD CRTE.</w:t>
      </w:r>
    </w:p>
    <w:p w:rsidR="00184747" w:rsidRDefault="00184747" w:rsidP="00C956EF">
      <w:pPr>
        <w:spacing w:after="80" w:line="240" w:lineRule="auto"/>
        <w:rPr>
          <w:b/>
          <w:bCs/>
        </w:rPr>
      </w:pPr>
    </w:p>
    <w:p w:rsidR="00184747" w:rsidRDefault="00184747" w:rsidP="00C956EF">
      <w:pPr>
        <w:spacing w:after="80" w:line="240" w:lineRule="auto"/>
        <w:rPr>
          <w:b/>
          <w:bCs/>
        </w:rPr>
      </w:pPr>
      <w:r w:rsidRPr="00184747">
        <w:rPr>
          <w:b/>
          <w:bCs/>
        </w:rPr>
        <w:t xml:space="preserve"> Za upis je potrebno predati:</w:t>
      </w:r>
    </w:p>
    <w:p w:rsidR="00184747" w:rsidRDefault="00184747" w:rsidP="000D7939">
      <w:pPr>
        <w:spacing w:after="80" w:line="240" w:lineRule="auto"/>
        <w:rPr>
          <w:b/>
          <w:bCs/>
        </w:rPr>
      </w:pPr>
      <w:r w:rsidRPr="00184747">
        <w:rPr>
          <w:b/>
          <w:bCs/>
        </w:rPr>
        <w:t>1. UGOVOR O STUDIRANJU</w:t>
      </w:r>
      <w:r w:rsidR="000D7939" w:rsidRPr="000D7939">
        <w:rPr>
          <w:b/>
          <w:bCs/>
        </w:rPr>
        <w:t xml:space="preserve"> (UGOVOR O STUDIRANJU PREUZIMA SE SA WEB STRANICE FAKULTETA. UGOVOR JE POTREBNO ISPRINTATI U 4 PRIMJERKA, POPUNITI SA LIČNIM PODACIMA, NAZNAČITI NAČIN PLAĆANJA ZA RSF - “jednokratno ili u ratama”, POTPISATI SVA ČETIRI PRIMJERAKA I PREDATI SA OSTALIM UPISNIM MATERIJALOM)</w:t>
      </w:r>
      <w:r w:rsidR="000D7939">
        <w:rPr>
          <w:b/>
          <w:bCs/>
        </w:rPr>
        <w:t>.</w:t>
      </w:r>
    </w:p>
    <w:p w:rsidR="00184747" w:rsidRPr="00184747" w:rsidRDefault="00184747" w:rsidP="00C956EF">
      <w:pPr>
        <w:spacing w:after="80" w:line="240" w:lineRule="auto"/>
      </w:pPr>
      <w:r w:rsidRPr="00184747">
        <w:rPr>
          <w:b/>
          <w:bCs/>
        </w:rPr>
        <w:t>1.1. UPISNI MATERIJAL (INDEX, UPISNI LIST, SEMESTRALNI LIST, DVA PRIJAVNA LISTA – ŠV 20); UPISNI MATERIJAL ZA ZA UPIS U PRVU GODINU DRUGOG CIKLUSA STUDIJA PREUZIMAT ĆE SE U PISARNICI UNIVERZITETA U SARAJEVU SA PRIMJERKOM UPLATNICE.</w:t>
      </w:r>
      <w:r>
        <w:rPr>
          <w:b/>
          <w:bCs/>
        </w:rPr>
        <w:t xml:space="preserve"> - </w:t>
      </w:r>
      <w:hyperlink r:id="rId4" w:history="1">
        <w:r w:rsidRPr="00184747">
          <w:rPr>
            <w:rStyle w:val="Hyperlink"/>
            <w:b/>
            <w:bCs/>
          </w:rPr>
          <w:t>link</w:t>
        </w:r>
      </w:hyperlink>
    </w:p>
    <w:p w:rsidR="00184747" w:rsidRPr="00184747" w:rsidRDefault="00184747" w:rsidP="00C956EF">
      <w:pPr>
        <w:spacing w:after="80" w:line="240" w:lineRule="auto"/>
      </w:pPr>
      <w:r w:rsidRPr="00184747">
        <w:rPr>
          <w:b/>
          <w:bCs/>
          <w:u w:val="single"/>
        </w:rPr>
        <w:t>2.</w:t>
      </w:r>
      <w:r>
        <w:rPr>
          <w:b/>
          <w:bCs/>
          <w:u w:val="single"/>
        </w:rPr>
        <w:t xml:space="preserve"> </w:t>
      </w:r>
      <w:r w:rsidRPr="00184747">
        <w:rPr>
          <w:b/>
          <w:bCs/>
          <w:u w:val="single"/>
        </w:rPr>
        <w:t>Dvije fotografije 6 x 4 cm;</w:t>
      </w:r>
    </w:p>
    <w:p w:rsidR="00184747" w:rsidRPr="00184747" w:rsidRDefault="00184747" w:rsidP="00C956EF">
      <w:pPr>
        <w:spacing w:after="80" w:line="240" w:lineRule="auto"/>
      </w:pPr>
      <w:r w:rsidRPr="00184747">
        <w:rPr>
          <w:b/>
          <w:bCs/>
          <w:u w:val="single"/>
        </w:rPr>
        <w:t>3.</w:t>
      </w:r>
      <w:r>
        <w:rPr>
          <w:b/>
          <w:bCs/>
          <w:u w:val="single"/>
        </w:rPr>
        <w:t xml:space="preserve"> </w:t>
      </w:r>
      <w:r w:rsidRPr="00184747">
        <w:rPr>
          <w:b/>
          <w:bCs/>
          <w:u w:val="single"/>
        </w:rPr>
        <w:t xml:space="preserve">Ljekarsko uvjerenje </w:t>
      </w:r>
      <w:r w:rsidRPr="00184747">
        <w:t>(Zavod za zaštitu zdravlja studenata Univerziteta u Sarajevu, ul. Patriotske lige br. 36)</w:t>
      </w:r>
    </w:p>
    <w:p w:rsidR="00627682" w:rsidRDefault="00184747" w:rsidP="00C956EF">
      <w:pPr>
        <w:spacing w:after="80" w:line="240" w:lineRule="auto"/>
        <w:rPr>
          <w:b/>
          <w:bCs/>
          <w:u w:val="single"/>
        </w:rPr>
      </w:pPr>
      <w:r w:rsidRPr="00184747">
        <w:rPr>
          <w:b/>
          <w:bCs/>
          <w:u w:val="single"/>
        </w:rPr>
        <w:t>4.</w:t>
      </w:r>
      <w:r>
        <w:rPr>
          <w:b/>
          <w:bCs/>
          <w:u w:val="single"/>
        </w:rPr>
        <w:t xml:space="preserve"> </w:t>
      </w:r>
      <w:r w:rsidRPr="00184747">
        <w:rPr>
          <w:b/>
          <w:bCs/>
          <w:u w:val="single"/>
        </w:rPr>
        <w:t xml:space="preserve">UPISNINA ZA STUDIJ </w:t>
      </w:r>
      <w:r>
        <w:rPr>
          <w:b/>
          <w:bCs/>
          <w:u w:val="single"/>
        </w:rPr>
        <w:t xml:space="preserve">- </w:t>
      </w:r>
      <w:r w:rsidRPr="00184747">
        <w:rPr>
          <w:b/>
          <w:bCs/>
          <w:u w:val="single"/>
        </w:rPr>
        <w:t>uplatu izvršiti po slijedećim</w:t>
      </w:r>
      <w:r>
        <w:rPr>
          <w:b/>
          <w:bCs/>
          <w:u w:val="single"/>
        </w:rPr>
        <w:t xml:space="preserve"> </w:t>
      </w:r>
      <w:r w:rsidRPr="00184747">
        <w:rPr>
          <w:b/>
          <w:bCs/>
          <w:u w:val="single"/>
        </w:rPr>
        <w:t>uputama</w:t>
      </w:r>
      <w:r>
        <w:rPr>
          <w:b/>
          <w:bCs/>
          <w:u w:val="single"/>
        </w:rPr>
        <w:t xml:space="preserve">: </w:t>
      </w:r>
    </w:p>
    <w:p w:rsidR="00184747" w:rsidRPr="00184747" w:rsidRDefault="00184747" w:rsidP="00C956EF">
      <w:pPr>
        <w:spacing w:after="80" w:line="240" w:lineRule="auto"/>
      </w:pPr>
      <w:r w:rsidRPr="00184747">
        <w:t>Svrha doznake: Prihodi od stručnog, interdisc. multid. Studija (4+1)</w:t>
      </w:r>
    </w:p>
    <w:p w:rsidR="00184747" w:rsidRPr="00184747" w:rsidRDefault="00184747" w:rsidP="00C956EF">
      <w:pPr>
        <w:spacing w:after="80" w:line="240" w:lineRule="auto"/>
      </w:pPr>
      <w:r w:rsidRPr="00184747">
        <w:t>Primalac: DEPOZITNI RAČUN KANTONA SARAJEVO</w:t>
      </w:r>
    </w:p>
    <w:p w:rsidR="00184747" w:rsidRPr="00184747" w:rsidRDefault="00184747" w:rsidP="00C956EF">
      <w:pPr>
        <w:spacing w:after="80" w:line="240" w:lineRule="auto"/>
      </w:pPr>
      <w:r w:rsidRPr="00184747">
        <w:t>Račun primaoca: 141 196 53200084 75 Bosna Bank International d.d. Sarajevo</w:t>
      </w:r>
    </w:p>
    <w:p w:rsidR="00184747" w:rsidRPr="00184747" w:rsidRDefault="00184747" w:rsidP="00C956EF">
      <w:pPr>
        <w:spacing w:after="80" w:line="240" w:lineRule="auto"/>
      </w:pPr>
      <w:r w:rsidRPr="00184747">
        <w:t>Vrsta prihoda:722631</w:t>
      </w:r>
    </w:p>
    <w:p w:rsidR="00184747" w:rsidRPr="00184747" w:rsidRDefault="00184747" w:rsidP="00C956EF">
      <w:pPr>
        <w:spacing w:after="80" w:line="240" w:lineRule="auto"/>
      </w:pPr>
      <w:r w:rsidRPr="00184747">
        <w:t>Općina:077</w:t>
      </w:r>
    </w:p>
    <w:p w:rsidR="00184747" w:rsidRPr="00184747" w:rsidRDefault="00184747" w:rsidP="00C956EF">
      <w:pPr>
        <w:spacing w:after="80" w:line="240" w:lineRule="auto"/>
      </w:pPr>
      <w:r w:rsidRPr="00184747">
        <w:t>Budžetska organizacija:2104010</w:t>
      </w:r>
    </w:p>
    <w:p w:rsidR="00184747" w:rsidRPr="00184747" w:rsidRDefault="00184747" w:rsidP="00C956EF">
      <w:pPr>
        <w:spacing w:after="80" w:line="240" w:lineRule="auto"/>
      </w:pPr>
      <w:r w:rsidRPr="00184747">
        <w:t>Poziv na broj:0000000032</w:t>
      </w:r>
    </w:p>
    <w:p w:rsidR="00184747" w:rsidRPr="00184747" w:rsidRDefault="00184747" w:rsidP="00C956EF">
      <w:pPr>
        <w:spacing w:after="80" w:line="240" w:lineRule="auto"/>
      </w:pPr>
      <w:r w:rsidRPr="00184747">
        <w:rPr>
          <w:b/>
          <w:bCs/>
          <w:u w:val="single"/>
        </w:rPr>
        <w:t>5.</w:t>
      </w:r>
      <w:r>
        <w:rPr>
          <w:b/>
          <w:bCs/>
          <w:u w:val="single"/>
        </w:rPr>
        <w:t xml:space="preserve"> </w:t>
      </w:r>
      <w:r w:rsidRPr="00184747">
        <w:rPr>
          <w:b/>
          <w:bCs/>
          <w:u w:val="single"/>
        </w:rPr>
        <w:t>KORIŠTENJE BIBLIOTEKE I INFORMATIČKE OPREME (popunjene uplatnice mogu se preuzeti u studentskoj službi ili uplatu</w:t>
      </w:r>
      <w:r>
        <w:rPr>
          <w:b/>
          <w:bCs/>
          <w:u w:val="single"/>
        </w:rPr>
        <w:t xml:space="preserve"> </w:t>
      </w:r>
      <w:r w:rsidRPr="00184747">
        <w:rPr>
          <w:b/>
          <w:bCs/>
          <w:u w:val="single"/>
        </w:rPr>
        <w:t>izvršiti po slijedećim uputama)</w:t>
      </w:r>
      <w:r w:rsidRPr="00184747">
        <w:t>:</w:t>
      </w:r>
    </w:p>
    <w:p w:rsidR="00184747" w:rsidRPr="00184747" w:rsidRDefault="00184747" w:rsidP="00C956EF">
      <w:pPr>
        <w:spacing w:after="80" w:line="240" w:lineRule="auto"/>
      </w:pPr>
      <w:r w:rsidRPr="00184747">
        <w:t>Svrha doznake: Korištenje biblioteke i informatičke opreme</w:t>
      </w:r>
    </w:p>
    <w:p w:rsidR="00184747" w:rsidRPr="00184747" w:rsidRDefault="00184747" w:rsidP="00C956EF">
      <w:pPr>
        <w:spacing w:after="80" w:line="240" w:lineRule="auto"/>
      </w:pPr>
      <w:r w:rsidRPr="00184747">
        <w:t>Iznos: 15,00 KM</w:t>
      </w:r>
    </w:p>
    <w:p w:rsidR="00184747" w:rsidRPr="00184747" w:rsidRDefault="00184747" w:rsidP="00C956EF">
      <w:pPr>
        <w:spacing w:after="80" w:line="240" w:lineRule="auto"/>
      </w:pPr>
      <w:r w:rsidRPr="00184747">
        <w:t>Primalac: DEPOZITNI RAČUN KANTONA SARAJEVO</w:t>
      </w:r>
    </w:p>
    <w:p w:rsidR="00184747" w:rsidRPr="00184747" w:rsidRDefault="00184747" w:rsidP="00C956EF">
      <w:pPr>
        <w:spacing w:after="80" w:line="240" w:lineRule="auto"/>
      </w:pPr>
      <w:r w:rsidRPr="00184747">
        <w:t>Račun primaoca:1411965320008475</w:t>
      </w:r>
    </w:p>
    <w:p w:rsidR="00184747" w:rsidRPr="00184747" w:rsidRDefault="00184747" w:rsidP="00C956EF">
      <w:pPr>
        <w:spacing w:after="80" w:line="240" w:lineRule="auto"/>
      </w:pPr>
      <w:r w:rsidRPr="00184747">
        <w:t>Vrsta prihoda:722429</w:t>
      </w:r>
    </w:p>
    <w:p w:rsidR="00184747" w:rsidRPr="00184747" w:rsidRDefault="00184747" w:rsidP="00C956EF">
      <w:pPr>
        <w:spacing w:after="80" w:line="240" w:lineRule="auto"/>
      </w:pPr>
      <w:r w:rsidRPr="00184747">
        <w:t>Općina:077</w:t>
      </w:r>
    </w:p>
    <w:p w:rsidR="00184747" w:rsidRPr="00184747" w:rsidRDefault="00184747" w:rsidP="00C956EF">
      <w:pPr>
        <w:spacing w:after="80" w:line="240" w:lineRule="auto"/>
      </w:pPr>
      <w:r w:rsidRPr="00184747">
        <w:t>Budžetska organizacija:2104010</w:t>
      </w:r>
    </w:p>
    <w:p w:rsidR="00184747" w:rsidRPr="00184747" w:rsidRDefault="00184747" w:rsidP="00C956EF">
      <w:pPr>
        <w:spacing w:after="80" w:line="240" w:lineRule="auto"/>
      </w:pPr>
      <w:r w:rsidRPr="00184747">
        <w:t>Poziv na broj:0000000020</w:t>
      </w:r>
    </w:p>
    <w:p w:rsidR="00C956EF" w:rsidRDefault="00C956EF" w:rsidP="00C956EF">
      <w:pPr>
        <w:spacing w:after="80" w:line="240" w:lineRule="auto"/>
        <w:rPr>
          <w:b/>
          <w:bCs/>
          <w:u w:val="single"/>
        </w:rPr>
      </w:pPr>
    </w:p>
    <w:p w:rsidR="00C956EF" w:rsidRDefault="00C956EF" w:rsidP="00C956EF">
      <w:pPr>
        <w:spacing w:after="80" w:line="240" w:lineRule="auto"/>
        <w:rPr>
          <w:b/>
          <w:bCs/>
          <w:u w:val="single"/>
        </w:rPr>
      </w:pPr>
    </w:p>
    <w:p w:rsidR="00184747" w:rsidRPr="00184747" w:rsidRDefault="00184747" w:rsidP="00C956EF">
      <w:pPr>
        <w:spacing w:after="80" w:line="240" w:lineRule="auto"/>
      </w:pPr>
      <w:r w:rsidRPr="00184747">
        <w:rPr>
          <w:b/>
          <w:bCs/>
          <w:u w:val="single"/>
        </w:rPr>
        <w:t>6.</w:t>
      </w:r>
      <w:r>
        <w:rPr>
          <w:b/>
          <w:bCs/>
          <w:u w:val="single"/>
        </w:rPr>
        <w:t xml:space="preserve"> </w:t>
      </w:r>
      <w:r w:rsidRPr="00184747">
        <w:rPr>
          <w:b/>
          <w:bCs/>
          <w:u w:val="single"/>
        </w:rPr>
        <w:t>NAKNADA ZA RAZVOJ INFORMACIONOG SISTEMA FPN (popunjene uplatnice mogu se preuzeti u studentskoj službi ili</w:t>
      </w:r>
      <w:r>
        <w:rPr>
          <w:b/>
          <w:bCs/>
          <w:u w:val="single"/>
        </w:rPr>
        <w:t xml:space="preserve"> </w:t>
      </w:r>
      <w:r w:rsidRPr="00184747">
        <w:rPr>
          <w:b/>
          <w:bCs/>
          <w:u w:val="single"/>
        </w:rPr>
        <w:t>uplatu izvršiti po slijedećim uputama)</w:t>
      </w:r>
      <w:r w:rsidRPr="00184747">
        <w:t>:</w:t>
      </w:r>
    </w:p>
    <w:p w:rsidR="00184747" w:rsidRPr="00184747" w:rsidRDefault="00184747" w:rsidP="00C956EF">
      <w:pPr>
        <w:spacing w:after="80" w:line="240" w:lineRule="auto"/>
      </w:pPr>
      <w:r w:rsidRPr="00184747">
        <w:t>Svrha doznake: Naknada za razvoj informacionog sistema (FPN)</w:t>
      </w:r>
    </w:p>
    <w:p w:rsidR="00184747" w:rsidRPr="00184747" w:rsidRDefault="00184747" w:rsidP="00C956EF">
      <w:pPr>
        <w:spacing w:after="80" w:line="240" w:lineRule="auto"/>
      </w:pPr>
      <w:r w:rsidRPr="00184747">
        <w:t>Iznos: 10,00 KM</w:t>
      </w:r>
    </w:p>
    <w:p w:rsidR="00184747" w:rsidRPr="00184747" w:rsidRDefault="00184747" w:rsidP="00C956EF">
      <w:pPr>
        <w:spacing w:after="80" w:line="240" w:lineRule="auto"/>
      </w:pPr>
      <w:r w:rsidRPr="00184747">
        <w:t>Primalac: DEPOZITNI RAČUN KANTONA SARAJEVO</w:t>
      </w:r>
    </w:p>
    <w:p w:rsidR="00184747" w:rsidRPr="00184747" w:rsidRDefault="00184747" w:rsidP="00C956EF">
      <w:pPr>
        <w:spacing w:after="80" w:line="240" w:lineRule="auto"/>
      </w:pPr>
      <w:r w:rsidRPr="00184747">
        <w:t>Račun primaoca:1411965320008475</w:t>
      </w:r>
    </w:p>
    <w:p w:rsidR="00184747" w:rsidRPr="00184747" w:rsidRDefault="00184747" w:rsidP="00C956EF">
      <w:pPr>
        <w:spacing w:after="80" w:line="240" w:lineRule="auto"/>
      </w:pPr>
      <w:r w:rsidRPr="00184747">
        <w:t>Vrsta prihoda:722429</w:t>
      </w:r>
    </w:p>
    <w:p w:rsidR="00184747" w:rsidRPr="00184747" w:rsidRDefault="00184747" w:rsidP="00C956EF">
      <w:pPr>
        <w:spacing w:after="80" w:line="240" w:lineRule="auto"/>
      </w:pPr>
      <w:r w:rsidRPr="00184747">
        <w:t>Općina:077</w:t>
      </w:r>
    </w:p>
    <w:p w:rsidR="00184747" w:rsidRPr="00184747" w:rsidRDefault="00184747" w:rsidP="00C956EF">
      <w:pPr>
        <w:spacing w:after="80" w:line="240" w:lineRule="auto"/>
      </w:pPr>
      <w:r w:rsidRPr="00184747">
        <w:t>Budžetska organizacija:2104010</w:t>
      </w:r>
    </w:p>
    <w:p w:rsidR="00184747" w:rsidRDefault="00184747" w:rsidP="00C956EF">
      <w:pPr>
        <w:spacing w:after="80" w:line="240" w:lineRule="auto"/>
      </w:pPr>
      <w:r w:rsidRPr="00184747">
        <w:t>Poziv na broj:0000000021</w:t>
      </w:r>
    </w:p>
    <w:p w:rsidR="00184747" w:rsidRPr="00184747" w:rsidRDefault="00184747" w:rsidP="00C956EF">
      <w:pPr>
        <w:spacing w:after="80" w:line="240" w:lineRule="auto"/>
      </w:pPr>
    </w:p>
    <w:p w:rsidR="00184747" w:rsidRPr="00184747" w:rsidRDefault="00184747" w:rsidP="00C956EF">
      <w:pPr>
        <w:spacing w:after="80" w:line="240" w:lineRule="auto"/>
      </w:pPr>
      <w:r w:rsidRPr="00184747">
        <w:rPr>
          <w:b/>
          <w:bCs/>
          <w:u w:val="single"/>
        </w:rPr>
        <w:t>7.</w:t>
      </w:r>
      <w:r>
        <w:rPr>
          <w:b/>
          <w:bCs/>
          <w:u w:val="single"/>
        </w:rPr>
        <w:t xml:space="preserve"> </w:t>
      </w:r>
      <w:r w:rsidRPr="00184747">
        <w:rPr>
          <w:b/>
          <w:bCs/>
          <w:u w:val="single"/>
        </w:rPr>
        <w:t>NAKNADA ZA RAZVOJ INFORMACIONOG SISTEMA REKTORAT (popunjene uplatnice mogu se preuzeti u studentskoj službiili uplatu izvršiti po slijedećim uputama)</w:t>
      </w:r>
      <w:r w:rsidRPr="00184747">
        <w:t>:</w:t>
      </w:r>
    </w:p>
    <w:p w:rsidR="00184747" w:rsidRPr="00184747" w:rsidRDefault="00184747" w:rsidP="00C956EF">
      <w:pPr>
        <w:spacing w:after="80" w:line="240" w:lineRule="auto"/>
      </w:pPr>
      <w:r w:rsidRPr="00184747">
        <w:t>Svrha doznake: Naknada za razvoj informacionog sistema (REKTORAT)</w:t>
      </w:r>
    </w:p>
    <w:p w:rsidR="00184747" w:rsidRPr="00184747" w:rsidRDefault="00184747" w:rsidP="00C956EF">
      <w:pPr>
        <w:spacing w:after="80" w:line="240" w:lineRule="auto"/>
      </w:pPr>
      <w:r w:rsidRPr="00184747">
        <w:t>Iznos: 10,00 KM</w:t>
      </w:r>
    </w:p>
    <w:p w:rsidR="00184747" w:rsidRPr="00184747" w:rsidRDefault="00184747" w:rsidP="00C956EF">
      <w:pPr>
        <w:spacing w:after="80" w:line="240" w:lineRule="auto"/>
      </w:pPr>
      <w:r w:rsidRPr="00184747">
        <w:t>Primalac: DEPOZITNI RAČUN KANTONA SARAJEVO</w:t>
      </w:r>
    </w:p>
    <w:p w:rsidR="00184747" w:rsidRPr="00184747" w:rsidRDefault="00184747" w:rsidP="00C956EF">
      <w:pPr>
        <w:spacing w:after="80" w:line="240" w:lineRule="auto"/>
      </w:pPr>
      <w:r w:rsidRPr="00184747">
        <w:t>Račun primaoca:1411965320008475</w:t>
      </w:r>
    </w:p>
    <w:p w:rsidR="00184747" w:rsidRPr="00184747" w:rsidRDefault="00184747" w:rsidP="00C956EF">
      <w:pPr>
        <w:spacing w:after="80" w:line="240" w:lineRule="auto"/>
      </w:pPr>
      <w:r w:rsidRPr="00184747">
        <w:t>Vrsta prihoda:722429</w:t>
      </w:r>
    </w:p>
    <w:p w:rsidR="00184747" w:rsidRPr="00184747" w:rsidRDefault="00184747" w:rsidP="00C956EF">
      <w:pPr>
        <w:spacing w:after="80" w:line="240" w:lineRule="auto"/>
      </w:pPr>
      <w:r w:rsidRPr="00184747">
        <w:t>Općina:077</w:t>
      </w:r>
    </w:p>
    <w:p w:rsidR="00184747" w:rsidRPr="00184747" w:rsidRDefault="00184747" w:rsidP="00C956EF">
      <w:pPr>
        <w:spacing w:after="80" w:line="240" w:lineRule="auto"/>
      </w:pPr>
      <w:r w:rsidRPr="00184747">
        <w:t>Budžetska organizacija:2104001</w:t>
      </w:r>
    </w:p>
    <w:p w:rsidR="00184747" w:rsidRDefault="00184747" w:rsidP="00C956EF">
      <w:pPr>
        <w:spacing w:after="80" w:line="240" w:lineRule="auto"/>
      </w:pPr>
      <w:r w:rsidRPr="00184747">
        <w:t>Poziv na broj:0000000021</w:t>
      </w:r>
    </w:p>
    <w:p w:rsidR="00184747" w:rsidRDefault="00184747" w:rsidP="00C956EF">
      <w:pPr>
        <w:spacing w:after="80" w:line="240" w:lineRule="auto"/>
      </w:pPr>
    </w:p>
    <w:p w:rsidR="00184747" w:rsidRDefault="00184747" w:rsidP="00C956EF">
      <w:pPr>
        <w:spacing w:after="80" w:line="240" w:lineRule="auto"/>
        <w:rPr>
          <w:b/>
          <w:bCs/>
        </w:rPr>
      </w:pPr>
      <w:r w:rsidRPr="00184747">
        <w:rPr>
          <w:b/>
          <w:bCs/>
        </w:rPr>
        <w:t xml:space="preserve">8. Uplata dobrovoljnog osiguranja (NIJE OBAVEZNO) moguća je u dvije osiguravajuće kuće: WIENER OSIGURANJE ILI SARAJEVO OSIGURANJE </w:t>
      </w:r>
    </w:p>
    <w:p w:rsidR="00184747" w:rsidRDefault="00184747" w:rsidP="00C956EF">
      <w:pPr>
        <w:spacing w:after="80" w:line="240" w:lineRule="auto"/>
      </w:pPr>
      <w:r w:rsidRPr="00184747">
        <w:t xml:space="preserve">Studenti su u obavezi uplatu izvršiti na posebnoj uplatnici (1 primjerak OBAVEZNO SAČUVATI ZA SEBE, 2 primjerka za Studentsku službu Fakulteta) </w:t>
      </w:r>
    </w:p>
    <w:p w:rsidR="00184747" w:rsidRDefault="00184747" w:rsidP="00C956EF">
      <w:pPr>
        <w:spacing w:after="80" w:line="240" w:lineRule="auto"/>
        <w:rPr>
          <w:b/>
          <w:bCs/>
        </w:rPr>
      </w:pPr>
      <w:r w:rsidRPr="00184747">
        <w:rPr>
          <w:b/>
          <w:bCs/>
        </w:rPr>
        <w:t xml:space="preserve">UPLATA OSIGURANJA (WIENER OSIGURANJE) VRŠI SE NA SLJEDEĆI NAČIN: </w:t>
      </w:r>
    </w:p>
    <w:p w:rsidR="00184747" w:rsidRDefault="00184747" w:rsidP="00C956EF">
      <w:pPr>
        <w:spacing w:after="80" w:line="240" w:lineRule="auto"/>
      </w:pPr>
      <w:r w:rsidRPr="00184747">
        <w:t xml:space="preserve">Uplatilac: uplatu vrše studenti (ime i prezime, telefon i adresa) </w:t>
      </w:r>
    </w:p>
    <w:p w:rsidR="00184747" w:rsidRDefault="00184747" w:rsidP="00C956EF">
      <w:pPr>
        <w:spacing w:after="80" w:line="240" w:lineRule="auto"/>
      </w:pPr>
      <w:r w:rsidRPr="00184747">
        <w:t xml:space="preserve">Račun primaoca: 1990490057621442 </w:t>
      </w:r>
    </w:p>
    <w:p w:rsidR="00184747" w:rsidRDefault="00184747" w:rsidP="00C956EF">
      <w:pPr>
        <w:spacing w:after="80" w:line="240" w:lineRule="auto"/>
      </w:pPr>
      <w:r w:rsidRPr="00184747">
        <w:t xml:space="preserve">Svrha uplate: Uplata po Ponudi Studenti, ak. 2020./2021. FPN UNSA </w:t>
      </w:r>
    </w:p>
    <w:p w:rsidR="00184747" w:rsidRDefault="00184747" w:rsidP="00C956EF">
      <w:pPr>
        <w:spacing w:after="80" w:line="240" w:lineRule="auto"/>
      </w:pPr>
      <w:r w:rsidRPr="00184747">
        <w:t>Primalac: Wiener Osiguranje, Sparkasse Bank</w:t>
      </w:r>
    </w:p>
    <w:p w:rsidR="00184747" w:rsidRDefault="00184747" w:rsidP="00C956EF">
      <w:pPr>
        <w:spacing w:after="80" w:line="240" w:lineRule="auto"/>
      </w:pPr>
      <w:r w:rsidRPr="00184747">
        <w:t xml:space="preserve"> Iznos: 5,00 KM </w:t>
      </w:r>
    </w:p>
    <w:p w:rsidR="00184747" w:rsidRDefault="00184747" w:rsidP="00C956EF">
      <w:pPr>
        <w:spacing w:after="80" w:line="240" w:lineRule="auto"/>
        <w:rPr>
          <w:b/>
          <w:bCs/>
        </w:rPr>
      </w:pPr>
      <w:r w:rsidRPr="00184747">
        <w:rPr>
          <w:b/>
          <w:bCs/>
        </w:rPr>
        <w:t xml:space="preserve">UPLATA OSIGURANJA (SARAJEVO OSIGURANJE) VRŠI SE NA SLJEDEĆI NAČIN: </w:t>
      </w:r>
    </w:p>
    <w:p w:rsidR="00184747" w:rsidRDefault="00184747" w:rsidP="00C956EF">
      <w:pPr>
        <w:spacing w:after="80" w:line="240" w:lineRule="auto"/>
      </w:pPr>
      <w:r w:rsidRPr="00184747">
        <w:t xml:space="preserve">Uplatilac: uplatu vrše studenti (ime i prezime, telefon i adresa) </w:t>
      </w:r>
    </w:p>
    <w:p w:rsidR="00184747" w:rsidRDefault="00184747" w:rsidP="00C956EF">
      <w:pPr>
        <w:spacing w:after="80" w:line="240" w:lineRule="auto"/>
      </w:pPr>
      <w:r w:rsidRPr="00184747">
        <w:t xml:space="preserve">Račun primaoca: 3389002205654395 </w:t>
      </w:r>
    </w:p>
    <w:p w:rsidR="00184747" w:rsidRDefault="00184747" w:rsidP="00C956EF">
      <w:pPr>
        <w:spacing w:after="80" w:line="240" w:lineRule="auto"/>
      </w:pPr>
      <w:r w:rsidRPr="00184747">
        <w:t xml:space="preserve">Svrha uplate: Uplata po Ponudi Studenti, ak. 2020./2021. FPN UNSA </w:t>
      </w:r>
    </w:p>
    <w:p w:rsidR="00184747" w:rsidRDefault="00184747" w:rsidP="00C956EF">
      <w:pPr>
        <w:spacing w:after="80" w:line="240" w:lineRule="auto"/>
      </w:pPr>
      <w:r w:rsidRPr="00184747">
        <w:t xml:space="preserve">Primalac: Sarajevo osiguranje dd </w:t>
      </w:r>
    </w:p>
    <w:p w:rsidR="00184747" w:rsidRDefault="00184747" w:rsidP="00C956EF">
      <w:pPr>
        <w:spacing w:after="80" w:line="240" w:lineRule="auto"/>
      </w:pPr>
      <w:r w:rsidRPr="00184747">
        <w:t>Iznos: 5,00 KM</w:t>
      </w:r>
    </w:p>
    <w:p w:rsidR="00C956EF" w:rsidRDefault="00C956EF" w:rsidP="00C956EF">
      <w:pPr>
        <w:spacing w:after="80" w:line="240" w:lineRule="auto"/>
      </w:pPr>
    </w:p>
    <w:p w:rsidR="00C956EF" w:rsidRPr="00184747" w:rsidRDefault="00C956EF" w:rsidP="00C956EF">
      <w:pPr>
        <w:spacing w:after="80" w:line="240" w:lineRule="auto"/>
      </w:pPr>
      <w:r>
        <w:t>SLUŽBA ZA NASTAVU I RAD SA STUDENTIMA, 19. 10. 2020. godine</w:t>
      </w:r>
    </w:p>
    <w:sectPr w:rsidR="00C956EF" w:rsidRPr="00184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47"/>
    <w:rsid w:val="000B72A5"/>
    <w:rsid w:val="000D7939"/>
    <w:rsid w:val="00184747"/>
    <w:rsid w:val="003626A4"/>
    <w:rsid w:val="009A7EE9"/>
    <w:rsid w:val="00C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AC7D"/>
  <w15:chartTrackingRefBased/>
  <w15:docId w15:val="{C4A4F1A9-3C8A-419B-9594-C78BA8FB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7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474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7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sa.ba/novosti/upis-na-unsa-vazna-obavijest-za-kandi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Sanin Katica</cp:lastModifiedBy>
  <cp:revision>2</cp:revision>
  <dcterms:created xsi:type="dcterms:W3CDTF">2020-10-19T10:09:00Z</dcterms:created>
  <dcterms:modified xsi:type="dcterms:W3CDTF">2020-10-19T13:27:00Z</dcterms:modified>
</cp:coreProperties>
</file>