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537CD9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537CD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537CD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Datum</w:t>
      </w:r>
      <w:r w:rsidR="00900018" w:rsidRPr="00537CD9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27C0C3A0" w:rsidR="00B66545" w:rsidRPr="00537CD9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E91FFB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AD0BC3">
        <w:rPr>
          <w:rFonts w:ascii="Times New Roman" w:hAnsi="Times New Roman" w:cs="Times New Roman"/>
          <w:color w:val="FF0000"/>
          <w:sz w:val="24"/>
          <w:szCs w:val="24"/>
        </w:rPr>
        <w:t>.01.2021</w:t>
      </w:r>
      <w:r w:rsidRPr="00537CD9">
        <w:rPr>
          <w:rFonts w:ascii="Times New Roman" w:hAnsi="Times New Roman" w:cs="Times New Roman"/>
          <w:sz w:val="24"/>
          <w:szCs w:val="24"/>
        </w:rPr>
        <w:t>. godine, Vijeće Fakulteta Političkih nauka Univerziteta u Sarajevu, na jedanaestoj redovnoj sjednici, po prethodnoj saglasnosti sekretara, dana 09.02.2021. godine, donosi</w:t>
      </w:r>
      <w:r w:rsidR="008D76EA" w:rsidRPr="00537CD9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537CD9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0B37DE1C" w14:textId="72463933" w:rsidR="001258C7" w:rsidRDefault="007526CC" w:rsidP="001258C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E91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Opardija-Šušnjar Jasmine</w:t>
      </w:r>
    </w:p>
    <w:p w14:paraId="3B7C77B6" w14:textId="77777777" w:rsidR="00E91FFB" w:rsidRPr="00E91FFB" w:rsidRDefault="00E91FFB" w:rsidP="001258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FB">
        <w:rPr>
          <w:rFonts w:ascii="Times New Roman" w:hAnsi="Times New Roman" w:cs="Times New Roman"/>
          <w:bCs/>
          <w:sz w:val="24"/>
          <w:szCs w:val="24"/>
        </w:rPr>
        <w:t>Kandidatkinji Opardija-Šušnjar (Sejfudin) Jasmini, rođ. Opardija, rođenoj 21.06.1980. godine u Jajcu, Općina Jajce,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365B036D" w:rsidR="00C407AE" w:rsidRPr="001258C7" w:rsidRDefault="00C407AE" w:rsidP="001258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7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1258C7">
        <w:rPr>
          <w:rFonts w:ascii="Times New Roman" w:hAnsi="Times New Roman" w:cs="Times New Roman"/>
          <w:sz w:val="24"/>
          <w:szCs w:val="24"/>
        </w:rPr>
        <w:t>a</w:t>
      </w:r>
      <w:r w:rsidRPr="001258C7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E91FFB">
        <w:rPr>
          <w:rFonts w:ascii="Times New Roman" w:hAnsi="Times New Roman" w:cs="Times New Roman"/>
          <w:color w:val="FF0000"/>
          <w:sz w:val="24"/>
          <w:szCs w:val="24"/>
        </w:rPr>
        <w:t>28.</w:t>
      </w:r>
      <w:r w:rsidRPr="00AD0BC3">
        <w:rPr>
          <w:rFonts w:ascii="Times New Roman" w:hAnsi="Times New Roman" w:cs="Times New Roman"/>
          <w:color w:val="FF0000"/>
          <w:sz w:val="24"/>
          <w:szCs w:val="24"/>
        </w:rPr>
        <w:t xml:space="preserve">01.2021. </w:t>
      </w:r>
      <w:r w:rsidRPr="001258C7">
        <w:rPr>
          <w:rFonts w:ascii="Times New Roman" w:hAnsi="Times New Roman" w:cs="Times New Roman"/>
          <w:sz w:val="24"/>
          <w:szCs w:val="24"/>
        </w:rPr>
        <w:t>godine</w:t>
      </w:r>
    </w:p>
    <w:p w14:paraId="7E0B0B50" w14:textId="6463C961" w:rsidR="00C407AE" w:rsidRPr="00FD0085" w:rsidRDefault="00C407AE" w:rsidP="001258C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537CD9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E91FFB">
        <w:rPr>
          <w:rFonts w:ascii="Times New Roman" w:hAnsi="Times New Roman" w:cs="Times New Roman"/>
          <w:sz w:val="24"/>
          <w:szCs w:val="24"/>
        </w:rPr>
        <w:t xml:space="preserve"> 28</w:t>
      </w:r>
      <w:r w:rsidRPr="00AD0BC3">
        <w:rPr>
          <w:rFonts w:ascii="Times New Roman" w:hAnsi="Times New Roman" w:cs="Times New Roman"/>
          <w:color w:val="FF0000"/>
          <w:sz w:val="24"/>
          <w:szCs w:val="24"/>
        </w:rPr>
        <w:t>.01.2021</w:t>
      </w:r>
      <w:r w:rsidRPr="00537CD9">
        <w:rPr>
          <w:rFonts w:ascii="Times New Roman" w:hAnsi="Times New Roman" w:cs="Times New Roman"/>
          <w:sz w:val="24"/>
          <w:szCs w:val="24"/>
        </w:rPr>
        <w:t xml:space="preserve">. godine, Zaključak kojim </w:t>
      </w:r>
      <w:r w:rsidR="006219D6">
        <w:rPr>
          <w:rFonts w:ascii="Times New Roman" w:hAnsi="Times New Roman" w:cs="Times New Roman"/>
          <w:sz w:val="24"/>
          <w:szCs w:val="24"/>
        </w:rPr>
        <w:t xml:space="preserve">se </w:t>
      </w:r>
      <w:r w:rsidR="006219D6">
        <w:rPr>
          <w:rFonts w:ascii="Times New Roman" w:hAnsi="Times New Roman" w:cs="Times New Roman"/>
          <w:bCs/>
          <w:sz w:val="24"/>
          <w:szCs w:val="24"/>
        </w:rPr>
        <w:t>k</w:t>
      </w:r>
      <w:r w:rsidR="001258C7" w:rsidRPr="00D90EB5">
        <w:rPr>
          <w:rFonts w:ascii="Times New Roman" w:hAnsi="Times New Roman" w:cs="Times New Roman"/>
          <w:bCs/>
          <w:sz w:val="24"/>
          <w:szCs w:val="24"/>
        </w:rPr>
        <w:t>andidatkinji</w:t>
      </w:r>
      <w:r w:rsidR="00125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FFB" w:rsidRPr="00E91FFB">
        <w:rPr>
          <w:rFonts w:ascii="Times New Roman" w:hAnsi="Times New Roman" w:cs="Times New Roman"/>
          <w:bCs/>
          <w:sz w:val="24"/>
          <w:szCs w:val="24"/>
        </w:rPr>
        <w:t>Opardija-Šušnjar (Sejfudin) Jasmini, rođ. Opardija, rođenoj 21.06.1980. godine u Jajcu, Općina Jajce,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="00E91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CD9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537CD9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537CD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537CD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537CD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537CD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i/>
          <w:iCs/>
          <w:sz w:val="24"/>
          <w:szCs w:val="24"/>
        </w:rPr>
        <w:lastRenderedPageBreak/>
        <w:t>a/a</w:t>
      </w:r>
    </w:p>
    <w:sectPr w:rsidR="00AB3C4D" w:rsidRPr="00537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1258C7"/>
    <w:rsid w:val="00230D41"/>
    <w:rsid w:val="00537CD9"/>
    <w:rsid w:val="00610D15"/>
    <w:rsid w:val="006219D6"/>
    <w:rsid w:val="0066040C"/>
    <w:rsid w:val="007526CC"/>
    <w:rsid w:val="008360DF"/>
    <w:rsid w:val="008D76EA"/>
    <w:rsid w:val="008E5E78"/>
    <w:rsid w:val="00900018"/>
    <w:rsid w:val="00AB3C4D"/>
    <w:rsid w:val="00AD0BC3"/>
    <w:rsid w:val="00B66545"/>
    <w:rsid w:val="00C407AE"/>
    <w:rsid w:val="00E32164"/>
    <w:rsid w:val="00E91FFB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2021-01-21T10:18:00Z</cp:lastPrinted>
  <dcterms:created xsi:type="dcterms:W3CDTF">2021-01-21T10:00:00Z</dcterms:created>
  <dcterms:modified xsi:type="dcterms:W3CDTF">2021-01-28T11:49:00Z</dcterms:modified>
</cp:coreProperties>
</file>