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6E406B18" w:rsidRDefault="0E95A225" w14:paraId="23F90D23" w14:textId="20B42BB5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/>
      </w:pPr>
      <w:r w:rsidRPr="0531D5DF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0531D5DF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0531D5DF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0531D5DF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0531D5DF" w:rsidR="5D678FE1">
        <w:rPr>
          <w:rFonts w:ascii="Times New Roman" w:hAnsi="Times New Roman"/>
          <w:b w:val="1"/>
          <w:bCs w:val="1"/>
          <w:highlight w:val="yellow"/>
        </w:rPr>
        <w:t>1</w:t>
      </w:r>
      <w:r w:rsidRPr="0531D5DF" w:rsidR="74FFB569">
        <w:rPr>
          <w:rFonts w:ascii="Times New Roman" w:hAnsi="Times New Roman"/>
          <w:b w:val="1"/>
          <w:bCs w:val="1"/>
          <w:highlight w:val="yellow"/>
        </w:rPr>
        <w:t>6</w:t>
      </w:r>
      <w:r w:rsidRPr="0531D5DF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0531D5DF" w:rsidR="11445713">
        <w:rPr>
          <w:rFonts w:ascii="Times New Roman" w:hAnsi="Times New Roman"/>
          <w:b w:val="1"/>
          <w:bCs w:val="1"/>
          <w:highlight w:val="yellow"/>
        </w:rPr>
        <w:t>0</w:t>
      </w:r>
      <w:r w:rsidRPr="0531D5DF" w:rsidR="2940D29A">
        <w:rPr>
          <w:rFonts w:ascii="Times New Roman" w:hAnsi="Times New Roman"/>
          <w:b w:val="1"/>
          <w:bCs w:val="1"/>
          <w:highlight w:val="yellow"/>
        </w:rPr>
        <w:t>2</w:t>
      </w:r>
      <w:r w:rsidRPr="0531D5DF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0531D5DF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0531D5DF" w:rsidR="21803E72">
        <w:rPr>
          <w:rFonts w:ascii="Times New Roman" w:hAnsi="Times New Roman"/>
          <w:b w:val="1"/>
          <w:bCs w:val="1"/>
          <w:highlight w:val="yellow"/>
        </w:rPr>
        <w:t>1</w:t>
      </w:r>
      <w:r w:rsidRPr="0531D5DF" w:rsidR="0E95A225">
        <w:rPr>
          <w:rFonts w:ascii="Times New Roman" w:hAnsi="Times New Roman"/>
          <w:b w:val="1"/>
          <w:bCs w:val="1"/>
          <w:highlight w:val="yellow"/>
        </w:rPr>
        <w:t>.go</w:t>
      </w:r>
      <w:r w:rsidRPr="0531D5DF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5"/>
        <w:gridCol w:w="2220"/>
        <w:gridCol w:w="3420"/>
        <w:gridCol w:w="2475"/>
        <w:gridCol w:w="3300"/>
        <w:gridCol w:w="2205"/>
      </w:tblGrid>
      <w:tr w:rsidRPr="00D9667A" w:rsidR="00B6039E" w:rsidTr="3787DFE9" w14:paraId="606F38E8" w14:textId="77777777">
        <w:trPr>
          <w:cantSplit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220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3787DFE9" w14:paraId="2C67BD1B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52CCA52F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41A8F854" w:rsidRDefault="69BD597E" w14:paraId="7BEBFF9C" w14:textId="79EBA578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</w:pPr>
            <w:r w:rsidRPr="41A8F854" w:rsidR="182E8CF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  <w:t xml:space="preserve">Emir </w:t>
            </w:r>
            <w:r w:rsidRPr="41A8F854" w:rsidR="182E8CF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  <w:t>Šehović</w:t>
            </w:r>
            <w:r w:rsidRPr="41A8F854" w:rsidR="182E8CF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  <w:t xml:space="preserve"> </w:t>
            </w:r>
          </w:p>
          <w:p w:rsidRPr="001B6BC7" w:rsidR="008B534D" w:rsidP="0531D5DF" w:rsidRDefault="69BD597E" w14:paraId="2E000A0E" w14:textId="3E527689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</w:pPr>
            <w:r w:rsidRPr="41A8F854" w:rsidR="182E8CF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  <w:t>(4+1)</w:t>
            </w: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41A8F854" w:rsidRDefault="69BD597E" w14:paraId="528E98F8" w14:textId="16EDF832">
            <w:pPr>
              <w:pStyle w:val="Normal"/>
              <w:spacing w:after="0" w:line="480" w:lineRule="exact"/>
              <w:jc w:val="center"/>
            </w:pPr>
            <w:r w:rsidRPr="41A8F854" w:rsidR="182E8C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"/>
              </w:rPr>
              <w:t>„SIGURNOSNI ASPEKTI UPRAVLJANJA JAVNIM PREDUZEĆIMA U KANTONU SARAJEVO: STUDIJA SLUČAJA KJKP GRADSKI SAOBRAĆJ D.O.O. SARAJEVO“</w:t>
            </w: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526CC4A9" w:rsidRDefault="69BD597E" w14:paraId="438F52C9" w14:textId="424AE54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41A8F854" w:rsidR="320A675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Prof.dr. Zlatan Bajramović</w:t>
            </w: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41A8F854" w:rsidRDefault="008B534D" w14:paraId="425E3F9D" w14:textId="794B2376">
            <w:pPr>
              <w:pStyle w:val="Odlomakpopisa"/>
              <w:numPr>
                <w:ilvl w:val="0"/>
                <w:numId w:val="18"/>
              </w:numPr>
              <w:spacing w:after="0" w:line="360" w:lineRule="exact"/>
              <w:ind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41A8F854" w:rsidR="320A67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"/>
              </w:rPr>
              <w:t>Prof. dr. Izet Beridan-predsjednik,</w:t>
            </w:r>
          </w:p>
          <w:p w:rsidRPr="001B6BC7" w:rsidR="008B534D" w:rsidP="41A8F854" w:rsidRDefault="008B534D" w14:paraId="1C7882B2" w14:textId="764C52A2">
            <w:pPr>
              <w:pStyle w:val="Odlomakpopisa"/>
              <w:numPr>
                <w:ilvl w:val="0"/>
                <w:numId w:val="18"/>
              </w:numPr>
              <w:spacing w:after="0" w:line="360" w:lineRule="exact"/>
              <w:ind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41A8F854" w:rsidR="320A67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"/>
              </w:rPr>
              <w:t>Prof. dr. Zlatan Bajramović-član/mentor,</w:t>
            </w:r>
          </w:p>
          <w:p w:rsidRPr="001B6BC7" w:rsidR="008B534D" w:rsidP="41A8F854" w:rsidRDefault="008B534D" w14:paraId="27BC63AF" w14:textId="76D0EA50">
            <w:pPr>
              <w:pStyle w:val="Odlomakpopisa"/>
              <w:numPr>
                <w:ilvl w:val="0"/>
                <w:numId w:val="18"/>
              </w:numPr>
              <w:spacing w:after="0" w:line="360" w:lineRule="exact"/>
              <w:ind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41A8F854" w:rsidR="320A67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"/>
              </w:rPr>
              <w:t>Prof. dr. Mirza Smajić-član,</w:t>
            </w:r>
          </w:p>
          <w:p w:rsidRPr="001B6BC7" w:rsidR="008B534D" w:rsidP="41A8F854" w:rsidRDefault="008B534D" w14:paraId="53E6FC67" w14:textId="06929886">
            <w:pPr>
              <w:pStyle w:val="Odlomakpopisa"/>
              <w:numPr>
                <w:ilvl w:val="0"/>
                <w:numId w:val="18"/>
              </w:numPr>
              <w:spacing w:after="0" w:line="360" w:lineRule="exact"/>
              <w:ind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41A8F854" w:rsidR="320A67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"/>
              </w:rPr>
              <w:t>Doc. dr. Emir Vajzović-zamjenik člana</w:t>
            </w:r>
          </w:p>
          <w:p w:rsidRPr="001B6BC7" w:rsidR="008B534D" w:rsidP="41A8F854" w:rsidRDefault="008B534D" w14:paraId="64BF372D" w14:textId="54887221">
            <w:pPr>
              <w:pStyle w:val="Normal"/>
              <w:spacing w:after="0" w:line="360" w:lineRule="exact"/>
              <w:ind w:left="360" w:hanging="360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</w:pPr>
          </w:p>
        </w:tc>
        <w:tc>
          <w:tcPr>
            <w:tcW w:w="2205" w:type="dxa"/>
            <w:shd w:val="clear" w:color="auto" w:fill="FFFFFF" w:themeFill="background1"/>
            <w:tcMar/>
          </w:tcPr>
          <w:p w:rsidRPr="001B6BC7" w:rsidR="008A3D91" w:rsidP="63CC7548" w:rsidRDefault="001E1E53" w14:paraId="2EC9E024" w14:textId="44A82FBF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87DFE9" w:rsidR="047746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19.02.2021. </w:t>
            </w:r>
            <w:r w:rsidRPr="3787DFE9" w:rsidR="4ADA47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</w:t>
            </w:r>
            <w:r w:rsidRPr="3787DFE9" w:rsidR="047746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odine</w:t>
            </w:r>
          </w:p>
          <w:p w:rsidRPr="001B6BC7" w:rsidR="008A3D91" w:rsidP="52CCA52F" w:rsidRDefault="001E1E53" w14:paraId="16B4AD44" w14:textId="621A0896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87DFE9" w:rsidR="2A2CB9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u </w:t>
            </w:r>
            <w:r w:rsidRPr="3787DFE9" w:rsidR="047746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10:00 sati</w:t>
            </w:r>
          </w:p>
        </w:tc>
      </w:tr>
      <w:tr w:rsidRPr="00D9667A" w:rsidR="00666ECE" w:rsidTr="3787DFE9" w14:paraId="405C51D7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52CCA52F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787DFE9" w:rsidRDefault="69BD597E" w14:paraId="5028AA8D" w14:textId="0A9C67FF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Armin Šuškić</w:t>
            </w: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3787DFE9" w:rsidRDefault="69BD597E" w14:paraId="4323C0BC" w14:textId="2AA9984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ULOGA FEDERALNE UPRAVE CIVILNE ZAŠTITE U SUZBIJANJU PANDEMIJE SARS-COV-2</w:t>
            </w: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787DFE9" w:rsidRDefault="1C29AF1D" w14:paraId="4DA5BA26" w14:textId="0F9D91B0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Prof. Dr. Zlatan Bajramović</w:t>
            </w: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787DFE9" w:rsidRDefault="00666ECE" w14:paraId="1E2B954D" w14:textId="64730967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 xml:space="preserve">Prof. dr. Zarije </w:t>
            </w:r>
            <w:proofErr w:type="spellStart"/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>Seizović</w:t>
            </w:r>
            <w:proofErr w:type="spellEnd"/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>, predsjednik</w:t>
            </w:r>
          </w:p>
          <w:p w:rsidRPr="001B6BC7" w:rsidR="00666ECE" w:rsidP="3787DFE9" w:rsidRDefault="00666ECE" w14:paraId="7C7EA3D7" w14:textId="09BD4D6F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>Prof. dr. Zlatan Bajramović, mentor</w:t>
            </w:r>
          </w:p>
          <w:p w:rsidRPr="001B6BC7" w:rsidR="00666ECE" w:rsidP="3787DFE9" w:rsidRDefault="00666ECE" w14:paraId="1E2D1A86" w14:textId="5AF6051F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 xml:space="preserve">Prof. dr. Mirza </w:t>
            </w:r>
            <w:proofErr w:type="spellStart"/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>Smajić</w:t>
            </w:r>
            <w:proofErr w:type="spellEnd"/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>, član</w:t>
            </w:r>
          </w:p>
          <w:p w:rsidRPr="001B6BC7" w:rsidR="00666ECE" w:rsidP="3787DFE9" w:rsidRDefault="00666ECE" w14:paraId="69E31314" w14:textId="675DF6A1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 xml:space="preserve">Doc. dr. Emir Vajzović, zamjenik člana </w:t>
            </w:r>
          </w:p>
        </w:tc>
        <w:tc>
          <w:tcPr>
            <w:tcW w:w="2205" w:type="dxa"/>
            <w:shd w:val="clear" w:color="auto" w:fill="FFFFFF" w:themeFill="background1"/>
            <w:tcMar/>
          </w:tcPr>
          <w:p w:rsidRPr="001B6BC7" w:rsidR="001B6BC7" w:rsidP="3787DFE9" w:rsidRDefault="001B6BC7" w14:paraId="27A220B9" w14:textId="5DE812BE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</w:pP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 xml:space="preserve">19.02.2021. </w:t>
            </w:r>
            <w:r w:rsidRPr="3787DFE9" w:rsidR="52A030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g</w:t>
            </w: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odine</w:t>
            </w:r>
          </w:p>
          <w:p w:rsidRPr="001B6BC7" w:rsidR="001B6BC7" w:rsidP="3787DFE9" w:rsidRDefault="001B6BC7" w14:paraId="475FC6D9" w14:textId="2A7FFB89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</w:pPr>
            <w:r w:rsidRPr="3787DFE9" w:rsidR="09814B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 xml:space="preserve">u </w:t>
            </w:r>
            <w:r w:rsidRPr="3787DFE9" w:rsidR="3E9F85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11:00 sati</w:t>
            </w:r>
          </w:p>
        </w:tc>
      </w:tr>
      <w:tr w:rsidRPr="00D9667A" w:rsidR="001B6BC7" w:rsidTr="3787DFE9" w14:paraId="046FB168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5CAD0363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62CEC58B" w:rsidRDefault="002225E7" w14:paraId="6940372F" w14:textId="7439BCA2">
            <w:pPr>
              <w:pStyle w:val="Normal"/>
              <w:tabs>
                <w:tab w:val="clear" w:pos="720"/>
              </w:tabs>
              <w:suppressAutoHyphens w:val="0"/>
              <w:spacing w:after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2CEC58B" w:rsidRDefault="001B6BC7" w14:paraId="5F91F21F" w14:textId="49ACA759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CAD0363" w:rsidRDefault="001B6BC7" w14:paraId="7D026640" w14:textId="1B194108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CAD0363" w:rsidRDefault="001B6BC7" w14:paraId="6019A108" w14:textId="4FEE4A97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205" w:type="dxa"/>
            <w:shd w:val="clear" w:color="auto" w:fill="FFFFFF" w:themeFill="background1"/>
            <w:tcMar/>
          </w:tcPr>
          <w:p w:rsidR="001B6BC7" w:rsidP="62CEC58B" w:rsidRDefault="001B6BC7" w14:paraId="52438C71" w14:textId="1C1F9CAA">
            <w:pPr>
              <w:pStyle w:val="Normal"/>
              <w:spacing w:after="0"/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</w:p>
        </w:tc>
      </w:tr>
      <w:tr w:rsidR="72C42753" w:rsidTr="3787DFE9" w14:paraId="7BCE6D17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219BB17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94BE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01EB1AD8" w14:textId="05C56A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820865C" w14:textId="007E610A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F838E8F" w14:textId="4FE8A6E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610547B8" w14:textId="48BA7DDB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  <w:p w:rsidR="72C42753" w:rsidP="52CCA52F" w:rsidRDefault="72C42753" w14:paraId="0353AD11" w14:textId="441BBCF7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05" w:type="dxa"/>
            <w:shd w:val="clear" w:color="auto" w:fill="FFFFFF" w:themeFill="background1"/>
            <w:tcMar/>
          </w:tcPr>
          <w:p w:rsidR="72C42753" w:rsidP="52CCA52F" w:rsidRDefault="72C42753" w14:paraId="6F912100" w14:textId="188092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20A981" w:rsidTr="3787DFE9" w14:paraId="49031110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3AC668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318268A2" w14:textId="3A1C10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4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4D646B37" w14:textId="3C792EB3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47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5FB3FC96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65A00638" w14:textId="64228B1B">
            <w:pPr>
              <w:pStyle w:val="Odlomakpopisa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05" w:type="dxa"/>
            <w:shd w:val="clear" w:color="auto" w:fill="FFFFFF" w:themeFill="background1"/>
            <w:tcMar/>
          </w:tcPr>
          <w:p w:rsidR="2620A981" w:rsidP="52CCA52F" w:rsidRDefault="2620A981" w14:paraId="63623BF9" w14:textId="561033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bookmarkEnd w:id="0"/>
    </w:tbl>
    <w:p w:rsidR="000D0B6F" w:rsidP="52CCA52F" w:rsidRDefault="000D0B6F" w14:paraId="22CE7F84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A41A4D"/>
    <w:rsid w:val="01C36C0D"/>
    <w:rsid w:val="021E95BB"/>
    <w:rsid w:val="0220D454"/>
    <w:rsid w:val="02CB57E0"/>
    <w:rsid w:val="03B68F76"/>
    <w:rsid w:val="03E05957"/>
    <w:rsid w:val="03F6D083"/>
    <w:rsid w:val="04096D1B"/>
    <w:rsid w:val="04424B7B"/>
    <w:rsid w:val="04742D9F"/>
    <w:rsid w:val="047746F8"/>
    <w:rsid w:val="0514E026"/>
    <w:rsid w:val="0531D5DF"/>
    <w:rsid w:val="054CBA78"/>
    <w:rsid w:val="054CCE59"/>
    <w:rsid w:val="0554EC36"/>
    <w:rsid w:val="05E4C69A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80CF1AE"/>
    <w:rsid w:val="082BA0C2"/>
    <w:rsid w:val="089A7C8A"/>
    <w:rsid w:val="090715A3"/>
    <w:rsid w:val="093BD4C7"/>
    <w:rsid w:val="09814B44"/>
    <w:rsid w:val="09E5411C"/>
    <w:rsid w:val="0A4D72C9"/>
    <w:rsid w:val="0A889CA4"/>
    <w:rsid w:val="0A8BCBBB"/>
    <w:rsid w:val="0A97F0DF"/>
    <w:rsid w:val="0A9FEC0B"/>
    <w:rsid w:val="0AAB532E"/>
    <w:rsid w:val="0AE23A07"/>
    <w:rsid w:val="0B1CD771"/>
    <w:rsid w:val="0B82C031"/>
    <w:rsid w:val="0BD881EA"/>
    <w:rsid w:val="0BDCCAAF"/>
    <w:rsid w:val="0BE403F4"/>
    <w:rsid w:val="0C8A5C7F"/>
    <w:rsid w:val="0CDB061C"/>
    <w:rsid w:val="0CF5E5A8"/>
    <w:rsid w:val="0D17759C"/>
    <w:rsid w:val="0D27D34E"/>
    <w:rsid w:val="0D7D469E"/>
    <w:rsid w:val="0E531BDA"/>
    <w:rsid w:val="0E58B646"/>
    <w:rsid w:val="0E60DABC"/>
    <w:rsid w:val="0E8F8614"/>
    <w:rsid w:val="0E90F88C"/>
    <w:rsid w:val="0E95A225"/>
    <w:rsid w:val="0FABAE46"/>
    <w:rsid w:val="0FABC970"/>
    <w:rsid w:val="0FE4E0E1"/>
    <w:rsid w:val="10D778BE"/>
    <w:rsid w:val="10DB063A"/>
    <w:rsid w:val="11445713"/>
    <w:rsid w:val="1214E653"/>
    <w:rsid w:val="138121D6"/>
    <w:rsid w:val="140109F7"/>
    <w:rsid w:val="146B1F99"/>
    <w:rsid w:val="14A72AA1"/>
    <w:rsid w:val="1507CC7E"/>
    <w:rsid w:val="152311B2"/>
    <w:rsid w:val="1529C056"/>
    <w:rsid w:val="159B827F"/>
    <w:rsid w:val="15B62BD9"/>
    <w:rsid w:val="168FA60F"/>
    <w:rsid w:val="170078DA"/>
    <w:rsid w:val="170C1F9D"/>
    <w:rsid w:val="171385F5"/>
    <w:rsid w:val="17449D3B"/>
    <w:rsid w:val="17E83A67"/>
    <w:rsid w:val="182E8CFA"/>
    <w:rsid w:val="1880642D"/>
    <w:rsid w:val="18FDBF22"/>
    <w:rsid w:val="19406305"/>
    <w:rsid w:val="194BFB3B"/>
    <w:rsid w:val="19865DD0"/>
    <w:rsid w:val="1994E00B"/>
    <w:rsid w:val="19B78B5C"/>
    <w:rsid w:val="1A0280A5"/>
    <w:rsid w:val="1A22939C"/>
    <w:rsid w:val="1A3B27CB"/>
    <w:rsid w:val="1ABD2F98"/>
    <w:rsid w:val="1B395EEC"/>
    <w:rsid w:val="1B81A934"/>
    <w:rsid w:val="1B996C30"/>
    <w:rsid w:val="1B9A8F39"/>
    <w:rsid w:val="1BCDECD6"/>
    <w:rsid w:val="1BD0D394"/>
    <w:rsid w:val="1BE0AB5D"/>
    <w:rsid w:val="1C0B137A"/>
    <w:rsid w:val="1C29AF1D"/>
    <w:rsid w:val="1C42295F"/>
    <w:rsid w:val="1D6CA3F5"/>
    <w:rsid w:val="1D8D37D3"/>
    <w:rsid w:val="1D997125"/>
    <w:rsid w:val="1DE89DDB"/>
    <w:rsid w:val="1E146AF1"/>
    <w:rsid w:val="1E5FDAEA"/>
    <w:rsid w:val="1E787BD3"/>
    <w:rsid w:val="1E954107"/>
    <w:rsid w:val="1FB03AFB"/>
    <w:rsid w:val="1FC0C442"/>
    <w:rsid w:val="1FE61EE2"/>
    <w:rsid w:val="1FF9BA7B"/>
    <w:rsid w:val="204D90C3"/>
    <w:rsid w:val="20B1E313"/>
    <w:rsid w:val="20E52AAA"/>
    <w:rsid w:val="20EB0DC1"/>
    <w:rsid w:val="20F5CA16"/>
    <w:rsid w:val="2149B6E1"/>
    <w:rsid w:val="21803E72"/>
    <w:rsid w:val="21BF172A"/>
    <w:rsid w:val="2209E68C"/>
    <w:rsid w:val="22743524"/>
    <w:rsid w:val="22E3FCAB"/>
    <w:rsid w:val="23A43726"/>
    <w:rsid w:val="23ABC5C8"/>
    <w:rsid w:val="23BAD028"/>
    <w:rsid w:val="23F29C98"/>
    <w:rsid w:val="244866D3"/>
    <w:rsid w:val="24BFFDFF"/>
    <w:rsid w:val="254291F8"/>
    <w:rsid w:val="2577C0F1"/>
    <w:rsid w:val="25BEF6EF"/>
    <w:rsid w:val="25D248B7"/>
    <w:rsid w:val="25F8C6B2"/>
    <w:rsid w:val="25FA03A4"/>
    <w:rsid w:val="2620A981"/>
    <w:rsid w:val="265A9B7F"/>
    <w:rsid w:val="26FE69CC"/>
    <w:rsid w:val="27074676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40D29A"/>
    <w:rsid w:val="29609C16"/>
    <w:rsid w:val="29E554B5"/>
    <w:rsid w:val="2A2CB9D1"/>
    <w:rsid w:val="2A6403D0"/>
    <w:rsid w:val="2A7757DD"/>
    <w:rsid w:val="2A8A72C5"/>
    <w:rsid w:val="2AB9C981"/>
    <w:rsid w:val="2AEAA84D"/>
    <w:rsid w:val="2B19739F"/>
    <w:rsid w:val="2B2613A8"/>
    <w:rsid w:val="2B341006"/>
    <w:rsid w:val="2B8469B0"/>
    <w:rsid w:val="2B9808F1"/>
    <w:rsid w:val="2C107DBC"/>
    <w:rsid w:val="2CE526A1"/>
    <w:rsid w:val="2D5AA866"/>
    <w:rsid w:val="2EC79757"/>
    <w:rsid w:val="2EDC13E7"/>
    <w:rsid w:val="2EE6E5F0"/>
    <w:rsid w:val="2F2685A6"/>
    <w:rsid w:val="2F9E8DD2"/>
    <w:rsid w:val="2FDE1B7C"/>
    <w:rsid w:val="2FEAF14E"/>
    <w:rsid w:val="302B3B53"/>
    <w:rsid w:val="3048C4EC"/>
    <w:rsid w:val="3074D699"/>
    <w:rsid w:val="30866FF5"/>
    <w:rsid w:val="309D59FF"/>
    <w:rsid w:val="30C08061"/>
    <w:rsid w:val="30E53045"/>
    <w:rsid w:val="31444007"/>
    <w:rsid w:val="316B963C"/>
    <w:rsid w:val="31FFD7A1"/>
    <w:rsid w:val="320A6753"/>
    <w:rsid w:val="32145C81"/>
    <w:rsid w:val="3272AFC1"/>
    <w:rsid w:val="32B03EC3"/>
    <w:rsid w:val="32D1479B"/>
    <w:rsid w:val="32F43AF9"/>
    <w:rsid w:val="332EE039"/>
    <w:rsid w:val="3330B601"/>
    <w:rsid w:val="337CB54D"/>
    <w:rsid w:val="33A39DBF"/>
    <w:rsid w:val="34434414"/>
    <w:rsid w:val="34513C25"/>
    <w:rsid w:val="348EF3C2"/>
    <w:rsid w:val="34999BB2"/>
    <w:rsid w:val="34B9E0A2"/>
    <w:rsid w:val="34BA7A09"/>
    <w:rsid w:val="34CF7F42"/>
    <w:rsid w:val="34D38AA3"/>
    <w:rsid w:val="34D6BC6E"/>
    <w:rsid w:val="353AEA51"/>
    <w:rsid w:val="3543E667"/>
    <w:rsid w:val="35951EC9"/>
    <w:rsid w:val="359B498C"/>
    <w:rsid w:val="35B2B301"/>
    <w:rsid w:val="3610E7B6"/>
    <w:rsid w:val="365C93C6"/>
    <w:rsid w:val="36C43377"/>
    <w:rsid w:val="36E89C47"/>
    <w:rsid w:val="37186F2E"/>
    <w:rsid w:val="371E50F4"/>
    <w:rsid w:val="377F9436"/>
    <w:rsid w:val="3787DFE9"/>
    <w:rsid w:val="37A1907B"/>
    <w:rsid w:val="38050F27"/>
    <w:rsid w:val="385D2005"/>
    <w:rsid w:val="386B6D40"/>
    <w:rsid w:val="39008834"/>
    <w:rsid w:val="3905B7DC"/>
    <w:rsid w:val="3909FFE2"/>
    <w:rsid w:val="391AAB21"/>
    <w:rsid w:val="39227B7E"/>
    <w:rsid w:val="3A271240"/>
    <w:rsid w:val="3A77DF08"/>
    <w:rsid w:val="3A93D415"/>
    <w:rsid w:val="3AC668F4"/>
    <w:rsid w:val="3AC67A8C"/>
    <w:rsid w:val="3B26F8E8"/>
    <w:rsid w:val="3B700028"/>
    <w:rsid w:val="3B7605D9"/>
    <w:rsid w:val="3BFE381D"/>
    <w:rsid w:val="3C00A5DA"/>
    <w:rsid w:val="3C15111A"/>
    <w:rsid w:val="3C1FB0FF"/>
    <w:rsid w:val="3CD62F22"/>
    <w:rsid w:val="3CE9F8A0"/>
    <w:rsid w:val="3D0FEA8C"/>
    <w:rsid w:val="3DB52687"/>
    <w:rsid w:val="3E520459"/>
    <w:rsid w:val="3E71FF83"/>
    <w:rsid w:val="3E9F85AC"/>
    <w:rsid w:val="3F5494BF"/>
    <w:rsid w:val="3F982FC5"/>
    <w:rsid w:val="3FCACCCC"/>
    <w:rsid w:val="40EBD6D8"/>
    <w:rsid w:val="412800F4"/>
    <w:rsid w:val="414EBE0C"/>
    <w:rsid w:val="41A8F854"/>
    <w:rsid w:val="423A03B3"/>
    <w:rsid w:val="42424B64"/>
    <w:rsid w:val="432204F5"/>
    <w:rsid w:val="43B4FCC9"/>
    <w:rsid w:val="44346197"/>
    <w:rsid w:val="446E56D6"/>
    <w:rsid w:val="450F6A40"/>
    <w:rsid w:val="45183FCE"/>
    <w:rsid w:val="45433081"/>
    <w:rsid w:val="4582A08E"/>
    <w:rsid w:val="45E7F60C"/>
    <w:rsid w:val="46120AC2"/>
    <w:rsid w:val="463465D8"/>
    <w:rsid w:val="4676DB1D"/>
    <w:rsid w:val="46D2ABEA"/>
    <w:rsid w:val="47CAFD71"/>
    <w:rsid w:val="47DB2301"/>
    <w:rsid w:val="4868BE16"/>
    <w:rsid w:val="488F3A9D"/>
    <w:rsid w:val="49524EB5"/>
    <w:rsid w:val="49657570"/>
    <w:rsid w:val="4968EA2A"/>
    <w:rsid w:val="498F33DD"/>
    <w:rsid w:val="4ADA4738"/>
    <w:rsid w:val="4B16728C"/>
    <w:rsid w:val="4BB5CA69"/>
    <w:rsid w:val="4BB978BE"/>
    <w:rsid w:val="4BDE9278"/>
    <w:rsid w:val="4BE1BB94"/>
    <w:rsid w:val="4C4D917A"/>
    <w:rsid w:val="4C63A8E8"/>
    <w:rsid w:val="4CDA234E"/>
    <w:rsid w:val="4CFABC00"/>
    <w:rsid w:val="4D1F1A5A"/>
    <w:rsid w:val="4D29C82C"/>
    <w:rsid w:val="4DA1A8DA"/>
    <w:rsid w:val="4E03BE61"/>
    <w:rsid w:val="4E32F67C"/>
    <w:rsid w:val="4E34CBB2"/>
    <w:rsid w:val="4E454C4F"/>
    <w:rsid w:val="4E6425D9"/>
    <w:rsid w:val="4E97AE04"/>
    <w:rsid w:val="4F54B52B"/>
    <w:rsid w:val="4F741C48"/>
    <w:rsid w:val="4FEB6A3A"/>
    <w:rsid w:val="4FFEB5A3"/>
    <w:rsid w:val="50CFD473"/>
    <w:rsid w:val="50FC98B8"/>
    <w:rsid w:val="512C204A"/>
    <w:rsid w:val="51CCACE2"/>
    <w:rsid w:val="52230993"/>
    <w:rsid w:val="524007A1"/>
    <w:rsid w:val="524092EA"/>
    <w:rsid w:val="526CC4A9"/>
    <w:rsid w:val="52A030BA"/>
    <w:rsid w:val="52CCA52F"/>
    <w:rsid w:val="52D7CBD5"/>
    <w:rsid w:val="532F4DAC"/>
    <w:rsid w:val="5362DDBD"/>
    <w:rsid w:val="53637AAA"/>
    <w:rsid w:val="538DF4A2"/>
    <w:rsid w:val="53A08F6C"/>
    <w:rsid w:val="53C1710D"/>
    <w:rsid w:val="53C84275"/>
    <w:rsid w:val="53EB5154"/>
    <w:rsid w:val="540F718A"/>
    <w:rsid w:val="5481A5FA"/>
    <w:rsid w:val="548FB352"/>
    <w:rsid w:val="5498050F"/>
    <w:rsid w:val="54B7C923"/>
    <w:rsid w:val="54C6023D"/>
    <w:rsid w:val="5530169A"/>
    <w:rsid w:val="5551EF30"/>
    <w:rsid w:val="560FBF49"/>
    <w:rsid w:val="5615C766"/>
    <w:rsid w:val="568EE211"/>
    <w:rsid w:val="57323D7A"/>
    <w:rsid w:val="57CE0A7D"/>
    <w:rsid w:val="57F7BD20"/>
    <w:rsid w:val="57FC24F6"/>
    <w:rsid w:val="58119530"/>
    <w:rsid w:val="582ECEA2"/>
    <w:rsid w:val="584F6E9A"/>
    <w:rsid w:val="594BE76A"/>
    <w:rsid w:val="5A72D9B2"/>
    <w:rsid w:val="5A8B10D6"/>
    <w:rsid w:val="5AC14594"/>
    <w:rsid w:val="5AE0CFD7"/>
    <w:rsid w:val="5AE12EA3"/>
    <w:rsid w:val="5AEB5055"/>
    <w:rsid w:val="5B0B8537"/>
    <w:rsid w:val="5B9FF832"/>
    <w:rsid w:val="5BB5894E"/>
    <w:rsid w:val="5CA7C562"/>
    <w:rsid w:val="5CAD0363"/>
    <w:rsid w:val="5CDE6697"/>
    <w:rsid w:val="5D678FE1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5FB950"/>
    <w:rsid w:val="5F6ECF69"/>
    <w:rsid w:val="5F91C931"/>
    <w:rsid w:val="6005C5AF"/>
    <w:rsid w:val="600FB444"/>
    <w:rsid w:val="60126BCA"/>
    <w:rsid w:val="60494AD6"/>
    <w:rsid w:val="608C6A9E"/>
    <w:rsid w:val="61094EDB"/>
    <w:rsid w:val="61519624"/>
    <w:rsid w:val="6162BB9C"/>
    <w:rsid w:val="616FCAA8"/>
    <w:rsid w:val="619BD7DA"/>
    <w:rsid w:val="621A1545"/>
    <w:rsid w:val="62637466"/>
    <w:rsid w:val="6292A8C1"/>
    <w:rsid w:val="62CEC58B"/>
    <w:rsid w:val="637B570A"/>
    <w:rsid w:val="637C56D0"/>
    <w:rsid w:val="63A48F62"/>
    <w:rsid w:val="63C6E59F"/>
    <w:rsid w:val="63CC7548"/>
    <w:rsid w:val="63E8C0EE"/>
    <w:rsid w:val="653BA83C"/>
    <w:rsid w:val="65984576"/>
    <w:rsid w:val="66467FD7"/>
    <w:rsid w:val="66547CC5"/>
    <w:rsid w:val="6674C78F"/>
    <w:rsid w:val="6681F1AC"/>
    <w:rsid w:val="672A6A84"/>
    <w:rsid w:val="67585494"/>
    <w:rsid w:val="67E2BDC4"/>
    <w:rsid w:val="67FD12F4"/>
    <w:rsid w:val="680397BF"/>
    <w:rsid w:val="6881EA3F"/>
    <w:rsid w:val="688DA507"/>
    <w:rsid w:val="68ACDA21"/>
    <w:rsid w:val="68CBEB91"/>
    <w:rsid w:val="68EA8193"/>
    <w:rsid w:val="693C858F"/>
    <w:rsid w:val="69BD597E"/>
    <w:rsid w:val="69EA98E4"/>
    <w:rsid w:val="6A34A7FB"/>
    <w:rsid w:val="6A449324"/>
    <w:rsid w:val="6A4A6C15"/>
    <w:rsid w:val="6A7A4A2E"/>
    <w:rsid w:val="6A89BAD6"/>
    <w:rsid w:val="6B9418F4"/>
    <w:rsid w:val="6B962EEA"/>
    <w:rsid w:val="6BDAAB01"/>
    <w:rsid w:val="6C89C167"/>
    <w:rsid w:val="6CD7AC96"/>
    <w:rsid w:val="6D3058C6"/>
    <w:rsid w:val="6D4C06DB"/>
    <w:rsid w:val="6E406B18"/>
    <w:rsid w:val="6E70BFB2"/>
    <w:rsid w:val="6E744143"/>
    <w:rsid w:val="6EE5F81E"/>
    <w:rsid w:val="6F0BB13E"/>
    <w:rsid w:val="70613F6E"/>
    <w:rsid w:val="70B89884"/>
    <w:rsid w:val="71172441"/>
    <w:rsid w:val="71199B01"/>
    <w:rsid w:val="71292E04"/>
    <w:rsid w:val="71741728"/>
    <w:rsid w:val="71DE9832"/>
    <w:rsid w:val="71FE8C85"/>
    <w:rsid w:val="724C34FD"/>
    <w:rsid w:val="72C42753"/>
    <w:rsid w:val="72C68B25"/>
    <w:rsid w:val="72C79EC1"/>
    <w:rsid w:val="73D3B517"/>
    <w:rsid w:val="73E74A32"/>
    <w:rsid w:val="73EF42FC"/>
    <w:rsid w:val="743ACE1D"/>
    <w:rsid w:val="74487919"/>
    <w:rsid w:val="74719C07"/>
    <w:rsid w:val="749CD3E7"/>
    <w:rsid w:val="74A9A9A8"/>
    <w:rsid w:val="74C2019D"/>
    <w:rsid w:val="74FFB569"/>
    <w:rsid w:val="7553AEE4"/>
    <w:rsid w:val="75F0F28B"/>
    <w:rsid w:val="76480A1B"/>
    <w:rsid w:val="7671094C"/>
    <w:rsid w:val="7713EA0F"/>
    <w:rsid w:val="7742EBFC"/>
    <w:rsid w:val="7779F3F8"/>
    <w:rsid w:val="77C6725A"/>
    <w:rsid w:val="77D73AD7"/>
    <w:rsid w:val="78BF73D5"/>
    <w:rsid w:val="78D6AAC3"/>
    <w:rsid w:val="7942BF05"/>
    <w:rsid w:val="7961F345"/>
    <w:rsid w:val="79713492"/>
    <w:rsid w:val="799FA770"/>
    <w:rsid w:val="7A74E24A"/>
    <w:rsid w:val="7AB348D1"/>
    <w:rsid w:val="7AC7469C"/>
    <w:rsid w:val="7AD2ED67"/>
    <w:rsid w:val="7AE319C6"/>
    <w:rsid w:val="7B4A183E"/>
    <w:rsid w:val="7B5C8968"/>
    <w:rsid w:val="7B78E045"/>
    <w:rsid w:val="7BA38A4D"/>
    <w:rsid w:val="7BC7324C"/>
    <w:rsid w:val="7C097473"/>
    <w:rsid w:val="7C0B9EE6"/>
    <w:rsid w:val="7C0D7C42"/>
    <w:rsid w:val="7C5663B0"/>
    <w:rsid w:val="7C595190"/>
    <w:rsid w:val="7CAEAB7E"/>
    <w:rsid w:val="7CB307B9"/>
    <w:rsid w:val="7D453DA5"/>
    <w:rsid w:val="7D46108C"/>
    <w:rsid w:val="7D5D3D12"/>
    <w:rsid w:val="7D8CF617"/>
    <w:rsid w:val="7D8F5CA1"/>
    <w:rsid w:val="7DE453F0"/>
    <w:rsid w:val="7DEA4528"/>
    <w:rsid w:val="7E22C732"/>
    <w:rsid w:val="7E3971D3"/>
    <w:rsid w:val="7ED64401"/>
    <w:rsid w:val="7EE61BA1"/>
    <w:rsid w:val="7F32D31E"/>
    <w:rsid w:val="7F7650BE"/>
    <w:rsid w:val="7F9D628C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05EDE-9C0D-444B-A494-C73EF0DBB1BF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Zlatan Bajramović</lastModifiedBy>
  <revision>105</revision>
  <lastPrinted>2019-10-23T12:58:00.0000000Z</lastPrinted>
  <dcterms:created xsi:type="dcterms:W3CDTF">2019-10-23T12:56:00.0000000Z</dcterms:created>
  <dcterms:modified xsi:type="dcterms:W3CDTF">2021-02-01T15:14:38.4288416Z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