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232C" w14:textId="584CA06B" w:rsidR="00FC6699" w:rsidRPr="001158C4" w:rsidRDefault="00FC6699" w:rsidP="001158C4">
      <w:pPr>
        <w:spacing w:line="360" w:lineRule="auto"/>
        <w:jc w:val="both"/>
        <w:rPr>
          <w:rFonts w:ascii="Times New Roman" w:hAnsi="Times New Roman" w:cs="Times New Roman"/>
          <w:b/>
          <w:bCs/>
          <w:lang w:val="bs-Latn-BA"/>
        </w:rPr>
      </w:pPr>
      <w:r w:rsidRPr="001158C4">
        <w:rPr>
          <w:rFonts w:cs="Times New Roman"/>
          <w:noProof/>
          <w:lang w:val="en-US"/>
        </w:rPr>
        <w:drawing>
          <wp:inline distT="0" distB="0" distL="0" distR="0" wp14:anchorId="14EFF51C" wp14:editId="233D0C36">
            <wp:extent cx="3012861" cy="580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50" cy="58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32089" w14:textId="6834E069" w:rsidR="00FC6699" w:rsidRPr="001158C4" w:rsidRDefault="00FC6699" w:rsidP="001158C4">
      <w:pPr>
        <w:spacing w:line="360" w:lineRule="auto"/>
        <w:jc w:val="both"/>
        <w:rPr>
          <w:rFonts w:ascii="Times New Roman" w:hAnsi="Times New Roman" w:cs="Times New Roman"/>
          <w:b/>
          <w:bCs/>
          <w:lang w:val="bs-Latn-BA"/>
        </w:rPr>
      </w:pPr>
      <w:r w:rsidRPr="001158C4">
        <w:rPr>
          <w:rFonts w:ascii="Times New Roman" w:hAnsi="Times New Roman" w:cs="Times New Roman"/>
          <w:b/>
          <w:bCs/>
          <w:lang w:val="bs-Latn-BA"/>
        </w:rPr>
        <w:t xml:space="preserve">Datum: </w:t>
      </w:r>
      <w:r w:rsidRPr="001158C4">
        <w:rPr>
          <w:rFonts w:ascii="Times New Roman" w:hAnsi="Times New Roman" w:cs="Times New Roman"/>
          <w:lang w:val="bs-Latn-BA"/>
        </w:rPr>
        <w:t>0</w:t>
      </w:r>
      <w:r w:rsidR="001158C4" w:rsidRPr="001158C4">
        <w:rPr>
          <w:rFonts w:ascii="Times New Roman" w:hAnsi="Times New Roman" w:cs="Times New Roman"/>
          <w:lang w:val="bs-Latn-BA"/>
        </w:rPr>
        <w:t>2</w:t>
      </w:r>
      <w:r w:rsidRPr="001158C4">
        <w:rPr>
          <w:rFonts w:ascii="Times New Roman" w:hAnsi="Times New Roman" w:cs="Times New Roman"/>
          <w:lang w:val="bs-Latn-BA"/>
        </w:rPr>
        <w:t>.0</w:t>
      </w:r>
      <w:r w:rsidR="001158C4" w:rsidRPr="001158C4">
        <w:rPr>
          <w:rFonts w:ascii="Times New Roman" w:hAnsi="Times New Roman" w:cs="Times New Roman"/>
          <w:lang w:val="bs-Latn-BA"/>
        </w:rPr>
        <w:t>3</w:t>
      </w:r>
      <w:r w:rsidRPr="001158C4">
        <w:rPr>
          <w:rFonts w:ascii="Times New Roman" w:hAnsi="Times New Roman" w:cs="Times New Roman"/>
          <w:lang w:val="bs-Latn-BA"/>
        </w:rPr>
        <w:t>.2021.godine</w:t>
      </w:r>
    </w:p>
    <w:p w14:paraId="670FAC5F" w14:textId="6FE7363F" w:rsidR="00B858E8" w:rsidRPr="001158C4" w:rsidRDefault="00C837E4" w:rsidP="001158C4">
      <w:pPr>
        <w:spacing w:line="360" w:lineRule="auto"/>
        <w:jc w:val="both"/>
        <w:rPr>
          <w:rFonts w:ascii="Times New Roman" w:hAnsi="Times New Roman" w:cs="Times New Roman"/>
          <w:b/>
          <w:bCs/>
          <w:lang w:val="bs-Latn-BA"/>
        </w:rPr>
      </w:pPr>
      <w:r w:rsidRPr="001158C4">
        <w:rPr>
          <w:rFonts w:ascii="Times New Roman" w:hAnsi="Times New Roman" w:cs="Times New Roman"/>
          <w:b/>
          <w:bCs/>
          <w:lang w:val="bs-Latn-BA"/>
        </w:rPr>
        <w:t xml:space="preserve">Zapisnik </w:t>
      </w:r>
      <w:r w:rsidR="00B858E8" w:rsidRPr="001158C4">
        <w:rPr>
          <w:rFonts w:ascii="Times New Roman" w:hAnsi="Times New Roman" w:cs="Times New Roman"/>
          <w:b/>
          <w:bCs/>
          <w:lang w:val="bs-Latn-BA"/>
        </w:rPr>
        <w:t>prve vanredne sjednice Vijeća Fakulteta političkih nauka Univerziteta u Sarajevu.</w:t>
      </w:r>
    </w:p>
    <w:p w14:paraId="4AC45543" w14:textId="5C63B68E" w:rsidR="00B858E8" w:rsidRPr="001158C4" w:rsidRDefault="00B858E8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lang w:val="bs-Latn-BA"/>
        </w:rPr>
        <w:t>Prva vanredna sjednica Vijeća Fakulteta političkih nauka Univerziteta u Sarajevu održana je elektronski. Materijali su članovima Vijeća poslani u petak, 26.02.2021. godine, a članovi Vijeća su se o dostavljenim materijalnima mogli izjasniti do utorka, 02.03.2021. godine i to do 13 h.</w:t>
      </w:r>
    </w:p>
    <w:p w14:paraId="1DD33C62" w14:textId="71A9CD03" w:rsidR="00C837E4" w:rsidRPr="001158C4" w:rsidRDefault="00C837E4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lang w:val="bs-Latn-BA"/>
        </w:rPr>
        <w:t>Dnevni red:</w:t>
      </w:r>
    </w:p>
    <w:p w14:paraId="34DE969B" w14:textId="77777777" w:rsidR="00B858E8" w:rsidRPr="001158C4" w:rsidRDefault="00B858E8" w:rsidP="001158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58C4">
        <w:rPr>
          <w:rFonts w:ascii="Times New Roman" w:hAnsi="Times New Roman" w:cs="Times New Roman"/>
          <w:lang w:val="en-US"/>
        </w:rPr>
        <w:t>Usvajanje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Zapisnika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sa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druge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redovne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elektronske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sjednice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Vijeća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Fakulteta od 09.</w:t>
      </w:r>
      <w:proofErr w:type="gramStart"/>
      <w:r w:rsidRPr="001158C4">
        <w:rPr>
          <w:rFonts w:ascii="Times New Roman" w:hAnsi="Times New Roman" w:cs="Times New Roman"/>
          <w:lang w:val="en-US"/>
        </w:rPr>
        <w:t>02.2021.godine</w:t>
      </w:r>
      <w:proofErr w:type="gramEnd"/>
      <w:r w:rsidRPr="001158C4">
        <w:rPr>
          <w:rFonts w:ascii="Times New Roman" w:hAnsi="Times New Roman" w:cs="Times New Roman"/>
          <w:lang w:val="en-US"/>
        </w:rPr>
        <w:t>;</w:t>
      </w:r>
    </w:p>
    <w:p w14:paraId="5A4493F2" w14:textId="77777777" w:rsidR="00B858E8" w:rsidRPr="001158C4" w:rsidRDefault="00B858E8" w:rsidP="001158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58C4">
        <w:rPr>
          <w:rFonts w:ascii="Times New Roman" w:hAnsi="Times New Roman" w:cs="Times New Roman"/>
          <w:lang w:val="en-US"/>
        </w:rPr>
        <w:t>Usvajanje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Prijedloga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Odluke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158C4">
        <w:rPr>
          <w:rFonts w:ascii="Times New Roman" w:hAnsi="Times New Roman" w:cs="Times New Roman"/>
          <w:lang w:val="en-US"/>
        </w:rPr>
        <w:t>usvajanju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Finansijskog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izvještaja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za 2020. </w:t>
      </w:r>
      <w:proofErr w:type="spellStart"/>
      <w:proofErr w:type="gramStart"/>
      <w:r w:rsidRPr="001158C4">
        <w:rPr>
          <w:rFonts w:ascii="Times New Roman" w:hAnsi="Times New Roman" w:cs="Times New Roman"/>
          <w:lang w:val="en-US"/>
        </w:rPr>
        <w:t>godinu</w:t>
      </w:r>
      <w:proofErr w:type="spellEnd"/>
      <w:r w:rsidRPr="001158C4">
        <w:rPr>
          <w:rFonts w:ascii="Times New Roman" w:hAnsi="Times New Roman" w:cs="Times New Roman"/>
          <w:lang w:val="en-US"/>
        </w:rPr>
        <w:t>;</w:t>
      </w:r>
      <w:proofErr w:type="gramEnd"/>
      <w:r w:rsidRPr="001158C4">
        <w:rPr>
          <w:rFonts w:ascii="Times New Roman" w:hAnsi="Times New Roman" w:cs="Times New Roman"/>
          <w:lang w:val="en-US"/>
        </w:rPr>
        <w:t xml:space="preserve"> </w:t>
      </w:r>
    </w:p>
    <w:p w14:paraId="13EC8A60" w14:textId="77777777" w:rsidR="00B858E8" w:rsidRPr="001158C4" w:rsidRDefault="00B858E8" w:rsidP="001158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58C4">
        <w:rPr>
          <w:rFonts w:ascii="Times New Roman" w:hAnsi="Times New Roman" w:cs="Times New Roman"/>
          <w:lang w:val="en-US"/>
        </w:rPr>
        <w:t>Usvajanju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Izvještaja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158C4">
        <w:rPr>
          <w:rFonts w:ascii="Times New Roman" w:hAnsi="Times New Roman" w:cs="Times New Roman"/>
          <w:lang w:val="en-US"/>
        </w:rPr>
        <w:t>provedenim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postupcima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javnih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nabavki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za 2020. </w:t>
      </w:r>
      <w:proofErr w:type="spellStart"/>
      <w:proofErr w:type="gramStart"/>
      <w:r w:rsidRPr="001158C4">
        <w:rPr>
          <w:rFonts w:ascii="Times New Roman" w:hAnsi="Times New Roman" w:cs="Times New Roman"/>
          <w:lang w:val="en-US"/>
        </w:rPr>
        <w:t>godinu</w:t>
      </w:r>
      <w:proofErr w:type="spellEnd"/>
      <w:r w:rsidRPr="001158C4">
        <w:rPr>
          <w:rFonts w:ascii="Times New Roman" w:hAnsi="Times New Roman" w:cs="Times New Roman"/>
          <w:lang w:val="en-US"/>
        </w:rPr>
        <w:t>;</w:t>
      </w:r>
      <w:proofErr w:type="gramEnd"/>
      <w:r w:rsidRPr="001158C4">
        <w:rPr>
          <w:rFonts w:ascii="Times New Roman" w:hAnsi="Times New Roman" w:cs="Times New Roman"/>
          <w:lang w:val="en-US"/>
        </w:rPr>
        <w:t xml:space="preserve"> </w:t>
      </w:r>
    </w:p>
    <w:p w14:paraId="74854815" w14:textId="77777777" w:rsidR="00B858E8" w:rsidRPr="001158C4" w:rsidRDefault="00B858E8" w:rsidP="001158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58C4">
        <w:rPr>
          <w:rFonts w:ascii="Times New Roman" w:hAnsi="Times New Roman" w:cs="Times New Roman"/>
          <w:lang w:val="en-US"/>
        </w:rPr>
        <w:t>Usvajanje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prijedloga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tema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158C4">
        <w:rPr>
          <w:rFonts w:ascii="Times New Roman" w:hAnsi="Times New Roman" w:cs="Times New Roman"/>
          <w:lang w:val="en-US"/>
        </w:rPr>
        <w:t>mentora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i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sastava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komisija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na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II </w:t>
      </w:r>
      <w:proofErr w:type="spellStart"/>
      <w:r w:rsidRPr="001158C4">
        <w:rPr>
          <w:rFonts w:ascii="Times New Roman" w:hAnsi="Times New Roman" w:cs="Times New Roman"/>
          <w:lang w:val="en-US"/>
        </w:rPr>
        <w:t>ciklusu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studija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(3+2</w:t>
      </w:r>
      <w:proofErr w:type="gramStart"/>
      <w:r w:rsidRPr="001158C4">
        <w:rPr>
          <w:rFonts w:ascii="Times New Roman" w:hAnsi="Times New Roman" w:cs="Times New Roman"/>
          <w:lang w:val="en-US"/>
        </w:rPr>
        <w:t>);</w:t>
      </w:r>
      <w:proofErr w:type="gramEnd"/>
    </w:p>
    <w:p w14:paraId="382B4B36" w14:textId="77777777" w:rsidR="00B858E8" w:rsidRPr="001158C4" w:rsidRDefault="00B858E8" w:rsidP="001158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58C4">
        <w:rPr>
          <w:rFonts w:ascii="Times New Roman" w:hAnsi="Times New Roman" w:cs="Times New Roman"/>
          <w:lang w:val="en-US"/>
        </w:rPr>
        <w:t>Usvajanje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izvještaja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158C4">
        <w:rPr>
          <w:rFonts w:ascii="Times New Roman" w:hAnsi="Times New Roman" w:cs="Times New Roman"/>
          <w:lang w:val="en-US"/>
        </w:rPr>
        <w:t>ocjeni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završnih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radova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na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drugom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ciklusu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studija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(3+2</w:t>
      </w:r>
      <w:proofErr w:type="gramStart"/>
      <w:r w:rsidRPr="001158C4">
        <w:rPr>
          <w:rFonts w:ascii="Times New Roman" w:hAnsi="Times New Roman" w:cs="Times New Roman"/>
          <w:lang w:val="en-US"/>
        </w:rPr>
        <w:t>);</w:t>
      </w:r>
      <w:proofErr w:type="gramEnd"/>
    </w:p>
    <w:p w14:paraId="6FF11A93" w14:textId="77777777" w:rsidR="00B858E8" w:rsidRPr="001158C4" w:rsidRDefault="00B858E8" w:rsidP="001158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58C4">
        <w:rPr>
          <w:rFonts w:ascii="Times New Roman" w:hAnsi="Times New Roman" w:cs="Times New Roman"/>
          <w:lang w:val="en-US"/>
        </w:rPr>
        <w:t>Usvajanje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Prijedloga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Odluke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158C4">
        <w:rPr>
          <w:rFonts w:ascii="Times New Roman" w:hAnsi="Times New Roman" w:cs="Times New Roman"/>
          <w:lang w:val="en-US"/>
        </w:rPr>
        <w:t>angažmanu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akademskog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osoblja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sa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druge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visokoškolske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158C4">
        <w:rPr>
          <w:rFonts w:ascii="Times New Roman" w:hAnsi="Times New Roman" w:cs="Times New Roman"/>
          <w:lang w:val="en-US"/>
        </w:rPr>
        <w:t>ustanove</w:t>
      </w:r>
      <w:proofErr w:type="spellEnd"/>
      <w:r w:rsidRPr="001158C4">
        <w:rPr>
          <w:rFonts w:ascii="Times New Roman" w:hAnsi="Times New Roman" w:cs="Times New Roman"/>
          <w:lang w:val="en-US"/>
        </w:rPr>
        <w:t>;</w:t>
      </w:r>
      <w:proofErr w:type="gramEnd"/>
    </w:p>
    <w:p w14:paraId="0F956FF1" w14:textId="77777777" w:rsidR="00B858E8" w:rsidRPr="001158C4" w:rsidRDefault="00B858E8" w:rsidP="001158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58C4">
        <w:rPr>
          <w:rFonts w:ascii="Times New Roman" w:hAnsi="Times New Roman" w:cs="Times New Roman"/>
          <w:lang w:val="en-US"/>
        </w:rPr>
        <w:t>Usvajanje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Odluke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158C4">
        <w:rPr>
          <w:rFonts w:ascii="Times New Roman" w:hAnsi="Times New Roman" w:cs="Times New Roman"/>
          <w:lang w:val="en-US"/>
        </w:rPr>
        <w:t>utvrđivanju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liste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tema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završnih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158C4">
        <w:rPr>
          <w:rFonts w:ascii="Times New Roman" w:hAnsi="Times New Roman" w:cs="Times New Roman"/>
          <w:lang w:val="en-US"/>
        </w:rPr>
        <w:t>radova</w:t>
      </w:r>
      <w:proofErr w:type="spellEnd"/>
      <w:r w:rsidRPr="001158C4">
        <w:rPr>
          <w:rFonts w:ascii="Times New Roman" w:hAnsi="Times New Roman" w:cs="Times New Roman"/>
          <w:lang w:val="en-US"/>
        </w:rPr>
        <w:t>;</w:t>
      </w:r>
      <w:proofErr w:type="gramEnd"/>
      <w:r w:rsidRPr="001158C4">
        <w:rPr>
          <w:rFonts w:ascii="Times New Roman" w:hAnsi="Times New Roman" w:cs="Times New Roman"/>
          <w:lang w:val="en-US"/>
        </w:rPr>
        <w:t xml:space="preserve"> </w:t>
      </w:r>
    </w:p>
    <w:p w14:paraId="72F431CF" w14:textId="77777777" w:rsidR="00B858E8" w:rsidRPr="001158C4" w:rsidRDefault="00B858E8" w:rsidP="001158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58C4">
        <w:rPr>
          <w:rFonts w:ascii="Times New Roman" w:hAnsi="Times New Roman" w:cs="Times New Roman"/>
          <w:lang w:val="en-US"/>
        </w:rPr>
        <w:t>Usvajanje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Izvještaja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158C4">
        <w:rPr>
          <w:rFonts w:ascii="Times New Roman" w:hAnsi="Times New Roman" w:cs="Times New Roman"/>
          <w:lang w:val="en-US"/>
        </w:rPr>
        <w:t>provedenoj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nastavi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1158C4">
        <w:rPr>
          <w:rFonts w:ascii="Times New Roman" w:hAnsi="Times New Roman" w:cs="Times New Roman"/>
          <w:lang w:val="en-US"/>
        </w:rPr>
        <w:t>zimskom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semestru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akademske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2020/2021. </w:t>
      </w:r>
      <w:proofErr w:type="spellStart"/>
      <w:proofErr w:type="gramStart"/>
      <w:r w:rsidRPr="001158C4">
        <w:rPr>
          <w:rFonts w:ascii="Times New Roman" w:hAnsi="Times New Roman" w:cs="Times New Roman"/>
          <w:lang w:val="en-US"/>
        </w:rPr>
        <w:t>godine</w:t>
      </w:r>
      <w:proofErr w:type="spellEnd"/>
      <w:r w:rsidRPr="001158C4">
        <w:rPr>
          <w:rFonts w:ascii="Times New Roman" w:hAnsi="Times New Roman" w:cs="Times New Roman"/>
          <w:lang w:val="en-US"/>
        </w:rPr>
        <w:t>;</w:t>
      </w:r>
      <w:proofErr w:type="gramEnd"/>
    </w:p>
    <w:p w14:paraId="1D27DA6C" w14:textId="77777777" w:rsidR="00B858E8" w:rsidRPr="001158C4" w:rsidRDefault="00B858E8" w:rsidP="001158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58C4">
        <w:rPr>
          <w:rFonts w:ascii="Times New Roman" w:hAnsi="Times New Roman" w:cs="Times New Roman"/>
          <w:lang w:val="en-US"/>
        </w:rPr>
        <w:t>Usvajanje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Odluke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158C4">
        <w:rPr>
          <w:rFonts w:ascii="Times New Roman" w:hAnsi="Times New Roman" w:cs="Times New Roman"/>
          <w:lang w:val="en-US"/>
        </w:rPr>
        <w:t>načinu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polaganja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ispita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i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strukturi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bodova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1158C4">
        <w:rPr>
          <w:rFonts w:ascii="Times New Roman" w:hAnsi="Times New Roman" w:cs="Times New Roman"/>
          <w:lang w:val="en-US"/>
        </w:rPr>
        <w:t>ljetni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semestar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akademske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2020/2021. </w:t>
      </w:r>
      <w:proofErr w:type="spellStart"/>
      <w:proofErr w:type="gramStart"/>
      <w:r w:rsidRPr="001158C4">
        <w:rPr>
          <w:rFonts w:ascii="Times New Roman" w:hAnsi="Times New Roman" w:cs="Times New Roman"/>
          <w:lang w:val="en-US"/>
        </w:rPr>
        <w:t>godine</w:t>
      </w:r>
      <w:proofErr w:type="spellEnd"/>
      <w:r w:rsidRPr="001158C4">
        <w:rPr>
          <w:rFonts w:ascii="Times New Roman" w:hAnsi="Times New Roman" w:cs="Times New Roman"/>
          <w:lang w:val="en-US"/>
        </w:rPr>
        <w:t>;</w:t>
      </w:r>
      <w:proofErr w:type="gramEnd"/>
    </w:p>
    <w:p w14:paraId="1CF31D67" w14:textId="77777777" w:rsidR="00B858E8" w:rsidRPr="001158C4" w:rsidRDefault="00B858E8" w:rsidP="001158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58C4">
        <w:rPr>
          <w:rFonts w:ascii="Times New Roman" w:hAnsi="Times New Roman" w:cs="Times New Roman"/>
          <w:lang w:val="en-US"/>
        </w:rPr>
        <w:t>Usvajanje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Odluke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158C4">
        <w:rPr>
          <w:rFonts w:ascii="Times New Roman" w:hAnsi="Times New Roman" w:cs="Times New Roman"/>
          <w:lang w:val="en-US"/>
        </w:rPr>
        <w:t>obaveznoj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literaturi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1158C4">
        <w:rPr>
          <w:rFonts w:ascii="Times New Roman" w:hAnsi="Times New Roman" w:cs="Times New Roman"/>
          <w:lang w:val="en-US"/>
        </w:rPr>
        <w:t>ljetni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semestar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akademske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2020/2021. </w:t>
      </w:r>
      <w:proofErr w:type="spellStart"/>
      <w:proofErr w:type="gramStart"/>
      <w:r w:rsidRPr="001158C4">
        <w:rPr>
          <w:rFonts w:ascii="Times New Roman" w:hAnsi="Times New Roman" w:cs="Times New Roman"/>
          <w:lang w:val="en-US"/>
        </w:rPr>
        <w:t>godine</w:t>
      </w:r>
      <w:proofErr w:type="spellEnd"/>
      <w:r w:rsidRPr="001158C4">
        <w:rPr>
          <w:rFonts w:ascii="Times New Roman" w:hAnsi="Times New Roman" w:cs="Times New Roman"/>
          <w:lang w:val="en-US"/>
        </w:rPr>
        <w:t>;</w:t>
      </w:r>
      <w:proofErr w:type="gramEnd"/>
    </w:p>
    <w:p w14:paraId="35BBCCCA" w14:textId="77777777" w:rsidR="00B858E8" w:rsidRPr="001158C4" w:rsidRDefault="00B858E8" w:rsidP="001158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158C4">
        <w:rPr>
          <w:rFonts w:ascii="Times New Roman" w:hAnsi="Times New Roman" w:cs="Times New Roman"/>
          <w:lang w:val="en-US"/>
        </w:rPr>
        <w:t>Usvajanje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Odluke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158C4">
        <w:rPr>
          <w:rFonts w:ascii="Times New Roman" w:hAnsi="Times New Roman" w:cs="Times New Roman"/>
          <w:lang w:val="en-US"/>
        </w:rPr>
        <w:t>terminima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konsultacija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1158C4">
        <w:rPr>
          <w:rFonts w:ascii="Times New Roman" w:hAnsi="Times New Roman" w:cs="Times New Roman"/>
          <w:lang w:val="en-US"/>
        </w:rPr>
        <w:t>ljetni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semestar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akademske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2020/2021. </w:t>
      </w:r>
      <w:proofErr w:type="spellStart"/>
      <w:proofErr w:type="gramStart"/>
      <w:r w:rsidRPr="001158C4">
        <w:rPr>
          <w:rFonts w:ascii="Times New Roman" w:hAnsi="Times New Roman" w:cs="Times New Roman"/>
          <w:lang w:val="en-US"/>
        </w:rPr>
        <w:t>godine</w:t>
      </w:r>
      <w:proofErr w:type="spellEnd"/>
      <w:r w:rsidRPr="001158C4">
        <w:rPr>
          <w:rFonts w:ascii="Times New Roman" w:hAnsi="Times New Roman" w:cs="Times New Roman"/>
          <w:lang w:val="en-US"/>
        </w:rPr>
        <w:t>;</w:t>
      </w:r>
      <w:proofErr w:type="gramEnd"/>
    </w:p>
    <w:p w14:paraId="370809A7" w14:textId="36FE7E38" w:rsidR="00C837E4" w:rsidRPr="001158C4" w:rsidRDefault="00C837E4" w:rsidP="001158C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64257D8A" w14:textId="79298925" w:rsidR="00C837E4" w:rsidRPr="001158C4" w:rsidRDefault="00C837E4" w:rsidP="001158C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158C4">
        <w:rPr>
          <w:rFonts w:ascii="Times New Roman" w:hAnsi="Times New Roman" w:cs="Times New Roman"/>
          <w:lang w:val="en-US"/>
        </w:rPr>
        <w:t xml:space="preserve">Na </w:t>
      </w:r>
      <w:proofErr w:type="spellStart"/>
      <w:r w:rsidRPr="001158C4">
        <w:rPr>
          <w:rFonts w:ascii="Times New Roman" w:hAnsi="Times New Roman" w:cs="Times New Roman"/>
          <w:lang w:val="en-US"/>
        </w:rPr>
        <w:t>sjednici</w:t>
      </w:r>
      <w:proofErr w:type="spellEnd"/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58C4">
        <w:rPr>
          <w:rFonts w:ascii="Times New Roman" w:hAnsi="Times New Roman" w:cs="Times New Roman"/>
          <w:lang w:val="en-US"/>
        </w:rPr>
        <w:t>Vijeća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r w:rsidRPr="001158C4">
        <w:rPr>
          <w:rFonts w:ascii="Times New Roman" w:eastAsia="Times New Roman" w:hAnsi="Times New Roman" w:cs="Times New Roman"/>
          <w:b/>
          <w:bCs/>
        </w:rPr>
        <w:t xml:space="preserve">ZA </w:t>
      </w:r>
      <w:proofErr w:type="spellStart"/>
      <w:r w:rsidRPr="001158C4">
        <w:rPr>
          <w:rFonts w:ascii="Times New Roman" w:eastAsia="Times New Roman" w:hAnsi="Times New Roman" w:cs="Times New Roman"/>
        </w:rPr>
        <w:t>predloženi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Dnevni red </w:t>
      </w:r>
      <w:proofErr w:type="spellStart"/>
      <w:r w:rsidRPr="001158C4">
        <w:rPr>
          <w:rFonts w:ascii="Times New Roman" w:eastAsia="Times New Roman" w:hAnsi="Times New Roman" w:cs="Times New Roman"/>
        </w:rPr>
        <w:t>i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8C4">
        <w:rPr>
          <w:rFonts w:ascii="Times New Roman" w:eastAsia="Times New Roman" w:hAnsi="Times New Roman" w:cs="Times New Roman"/>
        </w:rPr>
        <w:t>sve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8C4">
        <w:rPr>
          <w:rFonts w:ascii="Times New Roman" w:eastAsia="Times New Roman" w:hAnsi="Times New Roman" w:cs="Times New Roman"/>
        </w:rPr>
        <w:t>tačke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8C4">
        <w:rPr>
          <w:rFonts w:ascii="Times New Roman" w:eastAsia="Times New Roman" w:hAnsi="Times New Roman" w:cs="Times New Roman"/>
        </w:rPr>
        <w:t>dnevnog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8C4">
        <w:rPr>
          <w:rFonts w:ascii="Times New Roman" w:eastAsia="Times New Roman" w:hAnsi="Times New Roman" w:cs="Times New Roman"/>
        </w:rPr>
        <w:t>reda</w:t>
      </w:r>
      <w:proofErr w:type="spellEnd"/>
      <w:r w:rsidR="004E7EEE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E7EEE" w:rsidRPr="001158C4">
        <w:rPr>
          <w:rFonts w:ascii="Times New Roman" w:eastAsia="Times New Roman" w:hAnsi="Times New Roman" w:cs="Times New Roman"/>
        </w:rPr>
        <w:t>glasa</w:t>
      </w:r>
      <w:r w:rsidR="00B858E8" w:rsidRPr="001158C4">
        <w:rPr>
          <w:rFonts w:ascii="Times New Roman" w:eastAsia="Times New Roman" w:hAnsi="Times New Roman" w:cs="Times New Roman"/>
        </w:rPr>
        <w:t>la</w:t>
      </w:r>
      <w:proofErr w:type="spellEnd"/>
      <w:r w:rsidR="00B858E8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58E8" w:rsidRPr="001158C4">
        <w:rPr>
          <w:rFonts w:ascii="Times New Roman" w:eastAsia="Times New Roman" w:hAnsi="Times New Roman" w:cs="Times New Roman"/>
        </w:rPr>
        <w:t>su</w:t>
      </w:r>
      <w:proofErr w:type="spellEnd"/>
      <w:r w:rsidR="00B858E8" w:rsidRPr="001158C4">
        <w:rPr>
          <w:rFonts w:ascii="Times New Roman" w:eastAsia="Times New Roman" w:hAnsi="Times New Roman" w:cs="Times New Roman"/>
        </w:rPr>
        <w:t xml:space="preserve"> 34</w:t>
      </w:r>
      <w:r w:rsidR="004E7EEE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E7EEE" w:rsidRPr="001158C4">
        <w:rPr>
          <w:rFonts w:ascii="Times New Roman" w:eastAsia="Times New Roman" w:hAnsi="Times New Roman" w:cs="Times New Roman"/>
        </w:rPr>
        <w:t>član</w:t>
      </w:r>
      <w:r w:rsidR="00B858E8" w:rsidRPr="001158C4">
        <w:rPr>
          <w:rFonts w:ascii="Times New Roman" w:eastAsia="Times New Roman" w:hAnsi="Times New Roman" w:cs="Times New Roman"/>
        </w:rPr>
        <w:t>a</w:t>
      </w:r>
      <w:proofErr w:type="spellEnd"/>
      <w:r w:rsidR="004E7EEE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E7EEE" w:rsidRPr="001158C4">
        <w:rPr>
          <w:rFonts w:ascii="Times New Roman" w:eastAsia="Times New Roman" w:hAnsi="Times New Roman" w:cs="Times New Roman"/>
        </w:rPr>
        <w:t>Vijeća</w:t>
      </w:r>
      <w:proofErr w:type="spellEnd"/>
      <w:r w:rsidR="00FA1CCF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A1CCF" w:rsidRPr="001158C4">
        <w:rPr>
          <w:rFonts w:ascii="Times New Roman" w:eastAsia="Times New Roman" w:hAnsi="Times New Roman" w:cs="Times New Roman"/>
        </w:rPr>
        <w:t>i</w:t>
      </w:r>
      <w:proofErr w:type="spellEnd"/>
      <w:r w:rsidR="00FA1CCF" w:rsidRPr="001158C4">
        <w:rPr>
          <w:rFonts w:ascii="Times New Roman" w:eastAsia="Times New Roman" w:hAnsi="Times New Roman" w:cs="Times New Roman"/>
        </w:rPr>
        <w:t xml:space="preserve"> </w:t>
      </w:r>
      <w:proofErr w:type="gramStart"/>
      <w:r w:rsidR="00FA1CCF" w:rsidRPr="001158C4">
        <w:rPr>
          <w:rFonts w:ascii="Times New Roman" w:eastAsia="Times New Roman" w:hAnsi="Times New Roman" w:cs="Times New Roman"/>
        </w:rPr>
        <w:t xml:space="preserve">to </w:t>
      </w:r>
      <w:r w:rsidRPr="001158C4">
        <w:rPr>
          <w:rFonts w:ascii="Times New Roman" w:eastAsia="Times New Roman" w:hAnsi="Times New Roman" w:cs="Times New Roman"/>
        </w:rPr>
        <w:t>:</w:t>
      </w:r>
      <w:proofErr w:type="gramEnd"/>
    </w:p>
    <w:p w14:paraId="36EE7E69" w14:textId="6A108C71" w:rsidR="006F11BB" w:rsidRPr="001158C4" w:rsidRDefault="00B858E8" w:rsidP="001158C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158C4">
        <w:rPr>
          <w:rFonts w:ascii="Times New Roman" w:eastAsia="Times New Roman" w:hAnsi="Times New Roman" w:cs="Times New Roman"/>
        </w:rPr>
        <w:t xml:space="preserve">Doc. </w:t>
      </w:r>
      <w:proofErr w:type="spellStart"/>
      <w:r w:rsidRPr="001158C4">
        <w:rPr>
          <w:rFonts w:ascii="Times New Roman" w:eastAsia="Times New Roman" w:hAnsi="Times New Roman" w:cs="Times New Roman"/>
        </w:rPr>
        <w:t>dr.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Emir Vajzović, Prof. </w:t>
      </w:r>
      <w:proofErr w:type="spellStart"/>
      <w:r w:rsidRPr="001158C4">
        <w:rPr>
          <w:rFonts w:ascii="Times New Roman" w:eastAsia="Times New Roman" w:hAnsi="Times New Roman" w:cs="Times New Roman"/>
        </w:rPr>
        <w:t>dr.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Sanela Bašić, Prof. </w:t>
      </w:r>
      <w:proofErr w:type="spellStart"/>
      <w:r w:rsidRPr="001158C4">
        <w:rPr>
          <w:rFonts w:ascii="Times New Roman" w:eastAsia="Times New Roman" w:hAnsi="Times New Roman" w:cs="Times New Roman"/>
        </w:rPr>
        <w:t>dr.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Mirza Smajić, Prof. </w:t>
      </w:r>
      <w:proofErr w:type="spellStart"/>
      <w:r w:rsidRPr="001158C4">
        <w:rPr>
          <w:rFonts w:ascii="Times New Roman" w:eastAsia="Times New Roman" w:hAnsi="Times New Roman" w:cs="Times New Roman"/>
        </w:rPr>
        <w:t>dr.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Elmir Sadiković, v. ass. </w:t>
      </w:r>
      <w:proofErr w:type="spellStart"/>
      <w:r w:rsidRPr="001158C4">
        <w:rPr>
          <w:rFonts w:ascii="Times New Roman" w:eastAsia="Times New Roman" w:hAnsi="Times New Roman" w:cs="Times New Roman"/>
        </w:rPr>
        <w:t>Lamija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8C4">
        <w:rPr>
          <w:rFonts w:ascii="Times New Roman" w:eastAsia="Times New Roman" w:hAnsi="Times New Roman" w:cs="Times New Roman"/>
        </w:rPr>
        <w:t>Silajdžić</w:t>
      </w:r>
      <w:proofErr w:type="spellEnd"/>
      <w:r w:rsidRPr="001158C4">
        <w:rPr>
          <w:rFonts w:ascii="Times New Roman" w:eastAsia="Times New Roman" w:hAnsi="Times New Roman" w:cs="Times New Roman"/>
        </w:rPr>
        <w:t>,</w:t>
      </w:r>
      <w:r w:rsidR="006F11BB" w:rsidRPr="001158C4">
        <w:rPr>
          <w:rFonts w:ascii="Times New Roman" w:eastAsia="Times New Roman" w:hAnsi="Times New Roman" w:cs="Times New Roman"/>
        </w:rPr>
        <w:t xml:space="preserve"> doc</w:t>
      </w:r>
      <w:r w:rsidRPr="001158C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158C4">
        <w:rPr>
          <w:rFonts w:ascii="Times New Roman" w:eastAsia="Times New Roman" w:hAnsi="Times New Roman" w:cs="Times New Roman"/>
        </w:rPr>
        <w:t>dr.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Ehlimana Spahić</w:t>
      </w:r>
      <w:r w:rsidR="006F11BB" w:rsidRPr="001158C4">
        <w:rPr>
          <w:rFonts w:ascii="Times New Roman" w:eastAsia="Times New Roman" w:hAnsi="Times New Roman" w:cs="Times New Roman"/>
        </w:rPr>
        <w:t xml:space="preserve">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Nerzuk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Ćurak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Sead Turčalo,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doc.dr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. Selma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Čosić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Darvin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Lisica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Asim Mujkić,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Elvis Fejzić,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Sanela Šadić,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Lejla Turčilo, doc.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Sarina Bakić,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Nermina Mujagić,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v.ass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Anida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Dudić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Dželal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Ibraković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Haris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Cerić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Nedžma Džananović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Miraščija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doc.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Samir Forić,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Dino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Abazović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Adnan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Džafić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Sabira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Gadžo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Šašić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Nedreta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Šerić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Damir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Kapidžić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Mirza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EmirHafizović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v.ass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Osman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Sušić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v.ass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Abdel Alibegović, prof.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Valida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Repovac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Nikšić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doc.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dr.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Elma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Huruz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Memović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SPONA  (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Džana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Vrabac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Nejir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Saračević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Haris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F11BB" w:rsidRPr="001158C4">
        <w:rPr>
          <w:rFonts w:ascii="Times New Roman" w:eastAsia="Times New Roman" w:hAnsi="Times New Roman" w:cs="Times New Roman"/>
        </w:rPr>
        <w:t>Lokvančić</w:t>
      </w:r>
      <w:proofErr w:type="spellEnd"/>
      <w:r w:rsidR="006F11BB" w:rsidRPr="001158C4">
        <w:rPr>
          <w:rFonts w:ascii="Times New Roman" w:eastAsia="Times New Roman" w:hAnsi="Times New Roman" w:cs="Times New Roman"/>
        </w:rPr>
        <w:t xml:space="preserve">) </w:t>
      </w:r>
    </w:p>
    <w:p w14:paraId="3D8BD1C3" w14:textId="22BBC43B" w:rsidR="001158C4" w:rsidRPr="001158C4" w:rsidRDefault="004E7EEE" w:rsidP="001158C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158C4">
        <w:rPr>
          <w:rFonts w:ascii="Times New Roman" w:eastAsia="Times New Roman" w:hAnsi="Times New Roman" w:cs="Times New Roman"/>
        </w:rPr>
        <w:lastRenderedPageBreak/>
        <w:t xml:space="preserve">Na </w:t>
      </w:r>
      <w:proofErr w:type="spellStart"/>
      <w:r w:rsidRPr="001158C4">
        <w:rPr>
          <w:rFonts w:ascii="Times New Roman" w:eastAsia="Times New Roman" w:hAnsi="Times New Roman" w:cs="Times New Roman"/>
        </w:rPr>
        <w:t>sjednici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8C4">
        <w:rPr>
          <w:rFonts w:ascii="Times New Roman" w:eastAsia="Times New Roman" w:hAnsi="Times New Roman" w:cs="Times New Roman"/>
        </w:rPr>
        <w:t>Vijeća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PROTIV </w:t>
      </w:r>
      <w:proofErr w:type="spellStart"/>
      <w:r w:rsidRPr="001158C4">
        <w:rPr>
          <w:rFonts w:ascii="Times New Roman" w:eastAsia="Times New Roman" w:hAnsi="Times New Roman" w:cs="Times New Roman"/>
        </w:rPr>
        <w:t>predloženog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8C4">
        <w:rPr>
          <w:rFonts w:ascii="Times New Roman" w:eastAsia="Times New Roman" w:hAnsi="Times New Roman" w:cs="Times New Roman"/>
        </w:rPr>
        <w:t>Dnevnog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8C4">
        <w:rPr>
          <w:rFonts w:ascii="Times New Roman" w:eastAsia="Times New Roman" w:hAnsi="Times New Roman" w:cs="Times New Roman"/>
        </w:rPr>
        <w:t>reda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I PROTIV </w:t>
      </w:r>
      <w:proofErr w:type="spellStart"/>
      <w:r w:rsidRPr="001158C4">
        <w:rPr>
          <w:rFonts w:ascii="Times New Roman" w:eastAsia="Times New Roman" w:hAnsi="Times New Roman" w:cs="Times New Roman"/>
        </w:rPr>
        <w:t>tačaka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8C4">
        <w:rPr>
          <w:rFonts w:ascii="Times New Roman" w:eastAsia="Times New Roman" w:hAnsi="Times New Roman" w:cs="Times New Roman"/>
        </w:rPr>
        <w:t>dnevnog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8C4">
        <w:rPr>
          <w:rFonts w:ascii="Times New Roman" w:eastAsia="Times New Roman" w:hAnsi="Times New Roman" w:cs="Times New Roman"/>
        </w:rPr>
        <w:t>reda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8C4">
        <w:rPr>
          <w:rFonts w:ascii="Times New Roman" w:eastAsia="Times New Roman" w:hAnsi="Times New Roman" w:cs="Times New Roman"/>
        </w:rPr>
        <w:t>nije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8C4">
        <w:rPr>
          <w:rFonts w:ascii="Times New Roman" w:eastAsia="Times New Roman" w:hAnsi="Times New Roman" w:cs="Times New Roman"/>
        </w:rPr>
        <w:t>glasao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8C4">
        <w:rPr>
          <w:rFonts w:ascii="Times New Roman" w:eastAsia="Times New Roman" w:hAnsi="Times New Roman" w:cs="Times New Roman"/>
        </w:rPr>
        <w:t>niti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8C4">
        <w:rPr>
          <w:rFonts w:ascii="Times New Roman" w:eastAsia="Times New Roman" w:hAnsi="Times New Roman" w:cs="Times New Roman"/>
        </w:rPr>
        <w:t>jedan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8C4">
        <w:rPr>
          <w:rFonts w:ascii="Times New Roman" w:eastAsia="Times New Roman" w:hAnsi="Times New Roman" w:cs="Times New Roman"/>
        </w:rPr>
        <w:t>član</w:t>
      </w:r>
      <w:proofErr w:type="spellEnd"/>
      <w:r w:rsidRPr="001158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8C4">
        <w:rPr>
          <w:rFonts w:ascii="Times New Roman" w:eastAsia="Times New Roman" w:hAnsi="Times New Roman" w:cs="Times New Roman"/>
        </w:rPr>
        <w:t>Vijeća</w:t>
      </w:r>
      <w:proofErr w:type="spellEnd"/>
      <w:r w:rsidR="00FA1CCF" w:rsidRPr="001158C4">
        <w:rPr>
          <w:rFonts w:ascii="Times New Roman" w:eastAsia="Times New Roman" w:hAnsi="Times New Roman" w:cs="Times New Roman"/>
        </w:rPr>
        <w:t>.</w:t>
      </w:r>
    </w:p>
    <w:p w14:paraId="4BA33E21" w14:textId="494787C0" w:rsidR="006E3A89" w:rsidRDefault="004E7EEE" w:rsidP="001158C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1158C4">
        <w:rPr>
          <w:rFonts w:ascii="Times New Roman" w:hAnsi="Times New Roman" w:cs="Times New Roman"/>
          <w:b/>
          <w:bCs/>
          <w:lang w:val="en-US"/>
        </w:rPr>
        <w:t>AD. 1.</w:t>
      </w:r>
      <w:r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3A89" w:rsidRPr="001158C4">
        <w:rPr>
          <w:rFonts w:ascii="Times New Roman" w:hAnsi="Times New Roman" w:cs="Times New Roman"/>
          <w:lang w:val="en-US"/>
        </w:rPr>
        <w:t>Vijeće</w:t>
      </w:r>
      <w:proofErr w:type="spellEnd"/>
      <w:r w:rsidR="006E3A89" w:rsidRPr="001158C4">
        <w:rPr>
          <w:rFonts w:ascii="Times New Roman" w:hAnsi="Times New Roman" w:cs="Times New Roman"/>
          <w:lang w:val="en-US"/>
        </w:rPr>
        <w:t xml:space="preserve"> Fakulteta je </w:t>
      </w:r>
      <w:proofErr w:type="spellStart"/>
      <w:r w:rsidR="006E3A89" w:rsidRPr="001158C4">
        <w:rPr>
          <w:rFonts w:ascii="Times New Roman" w:hAnsi="Times New Roman" w:cs="Times New Roman"/>
          <w:lang w:val="en-US"/>
        </w:rPr>
        <w:t>jednoglasno</w:t>
      </w:r>
      <w:proofErr w:type="spellEnd"/>
      <w:r w:rsidR="006E3A89"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3A89" w:rsidRPr="001158C4">
        <w:rPr>
          <w:rFonts w:ascii="Times New Roman" w:hAnsi="Times New Roman" w:cs="Times New Roman"/>
          <w:lang w:val="en-US"/>
        </w:rPr>
        <w:t>usvojio</w:t>
      </w:r>
      <w:proofErr w:type="spellEnd"/>
      <w:r w:rsidR="006E3A89"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3A89" w:rsidRPr="001158C4">
        <w:rPr>
          <w:rFonts w:ascii="Times New Roman" w:hAnsi="Times New Roman" w:cs="Times New Roman"/>
          <w:lang w:val="en-US"/>
        </w:rPr>
        <w:t>Zapisnik</w:t>
      </w:r>
      <w:proofErr w:type="spellEnd"/>
      <w:r w:rsidR="006E3A89"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3A89" w:rsidRPr="001158C4">
        <w:rPr>
          <w:rFonts w:ascii="Times New Roman" w:hAnsi="Times New Roman" w:cs="Times New Roman"/>
          <w:lang w:val="en-US"/>
        </w:rPr>
        <w:t>sa</w:t>
      </w:r>
      <w:proofErr w:type="spellEnd"/>
      <w:r w:rsidR="006E3A89"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3A89" w:rsidRPr="001158C4">
        <w:rPr>
          <w:rFonts w:ascii="Times New Roman" w:hAnsi="Times New Roman" w:cs="Times New Roman"/>
          <w:lang w:val="en-US"/>
        </w:rPr>
        <w:t>druge</w:t>
      </w:r>
      <w:proofErr w:type="spellEnd"/>
      <w:r w:rsidR="006E3A89"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3A89" w:rsidRPr="001158C4">
        <w:rPr>
          <w:rFonts w:ascii="Times New Roman" w:hAnsi="Times New Roman" w:cs="Times New Roman"/>
          <w:lang w:val="en-US"/>
        </w:rPr>
        <w:t>redovne</w:t>
      </w:r>
      <w:proofErr w:type="spellEnd"/>
      <w:r w:rsidR="006E3A89"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3A89" w:rsidRPr="001158C4">
        <w:rPr>
          <w:rFonts w:ascii="Times New Roman" w:hAnsi="Times New Roman" w:cs="Times New Roman"/>
          <w:lang w:val="en-US"/>
        </w:rPr>
        <w:t>elektronske</w:t>
      </w:r>
      <w:proofErr w:type="spellEnd"/>
      <w:r w:rsidR="006E3A89"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3A89" w:rsidRPr="001158C4">
        <w:rPr>
          <w:rFonts w:ascii="Times New Roman" w:hAnsi="Times New Roman" w:cs="Times New Roman"/>
          <w:lang w:val="en-US"/>
        </w:rPr>
        <w:t>sjednice</w:t>
      </w:r>
      <w:proofErr w:type="spellEnd"/>
      <w:r w:rsidR="006E3A89" w:rsidRPr="001158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E3A89" w:rsidRPr="001158C4">
        <w:rPr>
          <w:rFonts w:ascii="Times New Roman" w:hAnsi="Times New Roman" w:cs="Times New Roman"/>
          <w:lang w:val="en-US"/>
        </w:rPr>
        <w:t>Vijeća</w:t>
      </w:r>
      <w:proofErr w:type="spellEnd"/>
      <w:r w:rsidR="006E3A89" w:rsidRPr="001158C4">
        <w:rPr>
          <w:rFonts w:ascii="Times New Roman" w:hAnsi="Times New Roman" w:cs="Times New Roman"/>
          <w:lang w:val="en-US"/>
        </w:rPr>
        <w:t xml:space="preserve"> Fakulteta od 09.</w:t>
      </w:r>
      <w:proofErr w:type="gramStart"/>
      <w:r w:rsidR="006E3A89" w:rsidRPr="001158C4">
        <w:rPr>
          <w:rFonts w:ascii="Times New Roman" w:hAnsi="Times New Roman" w:cs="Times New Roman"/>
          <w:lang w:val="en-US"/>
        </w:rPr>
        <w:t>02.2021.godine</w:t>
      </w:r>
      <w:proofErr w:type="gramEnd"/>
      <w:r w:rsidR="006E3A89" w:rsidRPr="001158C4">
        <w:rPr>
          <w:rFonts w:ascii="Times New Roman" w:hAnsi="Times New Roman" w:cs="Times New Roman"/>
          <w:lang w:val="en-US"/>
        </w:rPr>
        <w:t>;</w:t>
      </w:r>
    </w:p>
    <w:p w14:paraId="582FA831" w14:textId="77777777" w:rsidR="001158C4" w:rsidRPr="001158C4" w:rsidRDefault="001158C4" w:rsidP="001158C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6C95EEB5" w14:textId="246C2477" w:rsidR="006E3A89" w:rsidRPr="001158C4" w:rsidRDefault="006E3A89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b/>
          <w:bCs/>
          <w:lang w:val="bs-Latn-BA"/>
        </w:rPr>
        <w:t>AD.2.</w:t>
      </w:r>
      <w:r w:rsidRPr="001158C4">
        <w:rPr>
          <w:rFonts w:ascii="Times New Roman" w:hAnsi="Times New Roman" w:cs="Times New Roman"/>
          <w:lang w:val="bs-Latn-BA"/>
        </w:rPr>
        <w:t xml:space="preserve"> Jednoglasno je usvojena Odluka </w:t>
      </w:r>
      <w:r w:rsidRPr="001158C4">
        <w:rPr>
          <w:rFonts w:ascii="Times New Roman" w:hAnsi="Times New Roman" w:cs="Times New Roman"/>
          <w:lang w:val="bs-Latn-BA"/>
        </w:rPr>
        <w:t xml:space="preserve">o usvajanju Finansijskog izvještaja za 2020. godinu; </w:t>
      </w:r>
    </w:p>
    <w:p w14:paraId="4EF389BE" w14:textId="453ABFB4" w:rsidR="006E3A89" w:rsidRPr="001158C4" w:rsidRDefault="006E3A89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b/>
          <w:bCs/>
          <w:lang w:val="bs-Latn-BA"/>
        </w:rPr>
        <w:t>AD.3.</w:t>
      </w:r>
      <w:r w:rsidRPr="001158C4">
        <w:rPr>
          <w:rFonts w:ascii="Times New Roman" w:hAnsi="Times New Roman" w:cs="Times New Roman"/>
          <w:lang w:val="bs-Latn-BA"/>
        </w:rPr>
        <w:t xml:space="preserve"> Jednoglasno je usvojen</w:t>
      </w:r>
      <w:r w:rsidRPr="001158C4">
        <w:rPr>
          <w:rFonts w:ascii="Times New Roman" w:hAnsi="Times New Roman" w:cs="Times New Roman"/>
          <w:lang w:val="bs-Latn-BA"/>
        </w:rPr>
        <w:t xml:space="preserve"> Izvještaja o provedenim postupcima javnih nabavki za 2020. godinu; </w:t>
      </w:r>
    </w:p>
    <w:p w14:paraId="7428A24A" w14:textId="0BF42E5D" w:rsidR="0066305F" w:rsidRPr="001158C4" w:rsidRDefault="0066305F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b/>
          <w:bCs/>
          <w:lang w:val="bs-Latn-BA"/>
        </w:rPr>
        <w:t>AD.4.</w:t>
      </w:r>
      <w:r w:rsidRPr="001158C4">
        <w:rPr>
          <w:rFonts w:ascii="Times New Roman" w:hAnsi="Times New Roman" w:cs="Times New Roman"/>
          <w:lang w:val="bs-Latn-BA"/>
        </w:rPr>
        <w:t xml:space="preserve"> Jednoglasno su usvojeni prijedlozi </w:t>
      </w:r>
      <w:r w:rsidR="006E3A89" w:rsidRPr="001158C4">
        <w:rPr>
          <w:rFonts w:ascii="Times New Roman" w:hAnsi="Times New Roman" w:cs="Times New Roman"/>
          <w:lang w:val="bs-Latn-BA"/>
        </w:rPr>
        <w:t>tema, mentora i sastava komisija na II ciklusu studija (3+2);</w:t>
      </w:r>
      <w:r w:rsidRPr="001158C4">
        <w:rPr>
          <w:rFonts w:ascii="Times New Roman" w:hAnsi="Times New Roman" w:cs="Times New Roman"/>
          <w:lang w:val="bs-Latn-BA"/>
        </w:rPr>
        <w:t xml:space="preserve"> kako slijedi :</w:t>
      </w:r>
    </w:p>
    <w:p w14:paraId="5A924929" w14:textId="46640A8C" w:rsidR="0066305F" w:rsidRPr="001158C4" w:rsidRDefault="0066305F" w:rsidP="001158C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1158C4">
        <w:rPr>
          <w:rFonts w:ascii="Times New Roman" w:hAnsi="Times New Roman" w:cs="Times New Roman"/>
        </w:rPr>
        <w:t xml:space="preserve">Završni radovi /  Master teza </w:t>
      </w:r>
    </w:p>
    <w:p w14:paraId="31A35418" w14:textId="390D975E" w:rsidR="0066305F" w:rsidRPr="001158C4" w:rsidRDefault="0066305F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lang w:val="bs-Latn-BA"/>
        </w:rPr>
        <w:t>(odobravanje teme, imenovanje mentora i članova Komisije za ocjenu i odbranu završnog rada)</w:t>
      </w:r>
    </w:p>
    <w:p w14:paraId="150F8985" w14:textId="75DAECFC" w:rsidR="0066305F" w:rsidRPr="001158C4" w:rsidRDefault="0066305F" w:rsidP="001158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158C4">
        <w:rPr>
          <w:rFonts w:ascii="Times New Roman" w:hAnsi="Times New Roman" w:cs="Times New Roman"/>
        </w:rPr>
        <w:t>Ćatić Nejla</w:t>
      </w:r>
    </w:p>
    <w:p w14:paraId="745E2566" w14:textId="14C90F60" w:rsidR="0066305F" w:rsidRPr="001158C4" w:rsidRDefault="0066305F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lang w:val="bs-Latn-BA"/>
        </w:rPr>
        <w:t>UTJECAJ PORODICE I MEDIJA NA POJAVU VRŠNJAČKOG NASILJA U OSNOVNIM ŠKOLAMA</w:t>
      </w:r>
      <w:r w:rsidRPr="001158C4">
        <w:rPr>
          <w:rFonts w:ascii="Times New Roman" w:hAnsi="Times New Roman" w:cs="Times New Roman"/>
          <w:lang w:val="bs-Latn-BA"/>
        </w:rPr>
        <w:tab/>
        <w:t>Prof.dr.Sanela  Bašić</w:t>
      </w:r>
      <w:r w:rsidRPr="001158C4">
        <w:rPr>
          <w:rFonts w:ascii="Times New Roman" w:hAnsi="Times New Roman" w:cs="Times New Roman"/>
          <w:lang w:val="bs-Latn-BA"/>
        </w:rPr>
        <w:tab/>
        <w:t>Predsjednik:</w:t>
      </w:r>
      <w:r w:rsidRPr="001158C4">
        <w:rPr>
          <w:rFonts w:ascii="Times New Roman" w:hAnsi="Times New Roman" w:cs="Times New Roman"/>
          <w:lang w:val="bs-Latn-BA"/>
        </w:rPr>
        <w:t xml:space="preserve"> </w:t>
      </w:r>
      <w:r w:rsidRPr="001158C4">
        <w:rPr>
          <w:rFonts w:ascii="Times New Roman" w:hAnsi="Times New Roman" w:cs="Times New Roman"/>
          <w:lang w:val="bs-Latn-BA"/>
        </w:rPr>
        <w:t>prof.dr.SanelaŠadićČlan</w:t>
      </w:r>
      <w:r w:rsidRPr="001158C4">
        <w:rPr>
          <w:rFonts w:ascii="Times New Roman" w:hAnsi="Times New Roman" w:cs="Times New Roman"/>
          <w:lang w:val="bs-Latn-BA"/>
        </w:rPr>
        <w:t xml:space="preserve">; </w:t>
      </w:r>
      <w:r w:rsidRPr="001158C4">
        <w:rPr>
          <w:rFonts w:ascii="Times New Roman" w:hAnsi="Times New Roman" w:cs="Times New Roman"/>
          <w:lang w:val="bs-Latn-BA"/>
        </w:rPr>
        <w:t>doc.dr.Sabira Gadžo-Šašić</w:t>
      </w:r>
    </w:p>
    <w:p w14:paraId="2D9EADF2" w14:textId="4171E7D5" w:rsidR="0066305F" w:rsidRPr="001158C4" w:rsidRDefault="0066305F" w:rsidP="001158C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1158C4">
        <w:rPr>
          <w:rFonts w:ascii="Times New Roman" w:hAnsi="Times New Roman" w:cs="Times New Roman"/>
        </w:rPr>
        <w:t xml:space="preserve">Spisak prijavljenih  Master teza </w:t>
      </w:r>
    </w:p>
    <w:p w14:paraId="133F41C0" w14:textId="3B83EBE4" w:rsidR="0066305F" w:rsidRPr="001158C4" w:rsidRDefault="0066305F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lang w:val="bs-Latn-BA"/>
        </w:rPr>
        <w:t>(odobravanje teme, imenovanje mentora i članova Komisije za ocjenu i odbranu završnog rada)</w:t>
      </w:r>
    </w:p>
    <w:p w14:paraId="07203574" w14:textId="2115A027" w:rsidR="0066305F" w:rsidRPr="001158C4" w:rsidRDefault="0066305F" w:rsidP="001158C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158C4">
        <w:rPr>
          <w:rFonts w:ascii="Times New Roman" w:hAnsi="Times New Roman" w:cs="Times New Roman"/>
        </w:rPr>
        <w:t>Koričić Mujkić Samra</w:t>
      </w:r>
    </w:p>
    <w:p w14:paraId="59FB3BE6" w14:textId="6FFFECC2" w:rsidR="0066305F" w:rsidRPr="001158C4" w:rsidRDefault="0066305F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lang w:val="bs-Latn-BA"/>
        </w:rPr>
        <w:t>IZAZOVI I MOGUĆNOSTI EUROPEIZACIJE SISTEMA SOCIJALNE POLITIKE U BIH-STUDIJA SLUČAJA:OMLADINSKA POLITIKA U BIH</w:t>
      </w:r>
      <w:r w:rsidRPr="001158C4">
        <w:rPr>
          <w:rFonts w:ascii="Times New Roman" w:hAnsi="Times New Roman" w:cs="Times New Roman"/>
          <w:lang w:val="bs-Latn-BA"/>
        </w:rPr>
        <w:tab/>
        <w:t>Prof.dr.Sanela Bašić</w:t>
      </w:r>
      <w:r w:rsidRPr="001158C4">
        <w:rPr>
          <w:rFonts w:ascii="Times New Roman" w:hAnsi="Times New Roman" w:cs="Times New Roman"/>
          <w:lang w:val="bs-Latn-BA"/>
        </w:rPr>
        <w:tab/>
        <w:t>Predsjednik:prof.dr. Nedžma Džananović</w:t>
      </w:r>
      <w:r w:rsidRPr="001158C4">
        <w:rPr>
          <w:rFonts w:ascii="Times New Roman" w:hAnsi="Times New Roman" w:cs="Times New Roman"/>
          <w:lang w:val="bs-Latn-BA"/>
        </w:rPr>
        <w:t xml:space="preserve"> </w:t>
      </w:r>
      <w:r w:rsidRPr="001158C4">
        <w:rPr>
          <w:rFonts w:ascii="Times New Roman" w:hAnsi="Times New Roman" w:cs="Times New Roman"/>
          <w:lang w:val="bs-Latn-BA"/>
        </w:rPr>
        <w:t>Član:doc.dr. Borjana Miković</w:t>
      </w:r>
      <w:r w:rsidRPr="001158C4">
        <w:rPr>
          <w:rFonts w:ascii="Times New Roman" w:hAnsi="Times New Roman" w:cs="Times New Roman"/>
          <w:lang w:val="bs-Latn-BA"/>
        </w:rPr>
        <w:t xml:space="preserve">; </w:t>
      </w:r>
      <w:r w:rsidRPr="001158C4">
        <w:rPr>
          <w:rFonts w:ascii="Times New Roman" w:hAnsi="Times New Roman" w:cs="Times New Roman"/>
          <w:lang w:val="bs-Latn-BA"/>
        </w:rPr>
        <w:t>Zamjenski član: prof.dr. Sanela Šadić</w:t>
      </w:r>
    </w:p>
    <w:p w14:paraId="232E2883" w14:textId="6BE7E50F" w:rsidR="0066305F" w:rsidRPr="001158C4" w:rsidRDefault="0066305F" w:rsidP="001158C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158C4">
        <w:rPr>
          <w:rFonts w:ascii="Times New Roman" w:hAnsi="Times New Roman" w:cs="Times New Roman"/>
        </w:rPr>
        <w:t>Čandić Asja</w:t>
      </w:r>
    </w:p>
    <w:p w14:paraId="4339D298" w14:textId="77777777" w:rsidR="0066305F" w:rsidRPr="001158C4" w:rsidRDefault="0066305F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lang w:val="bs-Latn-BA"/>
        </w:rPr>
        <w:t>SOCIJALNI UZROCI OVISNOSTI O PSIHOAKTIVNIM SUPSTANCAMA</w:t>
      </w:r>
    </w:p>
    <w:p w14:paraId="693367B8" w14:textId="741EF175" w:rsidR="005F57EB" w:rsidRPr="001158C4" w:rsidRDefault="0066305F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lang w:val="bs-Latn-BA"/>
        </w:rPr>
        <w:t>Doc.dr.Nedreta Šerić</w:t>
      </w:r>
      <w:r w:rsidRPr="001158C4">
        <w:rPr>
          <w:rFonts w:ascii="Times New Roman" w:hAnsi="Times New Roman" w:cs="Times New Roman"/>
          <w:lang w:val="bs-Latn-BA"/>
        </w:rPr>
        <w:tab/>
        <w:t xml:space="preserve"> Predsjednik: prof.dr. Suada Buljubašić</w:t>
      </w:r>
      <w:r w:rsidRPr="001158C4">
        <w:rPr>
          <w:rFonts w:ascii="Times New Roman" w:hAnsi="Times New Roman" w:cs="Times New Roman"/>
          <w:lang w:val="bs-Latn-BA"/>
        </w:rPr>
        <w:t xml:space="preserve">, </w:t>
      </w:r>
      <w:r w:rsidRPr="001158C4">
        <w:rPr>
          <w:rFonts w:ascii="Times New Roman" w:hAnsi="Times New Roman" w:cs="Times New Roman"/>
          <w:lang w:val="bs-Latn-BA"/>
        </w:rPr>
        <w:t>Član:prof.dr. Sanela Šadić</w:t>
      </w:r>
      <w:r w:rsidRPr="001158C4">
        <w:rPr>
          <w:rFonts w:ascii="Times New Roman" w:hAnsi="Times New Roman" w:cs="Times New Roman"/>
          <w:lang w:val="bs-Latn-BA"/>
        </w:rPr>
        <w:t xml:space="preserve">, </w:t>
      </w:r>
      <w:r w:rsidRPr="001158C4">
        <w:rPr>
          <w:rFonts w:ascii="Times New Roman" w:hAnsi="Times New Roman" w:cs="Times New Roman"/>
          <w:lang w:val="bs-Latn-BA"/>
        </w:rPr>
        <w:t>Zamjenski član:  Sabira Gadžo-Šašić</w:t>
      </w:r>
    </w:p>
    <w:p w14:paraId="1CC0BF10" w14:textId="5F3D3477" w:rsidR="006E3A89" w:rsidRPr="001158C4" w:rsidRDefault="00EA7DE9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b/>
          <w:bCs/>
          <w:lang w:val="bs-Latn-BA"/>
        </w:rPr>
        <w:t>AD. 5.</w:t>
      </w:r>
      <w:r w:rsidRPr="001158C4">
        <w:rPr>
          <w:rFonts w:ascii="Times New Roman" w:hAnsi="Times New Roman" w:cs="Times New Roman"/>
          <w:lang w:val="bs-Latn-BA"/>
        </w:rPr>
        <w:t xml:space="preserve"> U vezi sa tačkom 5. dnevnog reda, Vijeću Fakulteta nisu dostavljeni I</w:t>
      </w:r>
      <w:r w:rsidR="006E3A89" w:rsidRPr="001158C4">
        <w:rPr>
          <w:rFonts w:ascii="Times New Roman" w:hAnsi="Times New Roman" w:cs="Times New Roman"/>
          <w:lang w:val="bs-Latn-BA"/>
        </w:rPr>
        <w:t>zvještaj</w:t>
      </w:r>
      <w:r w:rsidRPr="001158C4">
        <w:rPr>
          <w:rFonts w:ascii="Times New Roman" w:hAnsi="Times New Roman" w:cs="Times New Roman"/>
          <w:lang w:val="bs-Latn-BA"/>
        </w:rPr>
        <w:t>i</w:t>
      </w:r>
      <w:r w:rsidR="006E3A89" w:rsidRPr="001158C4">
        <w:rPr>
          <w:rFonts w:ascii="Times New Roman" w:hAnsi="Times New Roman" w:cs="Times New Roman"/>
          <w:lang w:val="bs-Latn-BA"/>
        </w:rPr>
        <w:t xml:space="preserve"> o ocjeni završnih radova na drugom ciklusu studija (3+2);</w:t>
      </w:r>
    </w:p>
    <w:p w14:paraId="0A4098FF" w14:textId="6E5C63BB" w:rsidR="00EA7DE9" w:rsidRPr="001158C4" w:rsidRDefault="00EA7DE9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b/>
          <w:bCs/>
          <w:lang w:val="bs-Latn-BA"/>
        </w:rPr>
        <w:lastRenderedPageBreak/>
        <w:t>AD.6.</w:t>
      </w:r>
      <w:r w:rsidRPr="001158C4">
        <w:rPr>
          <w:rFonts w:ascii="Times New Roman" w:hAnsi="Times New Roman" w:cs="Times New Roman"/>
          <w:lang w:val="bs-Latn-BA"/>
        </w:rPr>
        <w:t xml:space="preserve"> Jednoglasno </w:t>
      </w:r>
      <w:r w:rsidR="005F57EB" w:rsidRPr="001158C4">
        <w:rPr>
          <w:rFonts w:ascii="Times New Roman" w:hAnsi="Times New Roman" w:cs="Times New Roman"/>
          <w:lang w:val="bs-Latn-BA"/>
        </w:rPr>
        <w:t>su usvojeni prijedlozi o</w:t>
      </w:r>
      <w:r w:rsidR="006E3A89" w:rsidRPr="001158C4">
        <w:rPr>
          <w:rFonts w:ascii="Times New Roman" w:hAnsi="Times New Roman" w:cs="Times New Roman"/>
          <w:lang w:val="bs-Latn-BA"/>
        </w:rPr>
        <w:t>dluk</w:t>
      </w:r>
      <w:r w:rsidR="005F57EB" w:rsidRPr="001158C4">
        <w:rPr>
          <w:rFonts w:ascii="Times New Roman" w:hAnsi="Times New Roman" w:cs="Times New Roman"/>
          <w:lang w:val="bs-Latn-BA"/>
        </w:rPr>
        <w:t>a</w:t>
      </w:r>
      <w:r w:rsidR="006E3A89" w:rsidRPr="001158C4">
        <w:rPr>
          <w:rFonts w:ascii="Times New Roman" w:hAnsi="Times New Roman" w:cs="Times New Roman"/>
          <w:lang w:val="bs-Latn-BA"/>
        </w:rPr>
        <w:t xml:space="preserve"> o angažmanu akademskog osoblja sa druge visokoškolske ustanove</w:t>
      </w:r>
      <w:r w:rsidRPr="001158C4">
        <w:rPr>
          <w:rFonts w:ascii="Times New Roman" w:hAnsi="Times New Roman" w:cs="Times New Roman"/>
          <w:lang w:val="bs-Latn-BA"/>
        </w:rPr>
        <w:t xml:space="preserve"> i to za </w:t>
      </w:r>
      <w:r w:rsidR="005F57EB" w:rsidRPr="001158C4">
        <w:rPr>
          <w:rFonts w:ascii="Times New Roman" w:hAnsi="Times New Roman" w:cs="Times New Roman"/>
          <w:lang w:val="bs-Latn-BA"/>
        </w:rPr>
        <w:t>:</w:t>
      </w:r>
    </w:p>
    <w:p w14:paraId="296E807C" w14:textId="76EDD40C" w:rsidR="006E3A89" w:rsidRPr="001158C4" w:rsidRDefault="00EA7DE9" w:rsidP="001158C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158C4">
        <w:rPr>
          <w:rFonts w:ascii="Times New Roman" w:hAnsi="Times New Roman" w:cs="Times New Roman"/>
        </w:rPr>
        <w:t xml:space="preserve">prof. dr. Adisa Maksića, za angažovanje u nastavi na drugom ciklusu studija Odsjeka za politologiju, usmjerenje Međunarodni odnosi i diplomatija, na predmetu Post-sovjetske studije. </w:t>
      </w:r>
    </w:p>
    <w:p w14:paraId="503ABB78" w14:textId="5998CD84" w:rsidR="00EA7DE9" w:rsidRPr="001158C4" w:rsidRDefault="00EA7DE9" w:rsidP="001158C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158C4">
        <w:rPr>
          <w:rFonts w:ascii="Times New Roman" w:hAnsi="Times New Roman" w:cs="Times New Roman"/>
        </w:rPr>
        <w:t>Prof. dr. Admira Mulaosmanovića</w:t>
      </w:r>
      <w:r w:rsidRPr="001158C4">
        <w:t xml:space="preserve"> </w:t>
      </w:r>
      <w:r w:rsidRPr="001158C4">
        <w:rPr>
          <w:rFonts w:ascii="Times New Roman" w:hAnsi="Times New Roman" w:cs="Times New Roman"/>
        </w:rPr>
        <w:t>za angažovanje u nastavi na prvom ciklusu studija Odsjeka za politologiju, usmjerenje Međunarodni odnosi i diplomatija, na predmetu</w:t>
      </w:r>
    </w:p>
    <w:p w14:paraId="3203310D" w14:textId="77777777" w:rsidR="005F57EB" w:rsidRPr="001158C4" w:rsidRDefault="00EA7DE9" w:rsidP="001158C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1158C4">
        <w:rPr>
          <w:rFonts w:ascii="Times New Roman" w:hAnsi="Times New Roman" w:cs="Times New Roman"/>
        </w:rPr>
        <w:t>Politička historija svijeta</w:t>
      </w:r>
      <w:r w:rsidR="005F57EB" w:rsidRPr="001158C4">
        <w:rPr>
          <w:rFonts w:ascii="Times New Roman" w:hAnsi="Times New Roman" w:cs="Times New Roman"/>
        </w:rPr>
        <w:t>.</w:t>
      </w:r>
    </w:p>
    <w:p w14:paraId="0F43ED51" w14:textId="305E8F02" w:rsidR="006E3A89" w:rsidRPr="001158C4" w:rsidRDefault="005F57EB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b/>
          <w:bCs/>
          <w:lang w:val="bs-Latn-BA"/>
        </w:rPr>
        <w:t>AD.7.</w:t>
      </w:r>
      <w:r w:rsidRPr="001158C4">
        <w:rPr>
          <w:rFonts w:ascii="Times New Roman" w:hAnsi="Times New Roman" w:cs="Times New Roman"/>
          <w:lang w:val="bs-Latn-BA"/>
        </w:rPr>
        <w:t xml:space="preserve"> Jednoglasno je usvojena Odluka </w:t>
      </w:r>
      <w:r w:rsidR="006E3A89" w:rsidRPr="001158C4">
        <w:rPr>
          <w:rFonts w:ascii="Times New Roman" w:hAnsi="Times New Roman" w:cs="Times New Roman"/>
          <w:lang w:val="bs-Latn-BA"/>
        </w:rPr>
        <w:t xml:space="preserve">o utvrđivanju liste tema završnih radova; </w:t>
      </w:r>
    </w:p>
    <w:p w14:paraId="3BF3EEDA" w14:textId="0486E662" w:rsidR="006E3A89" w:rsidRPr="001158C4" w:rsidRDefault="005F57EB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b/>
          <w:bCs/>
          <w:lang w:val="bs-Latn-BA"/>
        </w:rPr>
        <w:t>AD.8.</w:t>
      </w:r>
      <w:r w:rsidRPr="001158C4">
        <w:rPr>
          <w:rFonts w:ascii="Times New Roman" w:hAnsi="Times New Roman" w:cs="Times New Roman"/>
          <w:lang w:val="bs-Latn-BA"/>
        </w:rPr>
        <w:t xml:space="preserve"> Jednoglasno je usvojen </w:t>
      </w:r>
      <w:r w:rsidR="006E3A89" w:rsidRPr="001158C4">
        <w:rPr>
          <w:rFonts w:ascii="Times New Roman" w:hAnsi="Times New Roman" w:cs="Times New Roman"/>
          <w:lang w:val="bs-Latn-BA"/>
        </w:rPr>
        <w:t>Izvještaj o provedenoj nastavi u zimskom semestru akademske 2020/2021. godine;</w:t>
      </w:r>
    </w:p>
    <w:p w14:paraId="181F0467" w14:textId="5A6CAD8F" w:rsidR="006E3A89" w:rsidRPr="001158C4" w:rsidRDefault="005F57EB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b/>
          <w:bCs/>
          <w:lang w:val="bs-Latn-BA"/>
        </w:rPr>
        <w:t>AD.9</w:t>
      </w:r>
      <w:r w:rsidRPr="001158C4">
        <w:rPr>
          <w:rFonts w:ascii="Times New Roman" w:hAnsi="Times New Roman" w:cs="Times New Roman"/>
          <w:lang w:val="bs-Latn-BA"/>
        </w:rPr>
        <w:t xml:space="preserve">. Jednoglasno je usvojena </w:t>
      </w:r>
      <w:r w:rsidR="006E3A89" w:rsidRPr="001158C4">
        <w:rPr>
          <w:rFonts w:ascii="Times New Roman" w:hAnsi="Times New Roman" w:cs="Times New Roman"/>
          <w:lang w:val="bs-Latn-BA"/>
        </w:rPr>
        <w:t>Odluk</w:t>
      </w:r>
      <w:r w:rsidRPr="001158C4">
        <w:rPr>
          <w:rFonts w:ascii="Times New Roman" w:hAnsi="Times New Roman" w:cs="Times New Roman"/>
          <w:lang w:val="bs-Latn-BA"/>
        </w:rPr>
        <w:t>a</w:t>
      </w:r>
      <w:r w:rsidR="006E3A89" w:rsidRPr="001158C4">
        <w:rPr>
          <w:rFonts w:ascii="Times New Roman" w:hAnsi="Times New Roman" w:cs="Times New Roman"/>
          <w:lang w:val="bs-Latn-BA"/>
        </w:rPr>
        <w:t xml:space="preserve"> o načinu polaganja ispita i strukturi bodova za ljetni semestar akademske 2020/2021. godine;</w:t>
      </w:r>
    </w:p>
    <w:p w14:paraId="1466D7E4" w14:textId="77777777" w:rsidR="005F57EB" w:rsidRPr="001158C4" w:rsidRDefault="005F57EB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b/>
          <w:bCs/>
          <w:lang w:val="bs-Latn-BA"/>
        </w:rPr>
        <w:t>AD.10.</w:t>
      </w:r>
      <w:r w:rsidRPr="001158C4">
        <w:rPr>
          <w:rFonts w:ascii="Times New Roman" w:hAnsi="Times New Roman" w:cs="Times New Roman"/>
          <w:lang w:val="bs-Latn-BA"/>
        </w:rPr>
        <w:t xml:space="preserve"> Jednoglasno je usvojena</w:t>
      </w:r>
      <w:r w:rsidR="006E3A89" w:rsidRPr="001158C4">
        <w:rPr>
          <w:rFonts w:ascii="Times New Roman" w:hAnsi="Times New Roman" w:cs="Times New Roman"/>
          <w:lang w:val="bs-Latn-BA"/>
        </w:rPr>
        <w:t xml:space="preserve"> </w:t>
      </w:r>
      <w:r w:rsidRPr="001158C4">
        <w:rPr>
          <w:rFonts w:ascii="Times New Roman" w:hAnsi="Times New Roman" w:cs="Times New Roman"/>
          <w:lang w:val="bs-Latn-BA"/>
        </w:rPr>
        <w:t>O</w:t>
      </w:r>
      <w:r w:rsidR="006E3A89" w:rsidRPr="001158C4">
        <w:rPr>
          <w:rFonts w:ascii="Times New Roman" w:hAnsi="Times New Roman" w:cs="Times New Roman"/>
          <w:lang w:val="bs-Latn-BA"/>
        </w:rPr>
        <w:t>dluk</w:t>
      </w:r>
      <w:r w:rsidRPr="001158C4">
        <w:rPr>
          <w:rFonts w:ascii="Times New Roman" w:hAnsi="Times New Roman" w:cs="Times New Roman"/>
          <w:lang w:val="bs-Latn-BA"/>
        </w:rPr>
        <w:t>a</w:t>
      </w:r>
      <w:r w:rsidR="006E3A89" w:rsidRPr="001158C4">
        <w:rPr>
          <w:rFonts w:ascii="Times New Roman" w:hAnsi="Times New Roman" w:cs="Times New Roman"/>
          <w:lang w:val="bs-Latn-BA"/>
        </w:rPr>
        <w:t xml:space="preserve"> o obaveznoj literaturi za ljetni semestar akademske 2020/2021. godine;</w:t>
      </w:r>
    </w:p>
    <w:p w14:paraId="79C6729A" w14:textId="716A1F22" w:rsidR="00C837E4" w:rsidRPr="001158C4" w:rsidRDefault="005F57EB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b/>
          <w:bCs/>
          <w:lang w:val="bs-Latn-BA"/>
        </w:rPr>
        <w:t>AD. 11.</w:t>
      </w:r>
      <w:r w:rsidRPr="001158C4">
        <w:rPr>
          <w:rFonts w:ascii="Times New Roman" w:hAnsi="Times New Roman" w:cs="Times New Roman"/>
          <w:lang w:val="bs-Latn-BA"/>
        </w:rPr>
        <w:t xml:space="preserve"> Jednoglasno je usvojena </w:t>
      </w:r>
      <w:r w:rsidR="006E3A89" w:rsidRPr="001158C4">
        <w:rPr>
          <w:rFonts w:ascii="Times New Roman" w:hAnsi="Times New Roman" w:cs="Times New Roman"/>
          <w:lang w:val="bs-Latn-BA"/>
        </w:rPr>
        <w:t>Odluk</w:t>
      </w:r>
      <w:r w:rsidRPr="001158C4">
        <w:rPr>
          <w:rFonts w:ascii="Times New Roman" w:hAnsi="Times New Roman" w:cs="Times New Roman"/>
          <w:lang w:val="bs-Latn-BA"/>
        </w:rPr>
        <w:t>a</w:t>
      </w:r>
      <w:r w:rsidR="006E3A89" w:rsidRPr="001158C4">
        <w:rPr>
          <w:rFonts w:ascii="Times New Roman" w:hAnsi="Times New Roman" w:cs="Times New Roman"/>
          <w:lang w:val="bs-Latn-BA"/>
        </w:rPr>
        <w:t xml:space="preserve"> o terminima konsultacija za ljetni semestar akademske 2020/2021. godine;</w:t>
      </w:r>
    </w:p>
    <w:p w14:paraId="0645EDCE" w14:textId="483938F4" w:rsidR="0011417F" w:rsidRPr="001158C4" w:rsidRDefault="0011417F" w:rsidP="001158C4">
      <w:pPr>
        <w:spacing w:line="360" w:lineRule="auto"/>
        <w:jc w:val="both"/>
        <w:rPr>
          <w:rFonts w:ascii="Times New Roman" w:hAnsi="Times New Roman" w:cs="Times New Roman"/>
          <w:lang w:val="bs-Latn-BA"/>
        </w:rPr>
      </w:pPr>
    </w:p>
    <w:p w14:paraId="3F0142CF" w14:textId="77777777" w:rsidR="005F57EB" w:rsidRPr="001158C4" w:rsidRDefault="005F57EB" w:rsidP="001158C4">
      <w:pPr>
        <w:spacing w:line="720" w:lineRule="auto"/>
        <w:jc w:val="both"/>
        <w:rPr>
          <w:rFonts w:ascii="Times New Roman" w:hAnsi="Times New Roman" w:cs="Times New Roman"/>
          <w:lang w:val="bs-Latn-BA"/>
        </w:rPr>
      </w:pPr>
    </w:p>
    <w:p w14:paraId="1FE930A7" w14:textId="3C2B0028" w:rsidR="005F57EB" w:rsidRPr="001158C4" w:rsidRDefault="00EF2D0C" w:rsidP="001158C4">
      <w:pPr>
        <w:spacing w:line="72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lang w:val="bs-Latn-BA"/>
        </w:rPr>
        <w:t>Zapisnik sačinila</w:t>
      </w:r>
      <w:r w:rsidR="005F57EB" w:rsidRPr="001158C4">
        <w:rPr>
          <w:rFonts w:ascii="Times New Roman" w:hAnsi="Times New Roman" w:cs="Times New Roman"/>
          <w:lang w:val="bs-Latn-BA"/>
        </w:rPr>
        <w:t xml:space="preserve">:                                                                                                </w:t>
      </w:r>
      <w:r w:rsidR="005F57EB" w:rsidRPr="001158C4">
        <w:rPr>
          <w:rFonts w:ascii="Times New Roman" w:hAnsi="Times New Roman" w:cs="Times New Roman"/>
          <w:b/>
          <w:bCs/>
          <w:lang w:val="bs-Latn-BA"/>
        </w:rPr>
        <w:t xml:space="preserve"> DEKAN</w:t>
      </w:r>
    </w:p>
    <w:p w14:paraId="5254FDD7" w14:textId="087B0236" w:rsidR="00EF2D0C" w:rsidRPr="001158C4" w:rsidRDefault="00EF2D0C" w:rsidP="001158C4">
      <w:pPr>
        <w:spacing w:line="720" w:lineRule="auto"/>
        <w:jc w:val="both"/>
        <w:rPr>
          <w:rFonts w:ascii="Times New Roman" w:hAnsi="Times New Roman" w:cs="Times New Roman"/>
          <w:lang w:val="bs-Latn-BA"/>
        </w:rPr>
      </w:pPr>
      <w:r w:rsidRPr="001158C4">
        <w:rPr>
          <w:rFonts w:ascii="Times New Roman" w:hAnsi="Times New Roman" w:cs="Times New Roman"/>
          <w:lang w:val="bs-Latn-BA"/>
        </w:rPr>
        <w:t>Adila Odobašić</w:t>
      </w:r>
      <w:r w:rsidR="005F57EB" w:rsidRPr="001158C4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</w:t>
      </w:r>
      <w:r w:rsidR="005F57EB" w:rsidRPr="001158C4">
        <w:rPr>
          <w:rFonts w:ascii="Times New Roman" w:hAnsi="Times New Roman" w:cs="Times New Roman"/>
          <w:b/>
          <w:bCs/>
          <w:lang w:val="bs-Latn-BA"/>
        </w:rPr>
        <w:t>Prof.dr. Sead Turčalo</w:t>
      </w:r>
    </w:p>
    <w:sectPr w:rsidR="00EF2D0C" w:rsidRPr="00115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0FBA"/>
    <w:multiLevelType w:val="hybridMultilevel"/>
    <w:tmpl w:val="6BFC2162"/>
    <w:lvl w:ilvl="0" w:tplc="567A0E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A39"/>
    <w:multiLevelType w:val="hybridMultilevel"/>
    <w:tmpl w:val="D4C63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D42AA"/>
    <w:multiLevelType w:val="hybridMultilevel"/>
    <w:tmpl w:val="484A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93136"/>
    <w:multiLevelType w:val="hybridMultilevel"/>
    <w:tmpl w:val="30C0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358D9"/>
    <w:multiLevelType w:val="hybridMultilevel"/>
    <w:tmpl w:val="30C0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709B"/>
    <w:multiLevelType w:val="hybridMultilevel"/>
    <w:tmpl w:val="52B41BF8"/>
    <w:lvl w:ilvl="0" w:tplc="2604AC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04D2"/>
    <w:multiLevelType w:val="hybridMultilevel"/>
    <w:tmpl w:val="8AE26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14066"/>
    <w:multiLevelType w:val="hybridMultilevel"/>
    <w:tmpl w:val="55CC0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72D43"/>
    <w:multiLevelType w:val="hybridMultilevel"/>
    <w:tmpl w:val="55E4A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8283C"/>
    <w:multiLevelType w:val="hybridMultilevel"/>
    <w:tmpl w:val="B3C64460"/>
    <w:lvl w:ilvl="0" w:tplc="5F62BB9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7F"/>
    <w:rsid w:val="00007BCC"/>
    <w:rsid w:val="0011417F"/>
    <w:rsid w:val="001158C4"/>
    <w:rsid w:val="00212166"/>
    <w:rsid w:val="00305C7F"/>
    <w:rsid w:val="00385F37"/>
    <w:rsid w:val="004E7EEE"/>
    <w:rsid w:val="005027DC"/>
    <w:rsid w:val="005F57EB"/>
    <w:rsid w:val="0066305F"/>
    <w:rsid w:val="006E3A89"/>
    <w:rsid w:val="006F11BB"/>
    <w:rsid w:val="00AB3C4D"/>
    <w:rsid w:val="00B858E8"/>
    <w:rsid w:val="00C837E4"/>
    <w:rsid w:val="00EA7DE9"/>
    <w:rsid w:val="00EF2D0C"/>
    <w:rsid w:val="00EF55AA"/>
    <w:rsid w:val="00FA1CCF"/>
    <w:rsid w:val="00FC2693"/>
    <w:rsid w:val="00FC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D629"/>
  <w15:chartTrackingRefBased/>
  <w15:docId w15:val="{C069A4F3-4298-49CA-B95F-2A5467CB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7E4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2021-02-09T12:35:00Z</dcterms:created>
  <dcterms:modified xsi:type="dcterms:W3CDTF">2021-03-03T10:50:00Z</dcterms:modified>
</cp:coreProperties>
</file>