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C86A" w14:textId="77777777" w:rsidR="00060C96" w:rsidRPr="00060C96" w:rsidRDefault="00060C96" w:rsidP="00060C96">
      <w:pPr>
        <w:tabs>
          <w:tab w:val="left" w:pos="7081"/>
        </w:tabs>
        <w:spacing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UNIVERZITET U SARAJEVU</w:t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7C980B31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F2464B" w14:textId="59F0497A" w:rsidR="00060C96" w:rsidRPr="00060C96" w:rsidRDefault="00060C96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82CB1">
        <w:rPr>
          <w:rFonts w:ascii="Times New Roman" w:hAnsi="Times New Roman" w:cs="Times New Roman"/>
          <w:b/>
          <w:sz w:val="24"/>
          <w:szCs w:val="24"/>
          <w:lang w:val="hr-HR"/>
        </w:rPr>
        <w:t xml:space="preserve">TRINAESTE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(1</w:t>
      </w:r>
      <w:r w:rsidR="00882CB1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82CB1">
        <w:rPr>
          <w:rFonts w:ascii="Times New Roman" w:hAnsi="Times New Roman" w:cs="Times New Roman"/>
          <w:b/>
          <w:sz w:val="24"/>
          <w:szCs w:val="24"/>
          <w:lang w:val="hr-HR"/>
        </w:rPr>
        <w:t>11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.1</w:t>
      </w:r>
      <w:r w:rsidR="003A63B3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6115B8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1"/>
      </w:r>
    </w:p>
    <w:p w14:paraId="3C7F8FE0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BF5C1F" w14:textId="7889A79E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754539">
        <w:rPr>
          <w:rFonts w:ascii="Times New Roman" w:hAnsi="Times New Roman" w:cs="Times New Roman"/>
          <w:sz w:val="24"/>
          <w:szCs w:val="24"/>
          <w:lang w:val="hr-HR"/>
        </w:rPr>
        <w:t xml:space="preserve"> Prof</w:t>
      </w:r>
      <w:r w:rsidR="00754539" w:rsidRPr="00060C96">
        <w:rPr>
          <w:rFonts w:ascii="Times New Roman" w:hAnsi="Times New Roman" w:cs="Times New Roman"/>
          <w:sz w:val="24"/>
          <w:szCs w:val="24"/>
          <w:lang w:val="hr-HR"/>
        </w:rPr>
        <w:t>.dr. Haris Cerić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prof. dr. Sead Turčalo,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Prof.dr. Zarije Seizović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doc. dr. Emir Vajzović</w:t>
      </w:r>
      <w:r w:rsidR="0083112D">
        <w:rPr>
          <w:rFonts w:ascii="Times New Roman" w:hAnsi="Times New Roman" w:cs="Times New Roman"/>
          <w:sz w:val="24"/>
          <w:szCs w:val="24"/>
        </w:rPr>
        <w:t>,</w:t>
      </w:r>
      <w:r w:rsidR="0083112D" w:rsidRPr="008311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6F98C1F" w14:textId="0376FFE7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D13F5">
        <w:rPr>
          <w:rFonts w:ascii="Times New Roman" w:hAnsi="Times New Roman" w:cs="Times New Roman"/>
          <w:sz w:val="24"/>
          <w:szCs w:val="24"/>
          <w:lang w:val="hr-HR"/>
        </w:rPr>
        <w:t>prof.dr. Selmo Cikotić</w:t>
      </w:r>
      <w:r w:rsidR="00882CB1">
        <w:rPr>
          <w:rFonts w:ascii="Times New Roman" w:hAnsi="Times New Roman" w:cs="Times New Roman"/>
          <w:sz w:val="24"/>
          <w:szCs w:val="24"/>
          <w:lang w:val="hr-HR"/>
        </w:rPr>
        <w:t xml:space="preserve">, prof.dr. Darvin Lisica, </w:t>
      </w:r>
      <w:r w:rsidR="00882CB1" w:rsidRPr="006115B8">
        <w:rPr>
          <w:rFonts w:ascii="Times New Roman" w:hAnsi="Times New Roman" w:cs="Times New Roman"/>
          <w:sz w:val="24"/>
          <w:szCs w:val="24"/>
          <w:lang w:val="hr-HR"/>
        </w:rPr>
        <w:t>Prof.dr. Vlado A</w:t>
      </w:r>
      <w:r w:rsidR="00882CB1" w:rsidRPr="006115B8">
        <w:rPr>
          <w:rFonts w:ascii="Times New Roman" w:hAnsi="Times New Roman" w:cs="Times New Roman"/>
          <w:sz w:val="24"/>
          <w:szCs w:val="24"/>
        </w:rPr>
        <w:t>zinović</w:t>
      </w:r>
      <w:r w:rsidR="00882C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9A39C3" w14:textId="77777777" w:rsidR="00250369" w:rsidRPr="00060C96" w:rsidRDefault="00250369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8144FF" w14:textId="77777777" w:rsidR="00AF252D" w:rsidRPr="006417D4" w:rsidRDefault="00060C96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16B66446" w14:textId="77777777" w:rsidR="003B2B6A" w:rsidRDefault="003B2B6A" w:rsidP="003B2B6A">
      <w:pPr>
        <w:jc w:val="both"/>
        <w:rPr>
          <w:rFonts w:eastAsiaTheme="minorEastAsia"/>
          <w:b/>
          <w:bCs/>
          <w:lang w:val="hr-HR"/>
        </w:rPr>
      </w:pPr>
    </w:p>
    <w:p w14:paraId="25C23402" w14:textId="6FD5C112" w:rsidR="00250369" w:rsidRPr="003B2B6A" w:rsidRDefault="00250369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3B2B6A">
        <w:rPr>
          <w:rFonts w:eastAsiaTheme="minorEastAsia"/>
          <w:b/>
          <w:bCs/>
          <w:lang w:val="hr-HR"/>
        </w:rPr>
        <w:t>Master studij 4+1/3+2</w:t>
      </w:r>
      <w:r w:rsidRPr="003B2B6A">
        <w:rPr>
          <w:rFonts w:eastAsiaTheme="minorEastAsia"/>
          <w:lang w:val="hr-HR"/>
        </w:rPr>
        <w:t> </w:t>
      </w:r>
    </w:p>
    <w:p w14:paraId="47E60565" w14:textId="35F47648" w:rsidR="00FC48F9" w:rsidRDefault="0025036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a) Prijave tema</w:t>
      </w:r>
    </w:p>
    <w:p w14:paraId="425F5D14" w14:textId="276E274A" w:rsidR="00FC48F9" w:rsidRPr="00FC48F9" w:rsidRDefault="00FC48F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b) Izvještaji</w:t>
      </w:r>
    </w:p>
    <w:p w14:paraId="32F96D91" w14:textId="2C925E7B" w:rsidR="00A707BC" w:rsidRPr="008D3A9F" w:rsidRDefault="008D3A9F" w:rsidP="008D3A9F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hr-HR"/>
        </w:rPr>
      </w:pPr>
      <w:bookmarkStart w:id="0" w:name="_Hlk55982746"/>
      <w:r w:rsidRPr="008D3A9F">
        <w:rPr>
          <w:b/>
          <w:bCs/>
          <w:lang w:val="bs-Latn-BA"/>
        </w:rPr>
        <w:t>Pokretanje procedure i razmatranje Izvještaja za izbor prof.dr. Izet Beridan u zvanje emeritusa</w:t>
      </w:r>
    </w:p>
    <w:bookmarkEnd w:id="0"/>
    <w:p w14:paraId="4956235F" w14:textId="76EC3F87" w:rsidR="008D3A9F" w:rsidRPr="008D3A9F" w:rsidRDefault="008D3A9F" w:rsidP="008D3A9F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hr-HR"/>
        </w:rPr>
      </w:pPr>
      <w:r>
        <w:rPr>
          <w:b/>
          <w:bCs/>
          <w:lang w:val="bs-Latn-BA"/>
        </w:rPr>
        <w:t>Tekuća pitanja</w:t>
      </w:r>
    </w:p>
    <w:p w14:paraId="604E1AB9" w14:textId="77777777" w:rsidR="008D3A9F" w:rsidRPr="00060C96" w:rsidRDefault="008D3A9F" w:rsidP="008D3A9F">
      <w:pPr>
        <w:pStyle w:val="ListParagraph"/>
        <w:spacing w:line="360" w:lineRule="auto"/>
        <w:ind w:left="720"/>
        <w:jc w:val="both"/>
        <w:rPr>
          <w:lang w:val="hr-HR"/>
        </w:rPr>
      </w:pPr>
    </w:p>
    <w:p w14:paraId="57E932F3" w14:textId="13979E37" w:rsidR="003516DE" w:rsidRPr="00E85363" w:rsidRDefault="00060C96" w:rsidP="00E853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</w:p>
    <w:p w14:paraId="58590FF2" w14:textId="53244EF4" w:rsidR="00F11138" w:rsidRPr="000A5DD7" w:rsidRDefault="00CB7697" w:rsidP="000A5DD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417D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7634F3">
        <w:rPr>
          <w:rFonts w:ascii="Times New Roman" w:hAnsi="Times New Roman" w:cs="Times New Roman"/>
          <w:b/>
          <w:i/>
          <w:sz w:val="24"/>
          <w:szCs w:val="24"/>
          <w:lang w:val="hr-HR"/>
        </w:rPr>
        <w:t>Master studij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3+2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) i (4+1)</w:t>
      </w:r>
    </w:p>
    <w:p w14:paraId="161C0404" w14:textId="19B4F70C" w:rsidR="00F11138" w:rsidRPr="00F11138" w:rsidRDefault="00F11138" w:rsidP="00F11138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 w:rsidR="000A5DD7"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4BD2D070" w14:textId="77777777" w:rsidR="00F11138" w:rsidRPr="0072665D" w:rsidRDefault="00F11138" w:rsidP="00F11138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1" w:name="_Hlk44493583"/>
      <w:r w:rsidRPr="006115B8">
        <w:rPr>
          <w:rFonts w:ascii="Times New Roman" w:hAnsi="Times New Roman" w:cs="Times New Roman"/>
          <w:bCs/>
          <w:iCs/>
          <w:lang w:val="hr-HR"/>
        </w:rPr>
        <w:t xml:space="preserve">(3+2) i (4+1) </w:t>
      </w:r>
      <w:bookmarkEnd w:id="1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62963A78" w14:textId="6551F101" w:rsidR="009C2060" w:rsidRPr="00E85363" w:rsidRDefault="00F11138" w:rsidP="00E85363">
      <w:pPr>
        <w:spacing w:line="36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zapisnika).</w:t>
      </w:r>
    </w:p>
    <w:p w14:paraId="639ED122" w14:textId="03E5910F" w:rsidR="009C2060" w:rsidRDefault="009C2060" w:rsidP="009C2060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</w:p>
    <w:p w14:paraId="5FA186EB" w14:textId="17050173" w:rsid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Odsjek je jednoglasno usvojio Izvještaje Komisija za ocjenu i odbranu završnih radova na master studiju </w:t>
      </w:r>
      <w:r w:rsidR="00C91C6C" w:rsidRPr="0072665D">
        <w:rPr>
          <w:bCs/>
          <w:iCs/>
          <w:lang w:val="hr-HR"/>
        </w:rPr>
        <w:t xml:space="preserve">(3+2) i (4+1) </w:t>
      </w:r>
      <w:r w:rsidR="00C91C6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68D80833" w14:textId="134BA741" w:rsidR="000A5DD7" w:rsidRP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38AA1841" w14:textId="5B372A2E" w:rsidR="0072665D" w:rsidRDefault="0072665D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6563234E" w14:textId="77777777" w:rsidR="008D3A9F" w:rsidRPr="008D3A9F" w:rsidRDefault="006115B8" w:rsidP="008D3A9F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8D3A9F">
        <w:rPr>
          <w:rFonts w:cstheme="minorHAnsi"/>
          <w:b/>
          <w:bCs/>
          <w:i/>
          <w:iCs/>
          <w:u w:val="single"/>
          <w:lang w:val="hr-HR"/>
        </w:rPr>
        <w:t>Ad2.</w:t>
      </w:r>
      <w:r w:rsidRPr="008D3A9F">
        <w:rPr>
          <w:b/>
          <w:bCs/>
        </w:rPr>
        <w:t xml:space="preserve"> </w:t>
      </w:r>
      <w:r w:rsidR="008D3A9F" w:rsidRPr="008D3A9F">
        <w:rPr>
          <w:rFonts w:ascii="Times New Roman" w:hAnsi="Times New Roman" w:cs="Times New Roman"/>
          <w:b/>
          <w:bCs/>
        </w:rPr>
        <w:t>Pokretanje procedure i razmatranje Izvještaja za izbor prof.dr. Izet Beridan u zvanje emeritusa</w:t>
      </w:r>
    </w:p>
    <w:p w14:paraId="69B13275" w14:textId="2A617150" w:rsidR="008D3A9F" w:rsidRDefault="008D3A9F" w:rsidP="007266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Odsjek je jednoglasno usvojio izvještaj za izbor prof.dr. Izeta Beridana u zvanje emeritusa. Odsjek navedeni izvještaj upućuje Vijeću Fakulteta na razmatranje.</w:t>
      </w:r>
    </w:p>
    <w:p w14:paraId="1E4D4045" w14:textId="14A748F9" w:rsidR="00E85363" w:rsidRDefault="00E85363" w:rsidP="000A5DD7">
      <w:pPr>
        <w:spacing w:line="360" w:lineRule="auto"/>
        <w:jc w:val="both"/>
        <w:rPr>
          <w:rFonts w:cstheme="minorHAnsi"/>
          <w:lang w:val="hr-HR"/>
        </w:rPr>
      </w:pPr>
    </w:p>
    <w:p w14:paraId="70A72AE2" w14:textId="55FA386E" w:rsidR="00E85363" w:rsidRDefault="00E85363" w:rsidP="000A5DD7">
      <w:pPr>
        <w:spacing w:line="360" w:lineRule="auto"/>
        <w:jc w:val="both"/>
        <w:rPr>
          <w:rFonts w:cstheme="minorHAnsi"/>
          <w:b/>
          <w:bCs/>
          <w:lang w:val="hr-HR"/>
        </w:rPr>
      </w:pPr>
      <w:r w:rsidRPr="00E85363">
        <w:rPr>
          <w:rFonts w:cstheme="minorHAnsi"/>
          <w:b/>
          <w:bCs/>
          <w:u w:val="single"/>
          <w:lang w:val="hr-HR"/>
        </w:rPr>
        <w:t>Ad.</w:t>
      </w:r>
      <w:r w:rsidR="00882CB1">
        <w:rPr>
          <w:rFonts w:cstheme="minorHAnsi"/>
          <w:b/>
          <w:bCs/>
          <w:u w:val="single"/>
          <w:lang w:val="hr-HR"/>
        </w:rPr>
        <w:t>3</w:t>
      </w:r>
      <w:r w:rsidRPr="00E85363">
        <w:rPr>
          <w:rFonts w:cstheme="minorHAnsi"/>
          <w:b/>
          <w:bCs/>
          <w:u w:val="single"/>
          <w:lang w:val="hr-HR"/>
        </w:rPr>
        <w:t>.</w:t>
      </w:r>
      <w:r>
        <w:rPr>
          <w:rFonts w:cstheme="minorHAnsi"/>
          <w:lang w:val="hr-HR"/>
        </w:rPr>
        <w:t xml:space="preserve"> </w:t>
      </w:r>
      <w:r w:rsidRPr="008D3A9F">
        <w:rPr>
          <w:rFonts w:ascii="Times New Roman" w:hAnsi="Times New Roman" w:cs="Times New Roman"/>
          <w:b/>
          <w:bCs/>
          <w:lang w:val="hr-HR"/>
        </w:rPr>
        <w:t>Tekuća pitanja</w:t>
      </w:r>
    </w:p>
    <w:p w14:paraId="540C965B" w14:textId="34E639A0" w:rsidR="00BB01D3" w:rsidRPr="00882CB1" w:rsidRDefault="00882CB1" w:rsidP="00E85363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882CB1">
        <w:rPr>
          <w:rFonts w:ascii="Times New Roman" w:hAnsi="Times New Roman" w:cs="Times New Roman"/>
          <w:lang w:val="hr-HR"/>
        </w:rPr>
        <w:t>Odsjek je usvojio zaključak da je potrebno napraviti balans između mentorstava na komercijalnom (4+1) i nekomercijalnom (3+2) studiju i uključiti profesore sa manjim brojem mentorstava.</w:t>
      </w:r>
    </w:p>
    <w:p w14:paraId="7F3D6FDC" w14:textId="73F75B11" w:rsidR="00882CB1" w:rsidRPr="00E85363" w:rsidRDefault="00882CB1" w:rsidP="00E85363">
      <w:pPr>
        <w:spacing w:line="360" w:lineRule="auto"/>
        <w:jc w:val="both"/>
        <w:rPr>
          <w:rFonts w:cstheme="minorHAnsi"/>
          <w:lang w:val="hr-HR"/>
        </w:rPr>
      </w:pPr>
      <w:r w:rsidRPr="00882CB1">
        <w:rPr>
          <w:rFonts w:ascii="Times New Roman" w:hAnsi="Times New Roman" w:cs="Times New Roman"/>
          <w:lang w:val="hr-HR"/>
        </w:rPr>
        <w:t>Odsjek je uputio jednoglasnu podršku inicijativi prof. Vajzovića o pokretanju specijalističkog master studija iz oblasti informacijske sigurnosti</w:t>
      </w:r>
      <w:r>
        <w:rPr>
          <w:rFonts w:cstheme="minorHAnsi"/>
          <w:lang w:val="hr-HR"/>
        </w:rPr>
        <w:t xml:space="preserve">. </w:t>
      </w:r>
    </w:p>
    <w:p w14:paraId="6F1C82F1" w14:textId="77777777" w:rsidR="005D168F" w:rsidRDefault="005D168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3069C6C6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882CB1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3509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882CB1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3F433A90" w14:textId="2637B201" w:rsidR="00060C96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A4D6C" w14:textId="77777777" w:rsidR="005059B1" w:rsidRDefault="005059B1" w:rsidP="00A03F78">
      <w:pPr>
        <w:spacing w:after="0" w:line="240" w:lineRule="auto"/>
      </w:pPr>
      <w:r>
        <w:separator/>
      </w:r>
    </w:p>
  </w:endnote>
  <w:endnote w:type="continuationSeparator" w:id="0">
    <w:p w14:paraId="5282FAD1" w14:textId="77777777" w:rsidR="005059B1" w:rsidRDefault="005059B1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F5E51" w14:textId="77777777" w:rsidR="005059B1" w:rsidRDefault="005059B1" w:rsidP="00A03F78">
      <w:pPr>
        <w:spacing w:after="0" w:line="240" w:lineRule="auto"/>
      </w:pPr>
      <w:r>
        <w:separator/>
      </w:r>
    </w:p>
  </w:footnote>
  <w:footnote w:type="continuationSeparator" w:id="0">
    <w:p w14:paraId="31B11FDC" w14:textId="77777777" w:rsidR="005059B1" w:rsidRDefault="005059B1" w:rsidP="00A03F78">
      <w:pPr>
        <w:spacing w:after="0" w:line="240" w:lineRule="auto"/>
      </w:pPr>
      <w:r>
        <w:continuationSeparator/>
      </w:r>
    </w:p>
  </w:footnote>
  <w:footnote w:id="1">
    <w:p w14:paraId="2A857305" w14:textId="1114DF40" w:rsidR="006115B8" w:rsidRPr="006115B8" w:rsidRDefault="006115B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115B8">
        <w:rPr>
          <w:lang w:val="hr-HR"/>
        </w:rPr>
        <w:t>Sjednica je zbog okolnosti izazvanih korona virusom održana online.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6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0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6"/>
  </w:num>
  <w:num w:numId="5">
    <w:abstractNumId w:val="31"/>
  </w:num>
  <w:num w:numId="6">
    <w:abstractNumId w:val="8"/>
  </w:num>
  <w:num w:numId="7">
    <w:abstractNumId w:val="5"/>
  </w:num>
  <w:num w:numId="8">
    <w:abstractNumId w:val="4"/>
  </w:num>
  <w:num w:numId="9">
    <w:abstractNumId w:val="20"/>
  </w:num>
  <w:num w:numId="10">
    <w:abstractNumId w:val="29"/>
  </w:num>
  <w:num w:numId="11">
    <w:abstractNumId w:val="24"/>
  </w:num>
  <w:num w:numId="12">
    <w:abstractNumId w:val="12"/>
  </w:num>
  <w:num w:numId="13">
    <w:abstractNumId w:val="23"/>
  </w:num>
  <w:num w:numId="14">
    <w:abstractNumId w:val="15"/>
  </w:num>
  <w:num w:numId="15">
    <w:abstractNumId w:val="10"/>
  </w:num>
  <w:num w:numId="16">
    <w:abstractNumId w:val="9"/>
  </w:num>
  <w:num w:numId="17">
    <w:abstractNumId w:val="0"/>
  </w:num>
  <w:num w:numId="18">
    <w:abstractNumId w:val="27"/>
  </w:num>
  <w:num w:numId="19">
    <w:abstractNumId w:val="26"/>
  </w:num>
  <w:num w:numId="20">
    <w:abstractNumId w:val="19"/>
  </w:num>
  <w:num w:numId="21">
    <w:abstractNumId w:val="3"/>
  </w:num>
  <w:num w:numId="22">
    <w:abstractNumId w:val="25"/>
  </w:num>
  <w:num w:numId="23">
    <w:abstractNumId w:val="11"/>
  </w:num>
  <w:num w:numId="24">
    <w:abstractNumId w:val="30"/>
  </w:num>
  <w:num w:numId="25">
    <w:abstractNumId w:val="28"/>
  </w:num>
  <w:num w:numId="26">
    <w:abstractNumId w:val="17"/>
  </w:num>
  <w:num w:numId="27">
    <w:abstractNumId w:val="13"/>
  </w:num>
  <w:num w:numId="28">
    <w:abstractNumId w:val="22"/>
  </w:num>
  <w:num w:numId="29">
    <w:abstractNumId w:val="14"/>
  </w:num>
  <w:num w:numId="30">
    <w:abstractNumId w:val="18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A526C"/>
    <w:rsid w:val="000A5DD7"/>
    <w:rsid w:val="000B5597"/>
    <w:rsid w:val="000C0CD5"/>
    <w:rsid w:val="000C54D0"/>
    <w:rsid w:val="000D714B"/>
    <w:rsid w:val="000E7DCB"/>
    <w:rsid w:val="000F7D3C"/>
    <w:rsid w:val="00180176"/>
    <w:rsid w:val="001A6E50"/>
    <w:rsid w:val="001C0C66"/>
    <w:rsid w:val="001C1510"/>
    <w:rsid w:val="001E0183"/>
    <w:rsid w:val="001F0B3A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63E77"/>
    <w:rsid w:val="002664AB"/>
    <w:rsid w:val="00287A53"/>
    <w:rsid w:val="0029698A"/>
    <w:rsid w:val="002B34A9"/>
    <w:rsid w:val="002B5702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A2A99"/>
    <w:rsid w:val="003A63B3"/>
    <w:rsid w:val="003B2B6A"/>
    <w:rsid w:val="003D1050"/>
    <w:rsid w:val="003D1AE3"/>
    <w:rsid w:val="003D7AF6"/>
    <w:rsid w:val="00400583"/>
    <w:rsid w:val="004321C4"/>
    <w:rsid w:val="00457936"/>
    <w:rsid w:val="004703D8"/>
    <w:rsid w:val="004738A4"/>
    <w:rsid w:val="00475FAA"/>
    <w:rsid w:val="00481B63"/>
    <w:rsid w:val="004910BD"/>
    <w:rsid w:val="004B5B67"/>
    <w:rsid w:val="004C1D39"/>
    <w:rsid w:val="004D5492"/>
    <w:rsid w:val="004E6C41"/>
    <w:rsid w:val="0050156F"/>
    <w:rsid w:val="005059B1"/>
    <w:rsid w:val="00542981"/>
    <w:rsid w:val="00547C80"/>
    <w:rsid w:val="005524CA"/>
    <w:rsid w:val="0056119B"/>
    <w:rsid w:val="005876F1"/>
    <w:rsid w:val="005905CA"/>
    <w:rsid w:val="005944FE"/>
    <w:rsid w:val="005A23D5"/>
    <w:rsid w:val="005C776F"/>
    <w:rsid w:val="005D168F"/>
    <w:rsid w:val="006044D3"/>
    <w:rsid w:val="006115B8"/>
    <w:rsid w:val="006417D4"/>
    <w:rsid w:val="00653010"/>
    <w:rsid w:val="00670062"/>
    <w:rsid w:val="00671A8B"/>
    <w:rsid w:val="00693746"/>
    <w:rsid w:val="0069494C"/>
    <w:rsid w:val="006B7546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634F3"/>
    <w:rsid w:val="00780B24"/>
    <w:rsid w:val="007837C0"/>
    <w:rsid w:val="00791CA2"/>
    <w:rsid w:val="0079791D"/>
    <w:rsid w:val="007C72B5"/>
    <w:rsid w:val="007C7853"/>
    <w:rsid w:val="007D0E7A"/>
    <w:rsid w:val="007F4664"/>
    <w:rsid w:val="00800427"/>
    <w:rsid w:val="00803B4B"/>
    <w:rsid w:val="008051DC"/>
    <w:rsid w:val="008214E7"/>
    <w:rsid w:val="0083112D"/>
    <w:rsid w:val="00836C13"/>
    <w:rsid w:val="00854CD4"/>
    <w:rsid w:val="00874624"/>
    <w:rsid w:val="00882CB1"/>
    <w:rsid w:val="00885EED"/>
    <w:rsid w:val="00895942"/>
    <w:rsid w:val="00896388"/>
    <w:rsid w:val="008B1834"/>
    <w:rsid w:val="008D20B7"/>
    <w:rsid w:val="008D3A9F"/>
    <w:rsid w:val="008E4A05"/>
    <w:rsid w:val="008E4B74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A7EE9"/>
    <w:rsid w:val="009B52AB"/>
    <w:rsid w:val="009C2060"/>
    <w:rsid w:val="009C5820"/>
    <w:rsid w:val="009C6DAD"/>
    <w:rsid w:val="009D536E"/>
    <w:rsid w:val="009D6B9F"/>
    <w:rsid w:val="00A03F78"/>
    <w:rsid w:val="00A41E08"/>
    <w:rsid w:val="00A579C9"/>
    <w:rsid w:val="00A67943"/>
    <w:rsid w:val="00A707BC"/>
    <w:rsid w:val="00A75877"/>
    <w:rsid w:val="00A80CD6"/>
    <w:rsid w:val="00A8405D"/>
    <w:rsid w:val="00A912D1"/>
    <w:rsid w:val="00AB0E20"/>
    <w:rsid w:val="00AD13F5"/>
    <w:rsid w:val="00AF252D"/>
    <w:rsid w:val="00AF6E70"/>
    <w:rsid w:val="00B15D3A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F0E42"/>
    <w:rsid w:val="00C34B1A"/>
    <w:rsid w:val="00C361FB"/>
    <w:rsid w:val="00C43DE4"/>
    <w:rsid w:val="00C54D71"/>
    <w:rsid w:val="00C84B59"/>
    <w:rsid w:val="00C8744C"/>
    <w:rsid w:val="00C91C6C"/>
    <w:rsid w:val="00CB7313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793D"/>
    <w:rsid w:val="00DB0BFF"/>
    <w:rsid w:val="00DB2F25"/>
    <w:rsid w:val="00DC152B"/>
    <w:rsid w:val="00DC5AE1"/>
    <w:rsid w:val="00DC7064"/>
    <w:rsid w:val="00DD5092"/>
    <w:rsid w:val="00E01EA1"/>
    <w:rsid w:val="00E05892"/>
    <w:rsid w:val="00E05CB6"/>
    <w:rsid w:val="00E05F27"/>
    <w:rsid w:val="00E33011"/>
    <w:rsid w:val="00E42E17"/>
    <w:rsid w:val="00E45E9A"/>
    <w:rsid w:val="00E85363"/>
    <w:rsid w:val="00E859A9"/>
    <w:rsid w:val="00E94645"/>
    <w:rsid w:val="00E95DB6"/>
    <w:rsid w:val="00EB3E7C"/>
    <w:rsid w:val="00EF2EAC"/>
    <w:rsid w:val="00F11138"/>
    <w:rsid w:val="00F1452B"/>
    <w:rsid w:val="00F27810"/>
    <w:rsid w:val="00F27F98"/>
    <w:rsid w:val="00F3509D"/>
    <w:rsid w:val="00F43B9C"/>
    <w:rsid w:val="00F83DCD"/>
    <w:rsid w:val="00F96F79"/>
    <w:rsid w:val="00FA1E99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8D9B-8672-4E0A-8066-F7DB9D7D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12</cp:revision>
  <cp:lastPrinted>2020-07-01T09:02:00Z</cp:lastPrinted>
  <dcterms:created xsi:type="dcterms:W3CDTF">2020-09-09T09:29:00Z</dcterms:created>
  <dcterms:modified xsi:type="dcterms:W3CDTF">2020-11-11T10:37:00Z</dcterms:modified>
</cp:coreProperties>
</file>