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F55292" w:rsidRDefault="006E10A2" w:rsidP="006E10A2">
      <w:p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7A479B50" w:rsidR="006E10A2" w:rsidRPr="00F55292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Broj: 02-1-</w:t>
      </w:r>
      <w:r w:rsidR="0071116E"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="00B234D0">
        <w:rPr>
          <w:rFonts w:ascii="Times New Roman" w:hAnsi="Times New Roman" w:cs="Times New Roman"/>
          <w:sz w:val="24"/>
          <w:szCs w:val="24"/>
        </w:rPr>
        <w:t>743</w:t>
      </w:r>
      <w:bookmarkStart w:id="0" w:name="_GoBack"/>
      <w:bookmarkEnd w:id="0"/>
      <w:r w:rsidR="00F55292"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="004B7B89"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="00663377"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Pr="00F55292">
        <w:rPr>
          <w:rFonts w:ascii="Times New Roman" w:hAnsi="Times New Roman" w:cs="Times New Roman"/>
          <w:sz w:val="24"/>
          <w:szCs w:val="24"/>
        </w:rPr>
        <w:t xml:space="preserve"> -1/1</w:t>
      </w:r>
      <w:r w:rsidR="00663377" w:rsidRPr="00F55292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6A5D7622" w14:textId="484707FE" w:rsidR="006E10A2" w:rsidRPr="00F55292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Datum, </w:t>
      </w:r>
      <w:r w:rsidR="006A794D" w:rsidRPr="00F55292">
        <w:rPr>
          <w:rFonts w:ascii="Times New Roman" w:hAnsi="Times New Roman" w:cs="Times New Roman"/>
          <w:sz w:val="24"/>
          <w:szCs w:val="24"/>
        </w:rPr>
        <w:t>30</w:t>
      </w:r>
      <w:r w:rsidRPr="00F55292">
        <w:rPr>
          <w:rFonts w:ascii="Times New Roman" w:hAnsi="Times New Roman" w:cs="Times New Roman"/>
          <w:sz w:val="24"/>
          <w:szCs w:val="24"/>
        </w:rPr>
        <w:t>.</w:t>
      </w:r>
      <w:r w:rsidR="00663377" w:rsidRPr="00F55292">
        <w:rPr>
          <w:rFonts w:ascii="Times New Roman" w:hAnsi="Times New Roman" w:cs="Times New Roman"/>
          <w:sz w:val="24"/>
          <w:szCs w:val="24"/>
        </w:rPr>
        <w:t>0</w:t>
      </w:r>
      <w:r w:rsidR="002259CE" w:rsidRPr="00F55292">
        <w:rPr>
          <w:rFonts w:ascii="Times New Roman" w:hAnsi="Times New Roman" w:cs="Times New Roman"/>
          <w:sz w:val="24"/>
          <w:szCs w:val="24"/>
        </w:rPr>
        <w:t>5</w:t>
      </w:r>
      <w:r w:rsidR="00663377" w:rsidRPr="00F55292">
        <w:rPr>
          <w:rFonts w:ascii="Times New Roman" w:hAnsi="Times New Roman" w:cs="Times New Roman"/>
          <w:sz w:val="24"/>
          <w:szCs w:val="24"/>
        </w:rPr>
        <w:t>.</w:t>
      </w:r>
      <w:r w:rsidRPr="00F55292">
        <w:rPr>
          <w:rFonts w:ascii="Times New Roman" w:hAnsi="Times New Roman" w:cs="Times New Roman"/>
          <w:sz w:val="24"/>
          <w:szCs w:val="24"/>
        </w:rPr>
        <w:t>201</w:t>
      </w:r>
      <w:r w:rsidR="00663377" w:rsidRPr="00F55292">
        <w:rPr>
          <w:rFonts w:ascii="Times New Roman" w:hAnsi="Times New Roman" w:cs="Times New Roman"/>
          <w:sz w:val="24"/>
          <w:szCs w:val="24"/>
        </w:rPr>
        <w:t>9</w:t>
      </w:r>
      <w:r w:rsidRPr="00F55292">
        <w:rPr>
          <w:rFonts w:ascii="Times New Roman" w:hAnsi="Times New Roman" w:cs="Times New Roman"/>
          <w:sz w:val="24"/>
          <w:szCs w:val="24"/>
        </w:rPr>
        <w:t>. godine</w:t>
      </w:r>
    </w:p>
    <w:p w14:paraId="1E89D417" w14:textId="77777777" w:rsidR="006E10A2" w:rsidRPr="00F55292" w:rsidRDefault="006E10A2" w:rsidP="006E1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9A32C0" w14:textId="7C90F3B3" w:rsidR="006E10A2" w:rsidRPr="00F55292" w:rsidRDefault="006A794D" w:rsidP="006E10A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Na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osnovu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čl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. 135.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(3)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137.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</w:t>
      </w:r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.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(1), (2)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(10)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Zakona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o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visokom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obrazovanju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("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Službene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novine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Kantona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Sarajevo",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broj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: 33/17),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čl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. 104.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(2), 107.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(1), 110.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111. </w:t>
      </w:r>
      <w:proofErr w:type="spellStart"/>
      <w:proofErr w:type="gram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</w:t>
      </w:r>
      <w:proofErr w:type="gram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.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(1), (2)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(3)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Statuta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Univerziteta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u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Sarajevu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broj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: 01-1093-3-1/18 od 28.11.2018. </w:t>
      </w:r>
      <w:proofErr w:type="spellStart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godine</w:t>
      </w:r>
      <w:proofErr w:type="spellEnd"/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)</w:t>
      </w:r>
      <w:r w:rsidR="006E10A2" w:rsidRPr="00F55292">
        <w:rPr>
          <w:rFonts w:ascii="Times New Roman" w:hAnsi="Times New Roman" w:cs="Times New Roman"/>
          <w:sz w:val="24"/>
          <w:szCs w:val="24"/>
        </w:rPr>
        <w:t xml:space="preserve">, Vijeće Fakulteta političkih nauka Univerziteta u Sarajevu na sjednici održanoj </w:t>
      </w:r>
      <w:r w:rsidRPr="00F55292">
        <w:rPr>
          <w:rFonts w:ascii="Times New Roman" w:hAnsi="Times New Roman" w:cs="Times New Roman"/>
          <w:sz w:val="24"/>
          <w:szCs w:val="24"/>
        </w:rPr>
        <w:t>30</w:t>
      </w:r>
      <w:r w:rsidR="006E10A2" w:rsidRPr="00F55292">
        <w:rPr>
          <w:rFonts w:ascii="Times New Roman" w:hAnsi="Times New Roman" w:cs="Times New Roman"/>
          <w:sz w:val="24"/>
          <w:szCs w:val="24"/>
        </w:rPr>
        <w:t>.</w:t>
      </w:r>
      <w:r w:rsidR="00663377" w:rsidRPr="00F55292">
        <w:rPr>
          <w:rFonts w:ascii="Times New Roman" w:hAnsi="Times New Roman" w:cs="Times New Roman"/>
          <w:sz w:val="24"/>
          <w:szCs w:val="24"/>
        </w:rPr>
        <w:t>0</w:t>
      </w:r>
      <w:r w:rsidR="002259CE" w:rsidRPr="00F55292">
        <w:rPr>
          <w:rFonts w:ascii="Times New Roman" w:hAnsi="Times New Roman" w:cs="Times New Roman"/>
          <w:sz w:val="24"/>
          <w:szCs w:val="24"/>
        </w:rPr>
        <w:t>5</w:t>
      </w:r>
      <w:r w:rsidR="006E10A2" w:rsidRPr="00F55292">
        <w:rPr>
          <w:rFonts w:ascii="Times New Roman" w:hAnsi="Times New Roman" w:cs="Times New Roman"/>
          <w:sz w:val="24"/>
          <w:szCs w:val="24"/>
        </w:rPr>
        <w:t>.201</w:t>
      </w:r>
      <w:r w:rsidR="00663377" w:rsidRPr="00F55292">
        <w:rPr>
          <w:rFonts w:ascii="Times New Roman" w:hAnsi="Times New Roman" w:cs="Times New Roman"/>
          <w:sz w:val="24"/>
          <w:szCs w:val="24"/>
        </w:rPr>
        <w:t>9</w:t>
      </w:r>
      <w:r w:rsidR="006E10A2" w:rsidRPr="00F55292">
        <w:rPr>
          <w:rFonts w:ascii="Times New Roman" w:hAnsi="Times New Roman" w:cs="Times New Roman"/>
          <w:sz w:val="24"/>
          <w:szCs w:val="24"/>
        </w:rPr>
        <w:t xml:space="preserve">. godine  </w:t>
      </w:r>
      <w:r w:rsidR="006E10A2" w:rsidRPr="00F55292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3E99B2A9" w14:textId="77777777" w:rsidR="006E10A2" w:rsidRPr="00F55292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7DF1A" w14:textId="77777777" w:rsidR="006E10A2" w:rsidRPr="00F55292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02E9B6A" w14:textId="0A772D82" w:rsidR="006A794D" w:rsidRPr="00F55292" w:rsidRDefault="006E10A2" w:rsidP="006A79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O</w:t>
      </w:r>
      <w:r w:rsidR="006A794D" w:rsidRPr="00F55292">
        <w:rPr>
          <w:rFonts w:ascii="Times New Roman" w:hAnsi="Times New Roman" w:cs="Times New Roman"/>
          <w:b/>
          <w:sz w:val="24"/>
          <w:szCs w:val="24"/>
        </w:rPr>
        <w:t xml:space="preserve"> pokretanju postupka za izbor dekana </w:t>
      </w:r>
      <w:r w:rsidR="006A794D" w:rsidRPr="00F55292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 xml:space="preserve">(rukovodioca organizacione jedinice) </w:t>
      </w:r>
      <w:r w:rsidR="006A794D" w:rsidRPr="00F55292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Fakulteta političkih nauka</w:t>
      </w:r>
      <w:r w:rsidR="006A794D" w:rsidRPr="00F55292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 xml:space="preserve"> Univerziteta u Sarajevu </w:t>
      </w:r>
      <w:r w:rsidR="006A794D" w:rsidRPr="00F55292">
        <w:rPr>
          <w:rFonts w:ascii="Times New Roman" w:eastAsia="Calibri" w:hAnsi="Times New Roman" w:cs="Times New Roman"/>
          <w:b/>
          <w:bCs/>
          <w:sz w:val="24"/>
          <w:szCs w:val="24"/>
        </w:rPr>
        <w:t>za mandatni period 2019 – 2023. godina;</w:t>
      </w:r>
    </w:p>
    <w:p w14:paraId="25341098" w14:textId="6DAD65FD" w:rsidR="00663377" w:rsidRPr="00F55292" w:rsidRDefault="00663377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94580" w14:textId="77777777" w:rsidR="006E10A2" w:rsidRPr="00F55292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2C1697CD" w14:textId="77777777" w:rsidR="006A794D" w:rsidRPr="00F55292" w:rsidRDefault="006A794D" w:rsidP="006A7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9A9675" w14:textId="557CB41D" w:rsidR="006E10A2" w:rsidRPr="00F55292" w:rsidRDefault="006A794D" w:rsidP="006A79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Pokreće se procedura za izbor dekana  </w:t>
      </w:r>
      <w:r w:rsidRPr="00F55292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(rukovodioca organizacione jedinice) </w:t>
      </w: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Fakulteta političkih nauka</w:t>
      </w:r>
      <w:r w:rsidRPr="00F55292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Univerziteta u Sarajevu </w:t>
      </w:r>
      <w:r w:rsidRPr="00F55292">
        <w:rPr>
          <w:rFonts w:ascii="Times New Roman" w:eastAsia="Calibri" w:hAnsi="Times New Roman" w:cs="Times New Roman"/>
          <w:bCs/>
          <w:sz w:val="24"/>
          <w:szCs w:val="24"/>
        </w:rPr>
        <w:t>za mandatni period 2019 – 2023. godina;</w:t>
      </w:r>
    </w:p>
    <w:p w14:paraId="328AD94D" w14:textId="77777777" w:rsidR="006E10A2" w:rsidRPr="00F55292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2F35AF16" w14:textId="77777777" w:rsidR="006A794D" w:rsidRPr="00F55292" w:rsidRDefault="006E10A2" w:rsidP="006A794D">
      <w:pPr>
        <w:pStyle w:val="Default"/>
        <w:jc w:val="both"/>
        <w:rPr>
          <w:color w:val="auto"/>
        </w:rPr>
      </w:pPr>
      <w:r w:rsidRPr="00F55292">
        <w:rPr>
          <w:b/>
        </w:rPr>
        <w:tab/>
      </w:r>
      <w:r w:rsidR="006A794D" w:rsidRPr="00F55292">
        <w:rPr>
          <w:color w:val="auto"/>
        </w:rPr>
        <w:t>Dekan (rukovodilac organizacione jedinice) se bira na mandatni period od četiri godine, sa mogućnošću još jednog uzastopnog izbora.</w:t>
      </w:r>
    </w:p>
    <w:p w14:paraId="398AA31A" w14:textId="77777777" w:rsidR="006A794D" w:rsidRPr="00F55292" w:rsidRDefault="006A794D" w:rsidP="006A79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CC83F" w14:textId="07E31F55" w:rsidR="006E10A2" w:rsidRPr="00F55292" w:rsidRDefault="006E10A2" w:rsidP="006A79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6A1EC771" w14:textId="2541C06C" w:rsidR="006A794D" w:rsidRPr="00F55292" w:rsidRDefault="006A794D" w:rsidP="00AC12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Za dekana (rukovodioca organizacione jedinice) </w:t>
      </w: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Fakulteta političkih nauka </w:t>
      </w:r>
      <w:proofErr w:type="spellStart"/>
      <w:r w:rsidRPr="00F55292"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F5529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55292"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 w:rsidRPr="00F55292">
        <w:rPr>
          <w:rFonts w:ascii="Times New Roman" w:hAnsi="Times New Roman" w:cs="Times New Roman"/>
          <w:sz w:val="24"/>
          <w:szCs w:val="24"/>
        </w:rPr>
        <w:t xml:space="preserve"> može biti izabran kandidat koji </w:t>
      </w:r>
      <w:r w:rsidRPr="00F55292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treba da ispunjava sljedeće uvjete:</w:t>
      </w:r>
      <w:r w:rsidR="00AC1265" w:rsidRPr="00F55292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da je u radnom odnosu </w:t>
      </w:r>
      <w:r w:rsidRPr="00F55292">
        <w:rPr>
          <w:rFonts w:ascii="Times New Roman" w:hAnsi="Times New Roman" w:cs="Times New Roman"/>
          <w:sz w:val="24"/>
          <w:szCs w:val="24"/>
        </w:rPr>
        <w:t xml:space="preserve">sa punim radnim vremenom na </w:t>
      </w: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Fakulteta političkih nauka</w:t>
      </w:r>
      <w:r w:rsidRPr="00F55292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AC1265"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>da je iz reda akademskog osoblja izabranog u naučnonastavno zvanje redovni profesor, vanredni</w:t>
      </w:r>
      <w:r w:rsidR="00AC1265"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profesor ili docent,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da redovni profesor ispunjava obavezu utvrđenu u članu 94. stav (1) alineja </w:t>
      </w:r>
      <w:r w:rsidR="00AC1265"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g) Zakona o visokom obrazovanju,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>da nije predsjednik ili član Upravnog</w:t>
      </w:r>
      <w:r w:rsidR="00AC1265"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odbora Univerziteta u Sarajevu,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>da nije politički angažiran u stranačkom rukovodstvu, zakonodavnoj, izvršnoj ili sudskoj vlasti bilo kojeg nivoa</w:t>
      </w:r>
      <w:r w:rsidR="00AC1265"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</w:t>
      </w:r>
      <w:r w:rsidRPr="00F5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da nije osuđivan za krivično djelo ili da se protiv istog ne vodi krivični postupak. </w:t>
      </w:r>
    </w:p>
    <w:p w14:paraId="39D61D68" w14:textId="77777777" w:rsidR="006A794D" w:rsidRPr="00F55292" w:rsidRDefault="006A794D" w:rsidP="006A794D">
      <w:pPr>
        <w:pStyle w:val="Default"/>
        <w:jc w:val="both"/>
        <w:rPr>
          <w:color w:val="auto"/>
        </w:rPr>
      </w:pPr>
    </w:p>
    <w:p w14:paraId="4BE9C9DB" w14:textId="77777777" w:rsidR="006E10A2" w:rsidRPr="00F55292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>Član 4.</w:t>
      </w:r>
    </w:p>
    <w:p w14:paraId="5FF9DB94" w14:textId="49808054" w:rsidR="00AC1265" w:rsidRPr="00F55292" w:rsidRDefault="00AC1265" w:rsidP="00AC12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5529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Javni konkurs za</w:t>
      </w:r>
      <w:r w:rsidRPr="00F55292">
        <w:rPr>
          <w:rFonts w:ascii="Times New Roman" w:hAnsi="Times New Roman" w:cs="Times New Roman"/>
          <w:sz w:val="24"/>
          <w:szCs w:val="24"/>
        </w:rPr>
        <w:t xml:space="preserve"> izbor dekana  </w:t>
      </w:r>
      <w:r w:rsidRPr="00F55292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(rukovodioca organizacione jedinice) </w:t>
      </w: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Fakulteta političkih nauka</w:t>
      </w:r>
      <w:r w:rsidRPr="00F55292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Univerziteta u Sarajevu </w:t>
      </w:r>
      <w:r w:rsidRPr="00F55292">
        <w:rPr>
          <w:rFonts w:ascii="Times New Roman" w:eastAsia="Calibri" w:hAnsi="Times New Roman" w:cs="Times New Roman"/>
          <w:bCs/>
          <w:sz w:val="24"/>
          <w:szCs w:val="24"/>
        </w:rPr>
        <w:t xml:space="preserve">za mandatni period 2019 – 2023. godina, </w:t>
      </w:r>
      <w:r w:rsidRPr="00F5529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koji je sastavni dio ove Odluke,</w:t>
      </w:r>
      <w:r w:rsidRPr="00F55292">
        <w:rPr>
          <w:rFonts w:ascii="Times New Roman" w:eastAsia="Calibri" w:hAnsi="Times New Roman" w:cs="Times New Roman"/>
          <w:bCs/>
          <w:sz w:val="24"/>
          <w:szCs w:val="24"/>
        </w:rPr>
        <w:t xml:space="preserve"> biće objavljen 15 dana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u dnevnom listu, na web stranici </w:t>
      </w:r>
      <w:r w:rsidRPr="00F55292">
        <w:rPr>
          <w:rFonts w:ascii="Times New Roman" w:hAnsi="Times New Roman" w:cs="Times New Roman"/>
          <w:sz w:val="24"/>
          <w:szCs w:val="24"/>
          <w:lang w:eastAsia="bs-Latn-BA"/>
        </w:rPr>
        <w:t xml:space="preserve">Univerziteta u Sarajevu </w:t>
      </w:r>
      <w:hyperlink r:id="rId6" w:history="1">
        <w:r w:rsidRPr="00F55292">
          <w:rPr>
            <w:rStyle w:val="Hyperlink"/>
            <w:rFonts w:ascii="Times New Roman" w:hAnsi="Times New Roman" w:cs="Times New Roman"/>
            <w:sz w:val="24"/>
            <w:szCs w:val="24"/>
            <w:lang w:eastAsia="bs-Latn-BA"/>
          </w:rPr>
          <w:t>www.unsa.ba</w:t>
        </w:r>
      </w:hyperlink>
      <w:r w:rsidRPr="00F55292">
        <w:rPr>
          <w:rFonts w:ascii="Times New Roman" w:hAnsi="Times New Roman" w:cs="Times New Roman"/>
          <w:sz w:val="24"/>
          <w:szCs w:val="24"/>
          <w:lang w:eastAsia="bs-Latn-BA"/>
        </w:rPr>
        <w:t xml:space="preserve"> i na web stranici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55292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Fakulteta političkih nauka</w:t>
      </w:r>
      <w:r w:rsidRPr="00F55292">
        <w:rPr>
          <w:rFonts w:ascii="Times New Roman" w:hAnsi="Times New Roman" w:cs="Times New Roman"/>
          <w:sz w:val="24"/>
          <w:szCs w:val="24"/>
          <w:lang w:eastAsia="bs-Latn-BA"/>
        </w:rPr>
        <w:t xml:space="preserve"> </w:t>
      </w:r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Univerziteta u Sarajevu </w:t>
      </w:r>
      <w:hyperlink r:id="rId7" w:history="1">
        <w:r w:rsidRPr="00F55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BA"/>
          </w:rPr>
          <w:t>www.fpn.unsa.ba</w:t>
        </w:r>
      </w:hyperlink>
      <w:r w:rsidRPr="00F5529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</w:p>
    <w:p w14:paraId="0F69A1FF" w14:textId="77777777" w:rsidR="00AC1265" w:rsidRPr="00F55292" w:rsidRDefault="00AC1265" w:rsidP="00AC1265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6DC3E251" w14:textId="51DD0560" w:rsidR="006E10A2" w:rsidRPr="00F55292" w:rsidRDefault="006E10A2" w:rsidP="00AC1265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F55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F55292" w:rsidRDefault="006E10A2" w:rsidP="006B7F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6B7F3E" w:rsidRPr="00F55292">
        <w:rPr>
          <w:rFonts w:ascii="Times New Roman" w:hAnsi="Times New Roman" w:cs="Times New Roman"/>
          <w:sz w:val="24"/>
          <w:szCs w:val="24"/>
        </w:rPr>
        <w:t>.</w:t>
      </w:r>
    </w:p>
    <w:p w14:paraId="7E7EFC21" w14:textId="4FBB5012" w:rsidR="006E10A2" w:rsidRPr="00F55292" w:rsidRDefault="006E10A2" w:rsidP="0062162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="00AC1265" w:rsidRPr="00F55292">
        <w:rPr>
          <w:rFonts w:ascii="Times New Roman" w:hAnsi="Times New Roman" w:cs="Times New Roman"/>
          <w:sz w:val="24"/>
          <w:szCs w:val="24"/>
        </w:rPr>
        <w:t>Shodno obavezi pokretanja pro</w:t>
      </w:r>
      <w:r w:rsidR="00621624" w:rsidRPr="00F55292">
        <w:rPr>
          <w:rFonts w:ascii="Times New Roman" w:hAnsi="Times New Roman" w:cs="Times New Roman"/>
          <w:sz w:val="24"/>
          <w:szCs w:val="24"/>
        </w:rPr>
        <w:t>c</w:t>
      </w:r>
      <w:r w:rsidR="00AC1265" w:rsidRPr="00F55292">
        <w:rPr>
          <w:rFonts w:ascii="Times New Roman" w:hAnsi="Times New Roman" w:cs="Times New Roman"/>
          <w:sz w:val="24"/>
          <w:szCs w:val="24"/>
        </w:rPr>
        <w:t xml:space="preserve">edure </w:t>
      </w:r>
      <w:r w:rsidR="00621624" w:rsidRPr="00F55292">
        <w:rPr>
          <w:rFonts w:ascii="Times New Roman" w:hAnsi="Times New Roman" w:cs="Times New Roman"/>
          <w:sz w:val="24"/>
          <w:szCs w:val="24"/>
        </w:rPr>
        <w:t xml:space="preserve">za izbor dekana (rukovodioca organizacione jedinice) </w:t>
      </w:r>
      <w:r w:rsidR="00AC1265" w:rsidRPr="00F55292">
        <w:rPr>
          <w:rFonts w:ascii="Times New Roman" w:hAnsi="Times New Roman" w:cs="Times New Roman"/>
          <w:sz w:val="24"/>
          <w:szCs w:val="24"/>
        </w:rPr>
        <w:t>najranije četiri, a najkasnije tri mjeseca prije isteka mandata rukovodioca organizacione jedinice (30.09.2019.godine), ru</w:t>
      </w:r>
      <w:r w:rsidR="00621624" w:rsidRPr="00F55292">
        <w:rPr>
          <w:rFonts w:ascii="Times New Roman" w:hAnsi="Times New Roman" w:cs="Times New Roman"/>
          <w:sz w:val="24"/>
          <w:szCs w:val="24"/>
        </w:rPr>
        <w:t xml:space="preserve">kovodilac organizacione jednice prof.dr. Šaćir </w:t>
      </w:r>
      <w:r w:rsidR="00621624" w:rsidRPr="00F55292">
        <w:rPr>
          <w:rFonts w:ascii="Times New Roman" w:hAnsi="Times New Roman" w:cs="Times New Roman"/>
          <w:sz w:val="24"/>
          <w:szCs w:val="24"/>
        </w:rPr>
        <w:lastRenderedPageBreak/>
        <w:t xml:space="preserve">Filandra, zakazao je sjednicu Vijeća Fakulteta, na kojoj je donesena odluka kao u gore navedenom tekstu. </w:t>
      </w:r>
    </w:p>
    <w:p w14:paraId="689B8CA6" w14:textId="77777777" w:rsidR="006E10A2" w:rsidRPr="00F55292" w:rsidRDefault="006E10A2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375931" w14:textId="233DCCD7" w:rsidR="008B69F6" w:rsidRPr="00F55292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Pr="00F55292">
        <w:rPr>
          <w:rFonts w:ascii="Times New Roman" w:hAnsi="Times New Roman" w:cs="Times New Roman"/>
          <w:sz w:val="24"/>
          <w:szCs w:val="24"/>
        </w:rPr>
        <w:t xml:space="preserve">  </w:t>
      </w:r>
      <w:r w:rsidR="008B69F6" w:rsidRPr="00F55292">
        <w:rPr>
          <w:rFonts w:ascii="Times New Roman" w:hAnsi="Times New Roman" w:cs="Times New Roman"/>
          <w:sz w:val="24"/>
          <w:szCs w:val="24"/>
        </w:rPr>
        <w:t>- Materijal za Vijeće;</w:t>
      </w:r>
    </w:p>
    <w:p w14:paraId="14E811C6" w14:textId="77777777" w:rsidR="00621624" w:rsidRPr="00F55292" w:rsidRDefault="008B69F6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10A2" w:rsidRPr="00F55292">
        <w:rPr>
          <w:rFonts w:ascii="Times New Roman" w:hAnsi="Times New Roman" w:cs="Times New Roman"/>
          <w:sz w:val="24"/>
          <w:szCs w:val="24"/>
        </w:rPr>
        <w:t xml:space="preserve">- a/a                                                                                                            </w:t>
      </w:r>
    </w:p>
    <w:p w14:paraId="26B871B1" w14:textId="4761DC87" w:rsidR="006E10A2" w:rsidRPr="00F55292" w:rsidRDefault="00621624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</w:t>
      </w:r>
      <w:r w:rsidR="006E10A2" w:rsidRPr="00F5529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55F13A" w14:textId="031805B0" w:rsidR="00621624" w:rsidRPr="00F55292" w:rsidRDefault="00621624" w:rsidP="0062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DEKAN</w:t>
      </w:r>
    </w:p>
    <w:p w14:paraId="25F47215" w14:textId="326EFD17" w:rsidR="00621624" w:rsidRPr="00F55292" w:rsidRDefault="00621624" w:rsidP="0062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___________________</w:t>
      </w:r>
    </w:p>
    <w:p w14:paraId="1F1A1DB9" w14:textId="2A4BA112" w:rsidR="00621624" w:rsidRPr="00F55292" w:rsidRDefault="00621624" w:rsidP="0062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Prof.dr. Šaćir Filandra</w:t>
      </w:r>
    </w:p>
    <w:p w14:paraId="7B87DAB7" w14:textId="77777777" w:rsidR="00621624" w:rsidRPr="00F55292" w:rsidRDefault="00621624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DEA8BA" w14:textId="77777777" w:rsidR="00621624" w:rsidRPr="00F55292" w:rsidRDefault="00621624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FB9FFD" w14:textId="77777777" w:rsidR="00621624" w:rsidRPr="00F55292" w:rsidRDefault="00621624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5A47E" w14:textId="77777777" w:rsidR="00621624" w:rsidRPr="00F55292" w:rsidRDefault="00621624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99EE8" w14:textId="77777777" w:rsidR="00621624" w:rsidRPr="00F55292" w:rsidRDefault="006E10A2" w:rsidP="006216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Akt obradi</w:t>
      </w:r>
      <w:r w:rsidR="004B7B89" w:rsidRPr="00F55292">
        <w:rPr>
          <w:rFonts w:ascii="Times New Roman" w:hAnsi="Times New Roman" w:cs="Times New Roman"/>
          <w:sz w:val="24"/>
          <w:szCs w:val="24"/>
        </w:rPr>
        <w:t>la</w:t>
      </w:r>
      <w:r w:rsidRPr="00F55292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F55292">
        <w:rPr>
          <w:rFonts w:ascii="Times New Roman" w:hAnsi="Times New Roman" w:cs="Times New Roman"/>
          <w:sz w:val="24"/>
          <w:szCs w:val="24"/>
        </w:rPr>
        <w:t>Umihana</w:t>
      </w:r>
      <w:r w:rsidR="00310A95" w:rsidRPr="00F55292">
        <w:rPr>
          <w:rFonts w:ascii="Times New Roman" w:hAnsi="Times New Roman" w:cs="Times New Roman"/>
          <w:sz w:val="24"/>
          <w:szCs w:val="24"/>
        </w:rPr>
        <w:t xml:space="preserve"> Mahmić</w:t>
      </w:r>
      <w:r w:rsidRPr="00F55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31650105" w14:textId="7BE0D63D" w:rsidR="003479A9" w:rsidRPr="00F55292" w:rsidRDefault="006E10A2" w:rsidP="006216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Akt kontrolisao</w:t>
      </w:r>
      <w:r w:rsidR="009A29EF" w:rsidRPr="00F55292">
        <w:rPr>
          <w:rFonts w:ascii="Times New Roman" w:hAnsi="Times New Roman" w:cs="Times New Roman"/>
          <w:sz w:val="24"/>
          <w:szCs w:val="24"/>
        </w:rPr>
        <w:t xml:space="preserve"> i odobrio</w:t>
      </w:r>
      <w:r w:rsidRPr="00F55292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F55292">
        <w:rPr>
          <w:rFonts w:ascii="Times New Roman" w:hAnsi="Times New Roman" w:cs="Times New Roman"/>
          <w:sz w:val="24"/>
          <w:szCs w:val="24"/>
        </w:rPr>
        <w:t>prof.dr. Mirza Smajić</w:t>
      </w:r>
      <w:r w:rsidRPr="00F55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sectPr w:rsidR="003479A9" w:rsidRPr="00F5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2AC"/>
    <w:multiLevelType w:val="multilevel"/>
    <w:tmpl w:val="7E108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259CE"/>
    <w:rsid w:val="002D4EA0"/>
    <w:rsid w:val="003007C2"/>
    <w:rsid w:val="00310A95"/>
    <w:rsid w:val="003479A9"/>
    <w:rsid w:val="003A761A"/>
    <w:rsid w:val="003D318D"/>
    <w:rsid w:val="00433633"/>
    <w:rsid w:val="00480685"/>
    <w:rsid w:val="004B7B89"/>
    <w:rsid w:val="004D4FBF"/>
    <w:rsid w:val="005C5E60"/>
    <w:rsid w:val="005D02F5"/>
    <w:rsid w:val="00621624"/>
    <w:rsid w:val="0062762E"/>
    <w:rsid w:val="00663377"/>
    <w:rsid w:val="00683BB3"/>
    <w:rsid w:val="006A794D"/>
    <w:rsid w:val="006B7F3E"/>
    <w:rsid w:val="006E10A2"/>
    <w:rsid w:val="0071116E"/>
    <w:rsid w:val="007C5624"/>
    <w:rsid w:val="007C6BEF"/>
    <w:rsid w:val="007E6335"/>
    <w:rsid w:val="00856EED"/>
    <w:rsid w:val="008B69F6"/>
    <w:rsid w:val="009019A6"/>
    <w:rsid w:val="009A29EF"/>
    <w:rsid w:val="009D1F1F"/>
    <w:rsid w:val="00A4684B"/>
    <w:rsid w:val="00A60CC6"/>
    <w:rsid w:val="00AC1265"/>
    <w:rsid w:val="00AD46D1"/>
    <w:rsid w:val="00B11BCA"/>
    <w:rsid w:val="00B234D0"/>
    <w:rsid w:val="00B272FD"/>
    <w:rsid w:val="00B958D8"/>
    <w:rsid w:val="00B97B13"/>
    <w:rsid w:val="00BE432A"/>
    <w:rsid w:val="00C63E94"/>
    <w:rsid w:val="00C875AB"/>
    <w:rsid w:val="00C9131E"/>
    <w:rsid w:val="00D03280"/>
    <w:rsid w:val="00D47E52"/>
    <w:rsid w:val="00E23739"/>
    <w:rsid w:val="00E96A9E"/>
    <w:rsid w:val="00EC0C09"/>
    <w:rsid w:val="00F0365F"/>
    <w:rsid w:val="00F0689E"/>
    <w:rsid w:val="00F5350A"/>
    <w:rsid w:val="00F55292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A794D"/>
    <w:pPr>
      <w:ind w:left="720"/>
      <w:contextualSpacing/>
    </w:pPr>
  </w:style>
  <w:style w:type="paragraph" w:customStyle="1" w:styleId="Default">
    <w:name w:val="Default"/>
    <w:rsid w:val="006A7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character" w:styleId="Hyperlink">
    <w:name w:val="Hyperlink"/>
    <w:uiPriority w:val="99"/>
    <w:unhideWhenUsed/>
    <w:rsid w:val="00A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28</cp:revision>
  <cp:lastPrinted>2019-05-30T10:16:00Z</cp:lastPrinted>
  <dcterms:created xsi:type="dcterms:W3CDTF">2019-01-30T19:39:00Z</dcterms:created>
  <dcterms:modified xsi:type="dcterms:W3CDTF">2019-05-30T10:16:00Z</dcterms:modified>
</cp:coreProperties>
</file>