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597E7124" w:rsidR="000F2FF8" w:rsidRPr="002841AA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FF0000"/>
          <w:sz w:val="24"/>
          <w:szCs w:val="24"/>
          <w:lang w:val="hr-BA"/>
        </w:rPr>
      </w:pPr>
      <w:r w:rsidRPr="002841AA">
        <w:rPr>
          <w:rFonts w:ascii="Cambria" w:eastAsia="Calibri" w:hAnsi="Cambria" w:cs="Garamond"/>
          <w:i/>
          <w:color w:val="FF0000"/>
          <w:sz w:val="24"/>
          <w:szCs w:val="24"/>
          <w:lang w:val="hr-BA"/>
        </w:rPr>
        <w:t>Broj: 01-3-</w:t>
      </w:r>
      <w:r w:rsidR="00C13CF9" w:rsidRPr="002841AA">
        <w:rPr>
          <w:rFonts w:ascii="Cambria" w:eastAsia="Calibri" w:hAnsi="Cambria" w:cs="Garamond"/>
          <w:i/>
          <w:color w:val="FF0000"/>
          <w:sz w:val="24"/>
          <w:szCs w:val="24"/>
          <w:lang w:val="hr-BA"/>
        </w:rPr>
        <w:t>840</w:t>
      </w:r>
      <w:r w:rsidR="003E0F75" w:rsidRPr="002841AA">
        <w:rPr>
          <w:rFonts w:ascii="Cambria" w:eastAsia="Calibri" w:hAnsi="Cambria" w:cs="Garamond"/>
          <w:i/>
          <w:color w:val="FF0000"/>
          <w:sz w:val="24"/>
          <w:szCs w:val="24"/>
          <w:lang w:val="hr-BA"/>
        </w:rPr>
        <w:t>-</w:t>
      </w:r>
      <w:r w:rsidR="00BD358D" w:rsidRPr="002841AA">
        <w:rPr>
          <w:rFonts w:ascii="Cambria" w:eastAsia="Calibri" w:hAnsi="Cambria" w:cs="Garamond"/>
          <w:i/>
          <w:color w:val="FF0000"/>
          <w:sz w:val="24"/>
          <w:szCs w:val="24"/>
          <w:lang w:val="hr-BA"/>
        </w:rPr>
        <w:t>4</w:t>
      </w:r>
      <w:r w:rsidR="003E0F75" w:rsidRPr="002841AA">
        <w:rPr>
          <w:rFonts w:ascii="Cambria" w:eastAsia="Calibri" w:hAnsi="Cambria" w:cs="Garamond"/>
          <w:i/>
          <w:color w:val="FF0000"/>
          <w:sz w:val="24"/>
          <w:szCs w:val="24"/>
          <w:lang w:val="hr-BA"/>
        </w:rPr>
        <w:t>/</w:t>
      </w:r>
      <w:r w:rsidRPr="002841AA">
        <w:rPr>
          <w:rFonts w:ascii="Cambria" w:eastAsia="Calibri" w:hAnsi="Cambria" w:cs="Garamond"/>
          <w:i/>
          <w:color w:val="FF0000"/>
          <w:sz w:val="24"/>
          <w:szCs w:val="24"/>
          <w:lang w:val="hr-BA"/>
        </w:rPr>
        <w:t>20</w:t>
      </w:r>
    </w:p>
    <w:p w14:paraId="0EC1996F" w14:textId="582F64C1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2841AA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06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</w:t>
      </w:r>
      <w:r w:rsidR="002841AA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4258886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osnovu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108.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Statuta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a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člano</w:t>
      </w:r>
      <w:r w:rsidR="002841AA">
        <w:rPr>
          <w:rFonts w:ascii="Cambria" w:hAnsi="Cambria" w:cs="Times New Roman"/>
          <w:i/>
          <w:iCs/>
          <w:sz w:val="24"/>
          <w:szCs w:val="24"/>
        </w:rPr>
        <w:t>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</w:t>
      </w:r>
      <w:r w:rsidR="002841AA">
        <w:rPr>
          <w:rFonts w:ascii="Cambria" w:hAnsi="Cambria" w:cs="Times New Roman"/>
          <w:i/>
          <w:iCs/>
          <w:sz w:val="24"/>
          <w:szCs w:val="24"/>
        </w:rPr>
        <w:t>7</w:t>
      </w:r>
      <w:r>
        <w:rPr>
          <w:rFonts w:ascii="Cambria" w:hAnsi="Cambria" w:cs="Times New Roman"/>
          <w:i/>
          <w:iCs/>
          <w:sz w:val="24"/>
          <w:szCs w:val="24"/>
        </w:rPr>
        <w:t>.</w:t>
      </w:r>
      <w:r w:rsidR="002841AA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841AA">
        <w:rPr>
          <w:rFonts w:ascii="Cambria" w:hAnsi="Cambria" w:cs="Times New Roman"/>
          <w:i/>
          <w:iCs/>
          <w:sz w:val="24"/>
          <w:szCs w:val="24"/>
        </w:rPr>
        <w:t>Stav</w:t>
      </w:r>
      <w:proofErr w:type="spellEnd"/>
      <w:r w:rsidR="002841AA">
        <w:rPr>
          <w:rFonts w:ascii="Cambria" w:hAnsi="Cambria" w:cs="Times New Roman"/>
          <w:i/>
          <w:iCs/>
          <w:sz w:val="24"/>
          <w:szCs w:val="24"/>
        </w:rPr>
        <w:t xml:space="preserve"> (1) </w:t>
      </w:r>
      <w:proofErr w:type="spellStart"/>
      <w:r w:rsidR="002841AA">
        <w:rPr>
          <w:rFonts w:ascii="Cambria" w:hAnsi="Cambria" w:cs="Times New Roman"/>
          <w:i/>
          <w:iCs/>
          <w:sz w:val="24"/>
          <w:szCs w:val="24"/>
        </w:rPr>
        <w:t>Z</w:t>
      </w:r>
      <w:r>
        <w:rPr>
          <w:rFonts w:ascii="Cambria" w:hAnsi="Cambria" w:cs="Times New Roman"/>
          <w:i/>
          <w:iCs/>
          <w:sz w:val="24"/>
          <w:szCs w:val="24"/>
        </w:rPr>
        <w:t>akona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39/14), po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prethodnoj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saglasnosti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sekretara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d o n o s i</w:t>
      </w:r>
    </w:p>
    <w:p w14:paraId="49D91A2C" w14:textId="77777777" w:rsidR="002841AA" w:rsidRDefault="002841AA" w:rsidP="002841AA">
      <w:pPr>
        <w:pStyle w:val="Heading2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POSEBNU ODLUKU</w:t>
      </w:r>
    </w:p>
    <w:p w14:paraId="28CDF00A" w14:textId="77777777" w:rsidR="002841AA" w:rsidRDefault="002841AA" w:rsidP="002841AA">
      <w:pPr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b/>
          <w:i/>
          <w:iCs/>
          <w:sz w:val="24"/>
          <w:szCs w:val="24"/>
          <w:lang w:val="hr-HR"/>
        </w:rPr>
        <w:t>o pokretanju postupka javne nabavke</w:t>
      </w:r>
    </w:p>
    <w:p w14:paraId="7F7E723E" w14:textId="77777777" w:rsidR="002841AA" w:rsidRDefault="002841AA" w:rsidP="002841AA">
      <w:pPr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b/>
          <w:i/>
          <w:iCs/>
          <w:sz w:val="24"/>
          <w:szCs w:val="24"/>
          <w:lang w:val="hr-HR"/>
        </w:rPr>
        <w:t xml:space="preserve">                                                                     </w:t>
      </w:r>
    </w:p>
    <w:p w14:paraId="40AF97C6" w14:textId="7FEBB6FF" w:rsidR="002841AA" w:rsidRDefault="002841AA" w:rsidP="002841AA">
      <w:pPr>
        <w:jc w:val="both"/>
        <w:rPr>
          <w:rFonts w:ascii="Cambria" w:hAnsi="Cambria"/>
          <w:b/>
          <w:i/>
          <w:iCs/>
          <w:sz w:val="24"/>
          <w:szCs w:val="24"/>
          <w:lang w:val="bs-Latn-BA"/>
        </w:rPr>
      </w:pPr>
      <w:r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I – Donosi se Posebna odluka o pokretanje postupka nabavke putem </w:t>
      </w:r>
      <w:r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Direktnog sporazuma </w:t>
      </w:r>
      <w:r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 za dostavu ponuda za nabavku robe i to: </w:t>
      </w:r>
      <w:r w:rsidRPr="002841AA">
        <w:rPr>
          <w:rFonts w:ascii="Cambria" w:hAnsi="Cambria"/>
          <w:b/>
          <w:i/>
          <w:iCs/>
          <w:sz w:val="24"/>
          <w:szCs w:val="24"/>
          <w:lang w:val="bs-Latn-BA"/>
        </w:rPr>
        <w:t>Rasvjetna oprema i električne svjetiljke</w:t>
      </w:r>
      <w:r w:rsidRPr="0032064E">
        <w:rPr>
          <w:rFonts w:ascii="Cambria" w:hAnsi="Cambria"/>
          <w:b/>
          <w:i/>
          <w:iCs/>
          <w:sz w:val="24"/>
          <w:szCs w:val="24"/>
          <w:lang w:val="bs-Latn-BA"/>
        </w:rPr>
        <w:t>.</w:t>
      </w:r>
    </w:p>
    <w:p w14:paraId="3C186277" w14:textId="31D58966" w:rsidR="002841AA" w:rsidRPr="009A4DE5" w:rsidRDefault="002841AA" w:rsidP="002841AA">
      <w:pPr>
        <w:spacing w:line="240" w:lineRule="auto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9A4DE5"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Oznaka JRJN za ovaj predmet nabavke je: </w:t>
      </w:r>
      <w:r w:rsidRPr="009A4DE5">
        <w:rPr>
          <w:rFonts w:ascii="Arial" w:eastAsia="Times New Roman" w:hAnsi="Arial" w:cs="Arial"/>
          <w:bCs/>
          <w:i/>
          <w:iCs/>
          <w:sz w:val="20"/>
          <w:szCs w:val="20"/>
        </w:rPr>
        <w:t>31500000-1</w:t>
      </w:r>
      <w:r w:rsidRPr="009A4DE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, </w:t>
      </w:r>
      <w:r w:rsidRPr="009A4DE5">
        <w:rPr>
          <w:rFonts w:ascii="Cambria" w:hAnsi="Cambria"/>
          <w:bCs/>
          <w:i/>
          <w:iCs/>
          <w:sz w:val="24"/>
          <w:szCs w:val="24"/>
          <w:lang w:val="bs-Latn-BA"/>
        </w:rPr>
        <w:t>Rasvjetna oprema i električne svjetiljke.</w:t>
      </w:r>
    </w:p>
    <w:p w14:paraId="3B9D152E" w14:textId="2603E713" w:rsidR="002841AA" w:rsidRDefault="002841AA" w:rsidP="002841AA">
      <w:pPr>
        <w:jc w:val="both"/>
        <w:rPr>
          <w:rFonts w:ascii="Cambria" w:hAnsi="Cambria"/>
          <w:i/>
          <w:iCs/>
          <w:sz w:val="24"/>
          <w:szCs w:val="24"/>
          <w:lang w:val="bs-Latn-BA"/>
        </w:rPr>
      </w:pPr>
      <w:r>
        <w:rPr>
          <w:rFonts w:ascii="Cambria" w:hAnsi="Cambria"/>
          <w:i/>
          <w:iCs/>
          <w:sz w:val="24"/>
          <w:szCs w:val="24"/>
          <w:lang w:val="bs-Latn-BA"/>
        </w:rPr>
        <w:t xml:space="preserve">II - Postupak za zaključivanje ugovora izvršit će se putem </w:t>
      </w:r>
      <w:r>
        <w:rPr>
          <w:rFonts w:ascii="Cambria" w:hAnsi="Cambria"/>
          <w:i/>
          <w:iCs/>
          <w:sz w:val="24"/>
          <w:szCs w:val="24"/>
          <w:lang w:val="bs-Latn-BA"/>
        </w:rPr>
        <w:t>Direktnog sporazuma</w:t>
      </w:r>
      <w:r>
        <w:rPr>
          <w:rFonts w:ascii="Cambria" w:hAnsi="Cambria"/>
          <w:i/>
          <w:iCs/>
          <w:sz w:val="24"/>
          <w:szCs w:val="24"/>
          <w:lang w:val="bs-Latn-BA"/>
        </w:rPr>
        <w:t xml:space="preserve"> za dostavu ponuda.</w:t>
      </w:r>
    </w:p>
    <w:p w14:paraId="52300C32" w14:textId="4269D401" w:rsidR="002841AA" w:rsidRDefault="002841AA" w:rsidP="002841AA">
      <w:pPr>
        <w:jc w:val="both"/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i/>
          <w:iCs/>
          <w:sz w:val="24"/>
          <w:szCs w:val="24"/>
          <w:lang w:val="hr-HR"/>
        </w:rPr>
        <w:t xml:space="preserve">III - Procijenjena vrijednost nabavke bez uračunatog poreza na dodanu vrijednost (PDV-a) je 27.000,00 KM.                </w:t>
      </w:r>
    </w:p>
    <w:p w14:paraId="6AB1C08F" w14:textId="77777777" w:rsidR="002841AA" w:rsidRDefault="002841AA" w:rsidP="002841AA">
      <w:pPr>
        <w:jc w:val="both"/>
        <w:rPr>
          <w:rFonts w:ascii="Cambria" w:hAnsi="Cambria"/>
          <w:i/>
          <w:iCs/>
          <w:sz w:val="24"/>
          <w:szCs w:val="24"/>
          <w:lang w:val="bs-Latn-BA"/>
        </w:rPr>
      </w:pPr>
      <w:r>
        <w:rPr>
          <w:rFonts w:ascii="Cambria" w:hAnsi="Cambria"/>
          <w:i/>
          <w:iCs/>
          <w:sz w:val="24"/>
          <w:szCs w:val="24"/>
          <w:lang w:val="bs-Latn-BA"/>
        </w:rPr>
        <w:t xml:space="preserve">IV - Predmetna nabavka izvršit će se iz sredstava Vlastitih prihoda i Projekata. </w:t>
      </w:r>
    </w:p>
    <w:p w14:paraId="51C59086" w14:textId="77777777" w:rsidR="002841AA" w:rsidRDefault="002841AA" w:rsidP="002841AA">
      <w:pPr>
        <w:jc w:val="both"/>
        <w:rPr>
          <w:rFonts w:ascii="Cambria" w:hAnsi="Cambria"/>
          <w:i/>
          <w:iCs/>
          <w:sz w:val="24"/>
          <w:szCs w:val="24"/>
          <w:lang w:val="bs-Latn-BA" w:eastAsia="bs-Latn-BA"/>
        </w:rPr>
      </w:pPr>
      <w:r>
        <w:rPr>
          <w:rFonts w:ascii="Cambria" w:hAnsi="Cambria"/>
          <w:i/>
          <w:iCs/>
          <w:sz w:val="24"/>
          <w:szCs w:val="24"/>
          <w:lang w:val="bs-Latn-BA"/>
        </w:rPr>
        <w:t>V – Zadužuje se Komisija za javne nabavke Fakulteta političkih nauka UNSA da sprovede postupak iz stava II Odluke.</w:t>
      </w:r>
    </w:p>
    <w:p w14:paraId="57F63034" w14:textId="66C1D1BF" w:rsidR="002841AA" w:rsidRDefault="002841AA" w:rsidP="002841AA">
      <w:pPr>
        <w:jc w:val="both"/>
        <w:rPr>
          <w:rFonts w:ascii="Cambria" w:hAnsi="Cambria"/>
          <w:bCs/>
          <w:i/>
          <w:iCs/>
          <w:sz w:val="24"/>
          <w:szCs w:val="24"/>
          <w:lang w:val="hr-HR"/>
        </w:rPr>
      </w:pPr>
      <w:r>
        <w:rPr>
          <w:rFonts w:ascii="Cambria" w:hAnsi="Cambria"/>
          <w:bCs/>
          <w:i/>
          <w:iCs/>
          <w:sz w:val="24"/>
          <w:szCs w:val="24"/>
          <w:lang w:val="hr-HR"/>
        </w:rPr>
        <w:t>V</w:t>
      </w:r>
      <w:r w:rsidR="00FD13AE">
        <w:rPr>
          <w:rFonts w:ascii="Cambria" w:hAnsi="Cambria"/>
          <w:bCs/>
          <w:i/>
          <w:iCs/>
          <w:sz w:val="24"/>
          <w:szCs w:val="24"/>
          <w:lang w:val="hr-HR"/>
        </w:rPr>
        <w:t>I</w:t>
      </w:r>
      <w:r>
        <w:rPr>
          <w:rFonts w:ascii="Cambria" w:hAnsi="Cambria"/>
          <w:bCs/>
          <w:i/>
          <w:iCs/>
          <w:sz w:val="24"/>
          <w:szCs w:val="24"/>
          <w:lang w:val="hr-HR"/>
        </w:rPr>
        <w:t xml:space="preserve"> - Ova Odluka stupa na snagu danom donošenja.</w:t>
      </w:r>
    </w:p>
    <w:p w14:paraId="2F526621" w14:textId="77777777" w:rsidR="002841AA" w:rsidRDefault="002841AA" w:rsidP="002841AA">
      <w:pPr>
        <w:jc w:val="center"/>
        <w:rPr>
          <w:rFonts w:ascii="Cambria" w:hAnsi="Cambria"/>
          <w:b/>
          <w:bCs/>
          <w:i/>
          <w:iCs/>
          <w:lang w:val="hr-HR"/>
        </w:rPr>
      </w:pPr>
      <w:r>
        <w:rPr>
          <w:rFonts w:ascii="Cambria" w:hAnsi="Cambria"/>
          <w:b/>
          <w:bCs/>
          <w:i/>
          <w:iCs/>
          <w:lang w:val="hr-HR"/>
        </w:rPr>
        <w:t>Obrazloženje:</w:t>
      </w:r>
    </w:p>
    <w:p w14:paraId="2C2CE709" w14:textId="77777777" w:rsidR="002841AA" w:rsidRDefault="002841AA" w:rsidP="002841AA">
      <w:pPr>
        <w:jc w:val="both"/>
        <w:rPr>
          <w:rFonts w:ascii="Cambria" w:hAnsi="Cambria"/>
          <w:bCs/>
          <w:i/>
          <w:iCs/>
          <w:lang w:val="hr-HR"/>
        </w:rPr>
      </w:pPr>
      <w:r>
        <w:rPr>
          <w:rFonts w:ascii="Cambria" w:hAnsi="Cambria"/>
          <w:bCs/>
          <w:i/>
          <w:iCs/>
          <w:lang w:val="hr-HR"/>
        </w:rPr>
        <w:t>Aplikacijom na projekat Federalnog ministarstva za obrazovanje i transferom (donacimo) sredstava Općine Centar, Fakultet do dobio značajna finansijska sredstva za nabavku računarske opreme. Imajući navedeno u vidu, dekan Fakultetadonio je Odluku kao u dispozitivu.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 New Roman"/>
          <w:b/>
          <w:sz w:val="24"/>
          <w:szCs w:val="24"/>
        </w:rPr>
        <w:t>Prof.dr</w:t>
      </w:r>
      <w:proofErr w:type="spellEnd"/>
      <w:r>
        <w:rPr>
          <w:rFonts w:ascii="Cambria" w:hAnsi="Cambria" w:cs="Times New Roman"/>
          <w:b/>
          <w:sz w:val="24"/>
          <w:szCs w:val="24"/>
        </w:rPr>
        <w:t>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Dostaviti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spise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Javnih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nabavki</w:t>
      </w:r>
      <w:proofErr w:type="spellEnd"/>
    </w:p>
    <w:p w14:paraId="388D9BE0" w14:textId="77777777" w:rsidR="005F37AF" w:rsidRPr="005F37AF" w:rsidRDefault="005F37AF" w:rsidP="000D527F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2FF8" w:rsidRPr="005F37AF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 w:rsidRPr="005F37A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 w:rsidRPr="005F37AF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77A60EAB" w:rsidR="008D49BC" w:rsidRPr="005F37AF" w:rsidRDefault="000F2FF8" w:rsidP="000D527F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F37AF">
        <w:rPr>
          <w:rFonts w:ascii="Cambria" w:eastAsia="Calibri" w:hAnsi="Cambria" w:cs="Tahoma"/>
          <w:bCs/>
          <w:i/>
          <w:sz w:val="24"/>
          <w:szCs w:val="24"/>
        </w:rPr>
        <w:t>Arhiva</w:t>
      </w:r>
      <w:proofErr w:type="spellEnd"/>
      <w:r w:rsidRPr="005F37A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5F37AF" w:rsidSect="005F37AF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66B14"/>
    <w:rsid w:val="0007633E"/>
    <w:rsid w:val="00077135"/>
    <w:rsid w:val="000937C5"/>
    <w:rsid w:val="000B652A"/>
    <w:rsid w:val="000D3A33"/>
    <w:rsid w:val="000E2953"/>
    <w:rsid w:val="000F2FF8"/>
    <w:rsid w:val="00113959"/>
    <w:rsid w:val="00185AF7"/>
    <w:rsid w:val="001A37E2"/>
    <w:rsid w:val="002414EA"/>
    <w:rsid w:val="002841AA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5F32D4"/>
    <w:rsid w:val="005F37AF"/>
    <w:rsid w:val="0068583B"/>
    <w:rsid w:val="0078682A"/>
    <w:rsid w:val="007A5BA8"/>
    <w:rsid w:val="00814FC7"/>
    <w:rsid w:val="00853DD9"/>
    <w:rsid w:val="00893FAD"/>
    <w:rsid w:val="008B498B"/>
    <w:rsid w:val="008B4F97"/>
    <w:rsid w:val="008D49BC"/>
    <w:rsid w:val="009A4DE5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BD358D"/>
    <w:rsid w:val="00C13CF9"/>
    <w:rsid w:val="00C1754A"/>
    <w:rsid w:val="00C96712"/>
    <w:rsid w:val="00CB6951"/>
    <w:rsid w:val="00CE72F5"/>
    <w:rsid w:val="00D54386"/>
    <w:rsid w:val="00DC5B5D"/>
    <w:rsid w:val="00E054A9"/>
    <w:rsid w:val="00E5608B"/>
    <w:rsid w:val="00EB4471"/>
    <w:rsid w:val="00EF3F44"/>
    <w:rsid w:val="00F279BC"/>
    <w:rsid w:val="00FC7E86"/>
    <w:rsid w:val="00F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paragraph" w:styleId="Heading2">
    <w:name w:val="heading 2"/>
    <w:basedOn w:val="Normal"/>
    <w:next w:val="Normal"/>
    <w:link w:val="Heading2Char"/>
    <w:qFormat/>
    <w:rsid w:val="002841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41AA"/>
    <w:rPr>
      <w:rFonts w:ascii="Times New Roman" w:eastAsia="Times New Roman" w:hAnsi="Times New Roman" w:cs="Times New Roman"/>
      <w:b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59</cp:revision>
  <cp:lastPrinted>2017-05-04T15:09:00Z</cp:lastPrinted>
  <dcterms:created xsi:type="dcterms:W3CDTF">2017-04-21T15:09:00Z</dcterms:created>
  <dcterms:modified xsi:type="dcterms:W3CDTF">2020-11-06T11:32:00Z</dcterms:modified>
</cp:coreProperties>
</file>