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7D69BDE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4242F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osnovu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108.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Statuta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a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18.,87. i 90.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Zakona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39/14),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4.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Pravilnika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Planom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Fakulteta političkih nauka UNSA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01-3-52-1/20 od 14.01.2020.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po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prethodnoj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saglasnosti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sekretara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303E918A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Odobrava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se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pokretanje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postupka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javne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nabavke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nabavku</w:t>
      </w:r>
      <w:proofErr w:type="spellEnd"/>
      <w:r>
        <w:rPr>
          <w:rFonts w:ascii="Cambria" w:eastAsia="Calibri" w:hAnsi="Cambria" w:cs="Tahoma"/>
          <w:i/>
          <w:sz w:val="24"/>
          <w:szCs w:val="24"/>
        </w:rPr>
        <w:t xml:space="preserve"> </w:t>
      </w:r>
      <w:proofErr w:type="spellStart"/>
      <w:r w:rsidR="00B25D9C" w:rsidRPr="002B7E38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proofErr w:type="spellEnd"/>
      <w:r w:rsidR="004242F8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proofErr w:type="spellStart"/>
      <w:r w:rsidR="004242F8">
        <w:rPr>
          <w:rFonts w:ascii="Cambria" w:eastAsia="Calibri" w:hAnsi="Cambria" w:cs="Tahoma"/>
          <w:b/>
          <w:bCs/>
          <w:i/>
          <w:sz w:val="24"/>
          <w:szCs w:val="24"/>
        </w:rPr>
        <w:t>osiguranja</w:t>
      </w:r>
      <w:proofErr w:type="spellEnd"/>
      <w:r w:rsidR="004242F8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proofErr w:type="spellStart"/>
      <w:r w:rsidR="004242F8">
        <w:rPr>
          <w:rFonts w:ascii="Cambria" w:eastAsia="Calibri" w:hAnsi="Cambria" w:cs="Tahoma"/>
          <w:b/>
          <w:bCs/>
          <w:i/>
          <w:sz w:val="24"/>
          <w:szCs w:val="24"/>
        </w:rPr>
        <w:t>imovine</w:t>
      </w:r>
      <w:proofErr w:type="spellEnd"/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4242F8">
        <w:rPr>
          <w:rFonts w:ascii="Cambria" w:hAnsi="Cambria"/>
          <w:i/>
        </w:rPr>
        <w:t>66515200-5; 66515100-4;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proofErr w:type="spellStart"/>
      <w:r>
        <w:rPr>
          <w:rFonts w:ascii="Cambria" w:eastAsia="Calibri" w:hAnsi="Cambria" w:cs="Tahoma"/>
          <w:i/>
          <w:sz w:val="24"/>
          <w:szCs w:val="24"/>
        </w:rPr>
        <w:t>prema</w:t>
      </w:r>
      <w:proofErr w:type="spellEnd"/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4585D341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4242F8" w:rsidRPr="004242F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Pr="004242F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4242F8">
        <w:rPr>
          <w:rFonts w:ascii="Cambria" w:eastAsia="Calibri" w:hAnsi="Cambria" w:cs="Tahoma"/>
          <w:i/>
          <w:sz w:val="24"/>
          <w:szCs w:val="24"/>
          <w:lang w:val="bs-Latn-BA"/>
        </w:rPr>
        <w:t>dvije</w:t>
      </w:r>
      <w:r w:rsidR="00B25D9C">
        <w:rPr>
          <w:rFonts w:ascii="Cambria" w:eastAsia="Calibri" w:hAnsi="Cambria" w:cs="Tahoma"/>
          <w:i/>
          <w:sz w:val="24"/>
          <w:szCs w:val="24"/>
          <w:lang w:val="bs-Latn-BA"/>
        </w:rPr>
        <w:t>h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iljad</w:t>
      </w:r>
      <w:r w:rsidR="004242F8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5199ACD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  <w:bookmarkStart w:id="0" w:name="_GoBack"/>
      <w:bookmarkEnd w:id="0"/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Pravilnikom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 w:rsidR="00893FAD"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 w:rsidR="00893F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Odluka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stupa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snagu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donošenja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 New Roman"/>
          <w:b/>
          <w:sz w:val="24"/>
          <w:szCs w:val="24"/>
        </w:rPr>
        <w:t>Prof.dr</w:t>
      </w:r>
      <w:proofErr w:type="spellEnd"/>
      <w:r>
        <w:rPr>
          <w:rFonts w:ascii="Cambria" w:hAnsi="Cambria" w:cs="Times New Roman"/>
          <w:b/>
          <w:sz w:val="24"/>
          <w:szCs w:val="24"/>
        </w:rPr>
        <w:t>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Dostaviti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spise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Javnih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nabavki</w:t>
      </w:r>
      <w:proofErr w:type="spellEnd"/>
    </w:p>
    <w:p w14:paraId="4889C388" w14:textId="77777777" w:rsidR="000F2FF8" w:rsidRDefault="004242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proofErr w:type="spellEnd"/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2B7E38"/>
    <w:rsid w:val="00333C99"/>
    <w:rsid w:val="003479A9"/>
    <w:rsid w:val="00364876"/>
    <w:rsid w:val="003A159B"/>
    <w:rsid w:val="003E0F75"/>
    <w:rsid w:val="004030FF"/>
    <w:rsid w:val="00404BF8"/>
    <w:rsid w:val="00423C6F"/>
    <w:rsid w:val="004242F8"/>
    <w:rsid w:val="00490AA3"/>
    <w:rsid w:val="00521476"/>
    <w:rsid w:val="0053391E"/>
    <w:rsid w:val="005C6673"/>
    <w:rsid w:val="0068583B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24</cp:revision>
  <cp:lastPrinted>2017-05-04T15:09:00Z</cp:lastPrinted>
  <dcterms:created xsi:type="dcterms:W3CDTF">2017-04-21T15:09:00Z</dcterms:created>
  <dcterms:modified xsi:type="dcterms:W3CDTF">2020-04-22T08:48:00Z</dcterms:modified>
</cp:coreProperties>
</file>