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83FB" w14:textId="77777777" w:rsidR="00EC7655" w:rsidRDefault="00EC7655" w:rsidP="00EC7655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472B7790" wp14:editId="6996B763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40913" w14:textId="62FF27D5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9863E0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421-4</w:t>
      </w:r>
      <w:bookmarkStart w:id="0" w:name="_GoBack"/>
      <w:bookmarkEnd w:id="0"/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/20</w:t>
      </w:r>
    </w:p>
    <w:p w14:paraId="1E6D1664" w14:textId="77777777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5A00B0CD" w14:textId="77777777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407BB532" w14:textId="77777777" w:rsidR="00C82A4F" w:rsidRDefault="00C82A4F" w:rsidP="00C82A4F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E60A53D" w14:textId="77777777" w:rsidR="00EC7655" w:rsidRDefault="00EC7655" w:rsidP="00EC7655">
      <w:pPr>
        <w:spacing w:line="252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0CB018BD" w14:textId="77777777" w:rsidR="00EC7655" w:rsidRPr="00EC7655" w:rsidRDefault="00EC7655" w:rsidP="00EC7655">
      <w:pPr>
        <w:spacing w:line="252" w:lineRule="auto"/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 w:rsidRPr="00EC7655"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5AB1BCA3" w14:textId="59D9C7E4" w:rsidR="00EC7655" w:rsidRPr="00EC7655" w:rsidRDefault="00EC7655" w:rsidP="00EC7655">
      <w:pPr>
        <w:spacing w:line="254" w:lineRule="auto"/>
        <w:rPr>
          <w:rFonts w:ascii="Cambria" w:eastAsia="Calibri" w:hAnsi="Cambria" w:cs="Tahoma"/>
          <w:i/>
          <w:sz w:val="24"/>
          <w:szCs w:val="24"/>
          <w:lang w:val="bs-Latn-BA"/>
        </w:rPr>
      </w:pPr>
      <w:r w:rsidRPr="00EC7655"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 w:rsidRPr="00EC7655"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 w:rsidRPr="00EC7655">
        <w:rPr>
          <w:rFonts w:ascii="Cambria" w:eastAsia="Calibri" w:hAnsi="Cambria" w:cs="Tahoma"/>
          <w:i/>
          <w:sz w:val="24"/>
          <w:szCs w:val="24"/>
        </w:rPr>
        <w:t xml:space="preserve">nabavku </w:t>
      </w:r>
      <w:r w:rsidRPr="00EC7655">
        <w:rPr>
          <w:rFonts w:ascii="Cambria" w:hAnsi="Cambria" w:cs="Times New Roman"/>
          <w:b/>
          <w:i/>
          <w:sz w:val="24"/>
          <w:szCs w:val="24"/>
        </w:rPr>
        <w:t>Električnog materijala</w:t>
      </w:r>
      <w:r w:rsidRPr="00EC7655">
        <w:rPr>
          <w:rFonts w:ascii="Cambria" w:hAnsi="Cambria" w:cs="Times New Roman"/>
          <w:i/>
          <w:sz w:val="24"/>
          <w:szCs w:val="24"/>
        </w:rPr>
        <w:t>, JRJN 31681410-0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., </w:t>
      </w:r>
      <w:r w:rsidRPr="00EC7655">
        <w:rPr>
          <w:rFonts w:ascii="Cambria" w:eastAsia="Calibri" w:hAnsi="Cambria" w:cs="Tahoma"/>
          <w:i/>
          <w:sz w:val="24"/>
          <w:szCs w:val="24"/>
        </w:rPr>
        <w:t>prema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 w:rsidRPr="00EC7655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6F9E98F8" w14:textId="77777777" w:rsidR="00EC7655" w:rsidRDefault="00EC7655" w:rsidP="00EC7655">
      <w:pPr>
        <w:spacing w:after="0" w:line="252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325F678B" w14:textId="70EA6005" w:rsidR="00EC7655" w:rsidRDefault="00EC7655" w:rsidP="00EC7655">
      <w:pPr>
        <w:spacing w:after="0" w:line="252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1746A9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Pr="00EC7655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 xml:space="preserve">5000,00 KM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(slovima: pethiljada KM).</w:t>
      </w:r>
    </w:p>
    <w:p w14:paraId="1114064E" w14:textId="77777777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4842AAC3" w14:textId="50773510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sredstva iz </w:t>
      </w:r>
      <w:r w:rsidR="000345BD">
        <w:rPr>
          <w:rFonts w:ascii="Cambria" w:eastAsia="Calibri" w:hAnsi="Cambria" w:cs="Tahoma"/>
          <w:b/>
          <w:i/>
          <w:sz w:val="24"/>
          <w:szCs w:val="24"/>
          <w:lang w:val="bs-Latn-BA"/>
        </w:rPr>
        <w:t>budžetskih sredstava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.</w:t>
      </w:r>
    </w:p>
    <w:p w14:paraId="409DDF2B" w14:textId="77777777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038756C8" w14:textId="52089BB5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IV – </w:t>
      </w:r>
      <w:r w:rsidR="0044638D">
        <w:rPr>
          <w:rFonts w:ascii="Cambria" w:eastAsia="Calibri" w:hAnsi="Cambria" w:cs="Tahoma"/>
          <w:i/>
          <w:sz w:val="24"/>
          <w:szCs w:val="24"/>
          <w:lang w:val="bs-Latn-BA"/>
        </w:rPr>
        <w:t>Po obavljenom postupku u skladu sa Zakonom o javnim nabavkama BiH (''Slu</w:t>
      </w:r>
      <w:r w:rsidR="0044638D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="0044638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44638D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7A18E82E" w14:textId="77777777" w:rsidR="00EC7655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28902F63" w14:textId="77777777" w:rsidR="00EC7655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3E76BA6A" w14:textId="77777777" w:rsidR="00EC7655" w:rsidRDefault="00EC7655" w:rsidP="00EC7655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6BDA38FD" w14:textId="77777777" w:rsidR="00EC7655" w:rsidRDefault="00EC7655" w:rsidP="00EC7655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2DC942DD" w14:textId="77777777" w:rsidR="00EC7655" w:rsidRDefault="00EC7655" w:rsidP="00EC765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D16E2FE" w14:textId="77777777" w:rsidR="00EC7655" w:rsidRDefault="00EC7655" w:rsidP="00EC765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120EE16C" w14:textId="77777777" w:rsidR="00EC7655" w:rsidRDefault="00EC7655" w:rsidP="00EC7655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5FEABA15" w14:textId="77777777" w:rsidR="00EC7655" w:rsidRDefault="00EC7655" w:rsidP="00EC7655">
      <w:pPr>
        <w:spacing w:line="252" w:lineRule="auto"/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4AF1AD44" w14:textId="77777777" w:rsidR="00EC7655" w:rsidRDefault="00EC76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3490EA49" w14:textId="77777777" w:rsidR="00EC7655" w:rsidRDefault="009863E0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EC7655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EC7655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EC7655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3678D188" w14:textId="77777777" w:rsidR="00EC7655" w:rsidRDefault="00EC76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Arhiva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EBF816" w14:textId="56063644" w:rsidR="00EC7655" w:rsidRPr="00EC7655" w:rsidRDefault="00EC7655" w:rsidP="00EC765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EC7655" w:rsidRPr="00EC7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54"/>
    <w:rsid w:val="00003E83"/>
    <w:rsid w:val="00007ED4"/>
    <w:rsid w:val="000345BD"/>
    <w:rsid w:val="00105989"/>
    <w:rsid w:val="001746A9"/>
    <w:rsid w:val="0017562E"/>
    <w:rsid w:val="00192634"/>
    <w:rsid w:val="001F1B37"/>
    <w:rsid w:val="00213338"/>
    <w:rsid w:val="00306AFA"/>
    <w:rsid w:val="00315761"/>
    <w:rsid w:val="003479A9"/>
    <w:rsid w:val="0037379A"/>
    <w:rsid w:val="003C438A"/>
    <w:rsid w:val="00411650"/>
    <w:rsid w:val="0044638D"/>
    <w:rsid w:val="00703496"/>
    <w:rsid w:val="0077747E"/>
    <w:rsid w:val="007C0B54"/>
    <w:rsid w:val="00883B8C"/>
    <w:rsid w:val="009863E0"/>
    <w:rsid w:val="00990354"/>
    <w:rsid w:val="00A40EAA"/>
    <w:rsid w:val="00BB6C0A"/>
    <w:rsid w:val="00BE0FB2"/>
    <w:rsid w:val="00C82A4F"/>
    <w:rsid w:val="00D175E5"/>
    <w:rsid w:val="00EC7655"/>
    <w:rsid w:val="00EF369B"/>
    <w:rsid w:val="00F31388"/>
    <w:rsid w:val="00F534C1"/>
    <w:rsid w:val="00F702AB"/>
    <w:rsid w:val="00F93716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A756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27</cp:revision>
  <cp:lastPrinted>2019-04-09T06:57:00Z</cp:lastPrinted>
  <dcterms:created xsi:type="dcterms:W3CDTF">2017-05-16T06:24:00Z</dcterms:created>
  <dcterms:modified xsi:type="dcterms:W3CDTF">2020-04-22T08:21:00Z</dcterms:modified>
</cp:coreProperties>
</file>