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307FE3D0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D2ECB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BD2EC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6A9AAD7C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4A70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Selimović Dževada</w:t>
      </w:r>
    </w:p>
    <w:p w14:paraId="1C1A8738" w14:textId="77777777" w:rsidR="004A70DD" w:rsidRDefault="004A70DD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0DD">
        <w:rPr>
          <w:rFonts w:ascii="Times New Roman" w:hAnsi="Times New Roman" w:cs="Times New Roman"/>
          <w:sz w:val="24"/>
          <w:szCs w:val="24"/>
        </w:rPr>
        <w:t xml:space="preserve">Kandidatu Selimović ( Hamed) Dževadu, rođenom 06.6.1968. godine u Vukušićima, Općina Foča,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16ECF909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BD2ECB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BD2ECB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3AC0735D" w:rsidR="00C407AE" w:rsidRPr="00BD2ECB" w:rsidRDefault="00C407AE" w:rsidP="00BD2EC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BD2ECB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BD2ECB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4A70DD">
        <w:rPr>
          <w:rFonts w:ascii="Times New Roman" w:hAnsi="Times New Roman" w:cs="Times New Roman"/>
          <w:sz w:val="24"/>
          <w:szCs w:val="24"/>
        </w:rPr>
        <w:t>k</w:t>
      </w:r>
      <w:r w:rsidR="004A70DD" w:rsidRPr="004A70DD">
        <w:rPr>
          <w:rFonts w:ascii="Times New Roman" w:hAnsi="Times New Roman" w:cs="Times New Roman"/>
          <w:sz w:val="24"/>
          <w:szCs w:val="24"/>
        </w:rPr>
        <w:t xml:space="preserve">andidatu Selimović ( Hamed) Dževadu, rođenom 06.6.1968. godine u Vukušićima, Općina Foča, Bosna i Hercegovina, dodjeljuje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A70DD"/>
    <w:rsid w:val="004B37DA"/>
    <w:rsid w:val="004D2B55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BD2ECB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2021-01-21T10:18:00Z</cp:lastPrinted>
  <dcterms:created xsi:type="dcterms:W3CDTF">2021-01-21T10:00:00Z</dcterms:created>
  <dcterms:modified xsi:type="dcterms:W3CDTF">2021-03-05T12:20:00Z</dcterms:modified>
</cp:coreProperties>
</file>