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1076" w14:textId="4A844B7E" w:rsidR="00C255CB" w:rsidRPr="00C255CB" w:rsidRDefault="00C255CB" w:rsidP="00C255CB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C255CB">
        <w:rPr>
          <w:rFonts w:ascii="Times New Roman" w:hAnsi="Times New Roman"/>
          <w:b/>
          <w:noProof/>
          <w:sz w:val="24"/>
          <w:szCs w:val="24"/>
          <w:lang w:val="hr-HR"/>
        </w:rPr>
        <w:t>ODOBRAVANJE TEMA, IMENOVANJE MENTORA I KOMISIJA ZA OCJENU I ODBRANU ZAVRŠNIH (MAGISTARSKIH) RADOVA (3+2) - ODSJEK POLITOLOGIJE</w:t>
      </w:r>
      <w:r>
        <w:rPr>
          <w:rFonts w:ascii="Times New Roman" w:hAnsi="Times New Roman"/>
          <w:b/>
          <w:noProof/>
          <w:sz w:val="24"/>
          <w:szCs w:val="24"/>
          <w:lang w:val="hr-HR"/>
        </w:rPr>
        <w:t xml:space="preserve"> NOVEMBAR 2020</w:t>
      </w:r>
    </w:p>
    <w:p w14:paraId="73F08210" w14:textId="77777777" w:rsidR="00C255CB" w:rsidRPr="005D182D" w:rsidRDefault="00C255CB" w:rsidP="00C255CB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p w14:paraId="6CBAA21C" w14:textId="77777777" w:rsidR="00C255CB" w:rsidRPr="005D182D" w:rsidRDefault="00C255CB" w:rsidP="00C255CB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1844"/>
      </w:tblGrid>
      <w:tr w:rsidR="00C255CB" w14:paraId="06E27F8A" w14:textId="77777777" w:rsidTr="009F13E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A0794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198E7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38B1F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BCD665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7998AA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C255CB" w14:paraId="25122246" w14:textId="77777777" w:rsidTr="009F13E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437313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2849B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MEŠETOVIĆ ENISA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C60CF2" w14:textId="77777777" w:rsidR="00C255CB" w:rsidRPr="00817343" w:rsidRDefault="00C255CB" w:rsidP="009F13E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de-DE" w:eastAsia="zh-CN" w:bidi="hi-IN"/>
              </w:rPr>
            </w:pPr>
            <w:r w:rsidRPr="00817343">
              <w:rPr>
                <w:rFonts w:ascii="Times New Roman" w:hAnsi="Times New Roman"/>
                <w:noProof/>
                <w:lang w:val="de-DE" w:eastAsia="zh-CN" w:bidi="hi-IN"/>
              </w:rPr>
              <w:t xml:space="preserve">POLITIKA PREMA MLADIMA: BOSNA I HERCEGOVINA U EVROPSKOM KONTEKSTU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EB6333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Prof.dr.Elmir Sadiković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4979B6" w14:textId="77777777" w:rsidR="00C255CB" w:rsidRPr="00B05015" w:rsidRDefault="00C255CB" w:rsidP="009F13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B0501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prof.dr. Elvis fejzić</w:t>
            </w:r>
          </w:p>
          <w:p w14:paraId="73CF2151" w14:textId="77777777" w:rsidR="00C255CB" w:rsidRPr="00B05015" w:rsidRDefault="00C255CB" w:rsidP="009F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B0501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Član: 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prof.dr. damir Kapidžić</w:t>
            </w:r>
          </w:p>
          <w:p w14:paraId="6C3E1756" w14:textId="77777777" w:rsidR="00C255CB" w:rsidRPr="008312C6" w:rsidRDefault="00C255CB" w:rsidP="009F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0000"/>
              </w:rPr>
            </w:pPr>
            <w:r w:rsidRPr="00B0501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 doc.dr. Elma Huruz</w:t>
            </w:r>
            <w:r w:rsidRPr="00B0501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 </w:t>
            </w:r>
          </w:p>
        </w:tc>
      </w:tr>
      <w:tr w:rsidR="00C255CB" w14:paraId="2AE319B1" w14:textId="77777777" w:rsidTr="009F13E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B99DCA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7175D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DRLJEPAN MARTINA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78217A" w14:textId="77777777" w:rsidR="00C255CB" w:rsidRDefault="00C255CB" w:rsidP="009F13E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UTJECAJ RELIGIJE NA POLITIČKI I PRIVATNI ŽIVOT ŽENE U SJEDINJENIM AMERIČKIM DRŽAVAMA OD 19. ST. DO DANAS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A9253B" w14:textId="77777777" w:rsidR="00C255CB" w:rsidRDefault="00C255CB" w:rsidP="009F13E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Prof.dr.Asim Mujkić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60F18" w14:textId="77777777" w:rsidR="00C255CB" w:rsidRDefault="00C255CB" w:rsidP="009F13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Predsjednik: </w:t>
            </w:r>
          </w:p>
          <w:p w14:paraId="687DCA35" w14:textId="77777777" w:rsidR="00C255CB" w:rsidRDefault="00C255CB" w:rsidP="009F13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Prof. dr. Nermina Mujagić</w:t>
            </w:r>
          </w:p>
          <w:p w14:paraId="3CC33FD3" w14:textId="77777777" w:rsidR="00C255CB" w:rsidRDefault="00C255CB" w:rsidP="009F13E9">
            <w:pPr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Član: </w:t>
            </w:r>
          </w:p>
          <w:p w14:paraId="29746310" w14:textId="77777777" w:rsidR="00C255CB" w:rsidRDefault="00C255CB" w:rsidP="009F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Prof. dr. Dino Abazović</w:t>
            </w:r>
          </w:p>
          <w:p w14:paraId="71091561" w14:textId="77777777" w:rsidR="00C255CB" w:rsidRDefault="00C255CB" w:rsidP="009F13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</w:t>
            </w:r>
          </w:p>
          <w:p w14:paraId="04862FC4" w14:textId="77777777" w:rsidR="00C255CB" w:rsidRDefault="00C255CB" w:rsidP="009F13E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Prof. dr. Hamza Karčić</w:t>
            </w:r>
          </w:p>
        </w:tc>
      </w:tr>
    </w:tbl>
    <w:p w14:paraId="655D6A93" w14:textId="77777777" w:rsidR="00C255CB" w:rsidRDefault="00C255CB" w:rsidP="00C255CB"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2 </w:t>
      </w:r>
      <w:proofErr w:type="gramStart"/>
      <w:r>
        <w:t xml:space="preserve">( </w:t>
      </w:r>
      <w:proofErr w:type="spellStart"/>
      <w:r>
        <w:t>dva</w:t>
      </w:r>
      <w:proofErr w:type="spellEnd"/>
      <w:proofErr w:type="gramEnd"/>
      <w:r>
        <w:t>).</w:t>
      </w:r>
    </w:p>
    <w:p w14:paraId="4BCE69FC" w14:textId="25B63408" w:rsidR="00C255CB" w:rsidRDefault="00C255CB" w:rsidP="00C255CB"/>
    <w:p w14:paraId="59F6EF65" w14:textId="714AE362" w:rsidR="00C255CB" w:rsidRDefault="00C255CB" w:rsidP="00C255CB"/>
    <w:p w14:paraId="610223CE" w14:textId="2A2483C2" w:rsidR="00C255CB" w:rsidRDefault="00C255CB" w:rsidP="00C255CB"/>
    <w:p w14:paraId="55DF6EDC" w14:textId="77ACCF67" w:rsidR="00C255CB" w:rsidRDefault="00C255CB" w:rsidP="00C255CB"/>
    <w:p w14:paraId="3B9D8852" w14:textId="25838CD4" w:rsidR="00C255CB" w:rsidRDefault="00C255CB" w:rsidP="00C255CB"/>
    <w:p w14:paraId="42BE6F17" w14:textId="1EB8A989" w:rsidR="00C255CB" w:rsidRDefault="00C255CB" w:rsidP="00C255CB"/>
    <w:p w14:paraId="2D4CC0FE" w14:textId="74948A0A" w:rsidR="00C255CB" w:rsidRDefault="00C255CB" w:rsidP="00C255CB"/>
    <w:p w14:paraId="0180A390" w14:textId="3F0F7D97" w:rsidR="00C255CB" w:rsidRDefault="00C255CB" w:rsidP="00C255CB"/>
    <w:p w14:paraId="5051DF20" w14:textId="6FE9A8B0" w:rsidR="00C255CB" w:rsidRDefault="00C255CB" w:rsidP="00C255CB"/>
    <w:p w14:paraId="71F94E83" w14:textId="0445EB0F" w:rsidR="00C255CB" w:rsidRDefault="00C255CB" w:rsidP="00C255CB"/>
    <w:p w14:paraId="09574E7B" w14:textId="756A88B7" w:rsidR="00C255CB" w:rsidRDefault="00C255CB" w:rsidP="00C255CB"/>
    <w:p w14:paraId="130BD1FD" w14:textId="478393FA" w:rsidR="00C255CB" w:rsidRDefault="00C255CB" w:rsidP="00C255CB"/>
    <w:p w14:paraId="1DD0B916" w14:textId="6B593D9B" w:rsidR="00C255CB" w:rsidRDefault="00C255CB" w:rsidP="00C255CB"/>
    <w:p w14:paraId="599D617D" w14:textId="77777777" w:rsidR="00C255CB" w:rsidRDefault="00C255CB" w:rsidP="00C255CB"/>
    <w:p w14:paraId="48C4C78E" w14:textId="77777777" w:rsidR="00C255CB" w:rsidRPr="00F0615B" w:rsidRDefault="00C255CB" w:rsidP="00C25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15B">
        <w:rPr>
          <w:rFonts w:ascii="Times New Roman" w:hAnsi="Times New Roman"/>
          <w:b/>
          <w:sz w:val="24"/>
          <w:szCs w:val="24"/>
        </w:rPr>
        <w:t xml:space="preserve">RAZMATRANJE IZVJEŠTAJA O OCJENI ZAVRŠNIH (MAGISTARSKIH) RADOVA (3+2) ODSJEK </w:t>
      </w:r>
      <w:r>
        <w:rPr>
          <w:rFonts w:ascii="Times New Roman" w:hAnsi="Times New Roman"/>
          <w:b/>
          <w:sz w:val="24"/>
          <w:szCs w:val="24"/>
        </w:rPr>
        <w:t>POLITOLOGIJA</w:t>
      </w:r>
      <w:r w:rsidRPr="00F061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NOVEMBAR </w:t>
      </w:r>
      <w:r w:rsidRPr="00F0615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20.</w:t>
      </w:r>
    </w:p>
    <w:p w14:paraId="402878B7" w14:textId="77777777" w:rsidR="00C255CB" w:rsidRPr="00F0615B" w:rsidRDefault="00C255CB" w:rsidP="00C255CB">
      <w:pPr>
        <w:spacing w:line="254" w:lineRule="auto"/>
      </w:pPr>
    </w:p>
    <w:p w14:paraId="6BABCE0F" w14:textId="77777777" w:rsidR="00C255CB" w:rsidRPr="00F0615B" w:rsidRDefault="00C255CB" w:rsidP="00C255CB">
      <w:pPr>
        <w:spacing w:line="254" w:lineRule="auto"/>
        <w:rPr>
          <w:b/>
        </w:rPr>
      </w:pPr>
      <w:r w:rsidRPr="00F0615B">
        <w:rPr>
          <w:b/>
        </w:rPr>
        <w:t>1.</w:t>
      </w:r>
      <w:bookmarkStart w:id="0" w:name="_Hlk41640040"/>
      <w:r>
        <w:rPr>
          <w:b/>
        </w:rPr>
        <w:t xml:space="preserve"> </w:t>
      </w:r>
      <w:proofErr w:type="spellStart"/>
      <w:r w:rsidRPr="00F0615B">
        <w:rPr>
          <w:b/>
        </w:rPr>
        <w:t>Kandidat</w:t>
      </w:r>
      <w:proofErr w:type="spellEnd"/>
      <w:r>
        <w:rPr>
          <w:b/>
        </w:rPr>
        <w:t xml:space="preserve"> LAZAREVIĆ DANIJEL</w:t>
      </w:r>
    </w:p>
    <w:p w14:paraId="390CFD86" w14:textId="77777777" w:rsidR="00C255CB" w:rsidRPr="00F0615B" w:rsidRDefault="00C255CB" w:rsidP="00C255CB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 w:rsidRPr="00F0615B">
        <w:t>:</w:t>
      </w:r>
      <w:r>
        <w:t xml:space="preserve"> </w:t>
      </w:r>
      <w:r w:rsidRPr="00F0615B">
        <w:t>“</w:t>
      </w:r>
      <w:r>
        <w:t xml:space="preserve">POIMANJE ENVIRONMENTALIZMA I „ ZELENIH </w:t>
      </w:r>
      <w:proofErr w:type="gramStart"/>
      <w:r>
        <w:t>INIICIJATIVA“ U</w:t>
      </w:r>
      <w:proofErr w:type="gramEnd"/>
      <w:r>
        <w:t xml:space="preserve"> POSTKOFLIKTNOJ </w:t>
      </w:r>
      <w:proofErr w:type="spellStart"/>
      <w:r>
        <w:t>BiH</w:t>
      </w:r>
      <w:proofErr w:type="spellEnd"/>
      <w:r>
        <w:t xml:space="preserve">: DISKURSNA ANALIZA ČASOPISA I TEKSTOVA ISLAMSKE ZAJEDNICE U </w:t>
      </w:r>
      <w:proofErr w:type="spellStart"/>
      <w:r>
        <w:t>BiH</w:t>
      </w:r>
      <w:proofErr w:type="spellEnd"/>
      <w:r>
        <w:t>“</w:t>
      </w:r>
    </w:p>
    <w:p w14:paraId="4266E30F" w14:textId="77777777" w:rsidR="00C255CB" w:rsidRPr="00F0615B" w:rsidRDefault="00C255CB" w:rsidP="00C255CB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00218714" w14:textId="77777777" w:rsidR="00C255CB" w:rsidRPr="00F0615B" w:rsidRDefault="00C255CB" w:rsidP="00C255CB">
      <w:pPr>
        <w:spacing w:line="254" w:lineRule="auto"/>
      </w:pPr>
      <w:r w:rsidRPr="00F0615B">
        <w:t>1.</w:t>
      </w:r>
      <w:r>
        <w:t xml:space="preserve"> </w:t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proofErr w:type="spellStart"/>
      <w:proofErr w:type="gramStart"/>
      <w:r w:rsidRPr="00F0615B">
        <w:t>predsjednik,</w:t>
      </w:r>
      <w:r>
        <w:t>Elvis</w:t>
      </w:r>
      <w:proofErr w:type="spellEnd"/>
      <w:proofErr w:type="gramEnd"/>
      <w:r>
        <w:t xml:space="preserve"> Fejzić</w:t>
      </w:r>
    </w:p>
    <w:p w14:paraId="2147A877" w14:textId="77777777" w:rsidR="00C255CB" w:rsidRPr="00F0615B" w:rsidRDefault="00C255CB" w:rsidP="00C255CB">
      <w:pPr>
        <w:spacing w:line="254" w:lineRule="auto"/>
      </w:pPr>
      <w:r w:rsidRPr="00F0615B">
        <w:t>2.</w:t>
      </w:r>
      <w:r>
        <w:t xml:space="preserve"> </w:t>
      </w:r>
      <w:proofErr w:type="spellStart"/>
      <w:r>
        <w:t>prof.dr</w:t>
      </w:r>
      <w:proofErr w:type="spellEnd"/>
      <w:r>
        <w:t xml:space="preserve">. </w:t>
      </w:r>
      <w:proofErr w:type="spellStart"/>
      <w:r>
        <w:t>Nedžma</w:t>
      </w:r>
      <w:proofErr w:type="spellEnd"/>
      <w:r>
        <w:t xml:space="preserve"> Džananović </w:t>
      </w:r>
      <w:proofErr w:type="spellStart"/>
      <w:r>
        <w:t>Miraščija</w:t>
      </w:r>
      <w:proofErr w:type="spellEnd"/>
      <w:r w:rsidRPr="00F0615B">
        <w:t xml:space="preserve"> </w:t>
      </w:r>
      <w:r>
        <w:t>-</w:t>
      </w:r>
      <w:proofErr w:type="spellStart"/>
      <w:r w:rsidRPr="00F0615B">
        <w:t>član</w:t>
      </w:r>
      <w:proofErr w:type="spellEnd"/>
      <w:r w:rsidRPr="00F0615B">
        <w:t>/mentor,</w:t>
      </w:r>
    </w:p>
    <w:p w14:paraId="5516986D" w14:textId="77777777" w:rsidR="00C255CB" w:rsidRPr="00817343" w:rsidRDefault="00C255CB" w:rsidP="00C255CB">
      <w:pPr>
        <w:spacing w:line="254" w:lineRule="auto"/>
        <w:rPr>
          <w:lang w:val="de-DE"/>
        </w:rPr>
      </w:pPr>
      <w:r w:rsidRPr="00817343">
        <w:rPr>
          <w:lang w:val="de-DE"/>
        </w:rPr>
        <w:t>3.</w:t>
      </w:r>
      <w:r>
        <w:rPr>
          <w:lang w:val="de-DE"/>
        </w:rPr>
        <w:t xml:space="preserve"> </w:t>
      </w:r>
      <w:r w:rsidRPr="00817343">
        <w:rPr>
          <w:lang w:val="de-DE"/>
        </w:rPr>
        <w:t>prof.dr.Šaćir Filandra-član,</w:t>
      </w:r>
    </w:p>
    <w:p w14:paraId="5EE2627D" w14:textId="77777777" w:rsidR="00C255CB" w:rsidRPr="00817343" w:rsidRDefault="00C255CB" w:rsidP="00C255CB">
      <w:pPr>
        <w:spacing w:line="254" w:lineRule="auto"/>
        <w:rPr>
          <w:b/>
          <w:bCs/>
          <w:lang w:val="de-DE"/>
        </w:rPr>
      </w:pPr>
      <w:r w:rsidRPr="00817343">
        <w:rPr>
          <w:b/>
          <w:bCs/>
          <w:lang w:val="de-DE"/>
        </w:rPr>
        <w:t>sačinila je pozitivan Izvještaj. Odsjek politologije je jednoglasno usvojio Izvještaj.</w:t>
      </w:r>
    </w:p>
    <w:p w14:paraId="2DE94DE5" w14:textId="77777777" w:rsidR="00C255CB" w:rsidRPr="00817343" w:rsidRDefault="00C255CB" w:rsidP="00C255CB">
      <w:pPr>
        <w:rPr>
          <w:b/>
          <w:lang w:val="de-DE"/>
        </w:rPr>
      </w:pPr>
    </w:p>
    <w:bookmarkEnd w:id="0"/>
    <w:p w14:paraId="6A5E2706" w14:textId="77777777" w:rsidR="00C255CB" w:rsidRPr="00F0615B" w:rsidRDefault="00C255CB" w:rsidP="00C255CB">
      <w:pPr>
        <w:spacing w:line="254" w:lineRule="auto"/>
        <w:rPr>
          <w:b/>
        </w:rPr>
      </w:pPr>
      <w:r>
        <w:rPr>
          <w:b/>
        </w:rPr>
        <w:t>2</w:t>
      </w:r>
      <w:r w:rsidRPr="00F0615B">
        <w:rPr>
          <w:b/>
        </w:rPr>
        <w:t>.</w:t>
      </w:r>
      <w:r>
        <w:rPr>
          <w:b/>
        </w:rPr>
        <w:t xml:space="preserve"> </w:t>
      </w:r>
      <w:proofErr w:type="spellStart"/>
      <w:r w:rsidRPr="00F0615B">
        <w:rPr>
          <w:b/>
        </w:rPr>
        <w:t>Kandidat</w:t>
      </w:r>
      <w:proofErr w:type="spellEnd"/>
      <w:r>
        <w:rPr>
          <w:b/>
        </w:rPr>
        <w:t xml:space="preserve"> MUŠIJA EMINA(</w:t>
      </w:r>
      <w:proofErr w:type="spellStart"/>
      <w:r>
        <w:rPr>
          <w:b/>
        </w:rPr>
        <w:t>PoSIG</w:t>
      </w:r>
      <w:proofErr w:type="spellEnd"/>
      <w:r>
        <w:rPr>
          <w:b/>
        </w:rPr>
        <w:t>)</w:t>
      </w:r>
    </w:p>
    <w:p w14:paraId="390C1368" w14:textId="77777777" w:rsidR="00C255CB" w:rsidRPr="00F0615B" w:rsidRDefault="00C255CB" w:rsidP="00C255CB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 w:rsidRPr="00F0615B">
        <w:t>:</w:t>
      </w:r>
      <w:r>
        <w:t xml:space="preserve"> </w:t>
      </w:r>
      <w:r w:rsidRPr="00F0615B">
        <w:t>“</w:t>
      </w:r>
      <w:r>
        <w:rPr>
          <w:b/>
          <w:szCs w:val="24"/>
        </w:rPr>
        <w:t xml:space="preserve">POLICICAL PARTICIPATION IN BOSNIA AND HERZEGOVINA IN THE LIGHT OF DECISIONS OF THE EUROPEAN COURT OF HUMAN </w:t>
      </w:r>
      <w:proofErr w:type="gramStart"/>
      <w:r>
        <w:rPr>
          <w:b/>
          <w:szCs w:val="24"/>
        </w:rPr>
        <w:t>RIGHTS</w:t>
      </w:r>
      <w:r w:rsidRPr="00F0615B">
        <w:t>“</w:t>
      </w:r>
      <w:proofErr w:type="gramEnd"/>
    </w:p>
    <w:p w14:paraId="1F514AC9" w14:textId="77777777" w:rsidR="00C255CB" w:rsidRPr="00F0615B" w:rsidRDefault="00C255CB" w:rsidP="00C255CB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0CAEB7DF" w14:textId="77777777" w:rsidR="00C255CB" w:rsidRPr="00F0615B" w:rsidRDefault="00C255CB" w:rsidP="00C255CB">
      <w:pPr>
        <w:spacing w:line="254" w:lineRule="auto"/>
      </w:pPr>
      <w:r w:rsidRPr="00F0615B">
        <w:t>1.</w:t>
      </w:r>
      <w:r>
        <w:t xml:space="preserve"> </w:t>
      </w:r>
      <w:proofErr w:type="spellStart"/>
      <w:r>
        <w:t>prof.dr</w:t>
      </w:r>
      <w:proofErr w:type="spellEnd"/>
      <w:r>
        <w:t>.</w:t>
      </w:r>
      <w:r w:rsidRPr="008F5BB6">
        <w:t xml:space="preserve"> </w:t>
      </w:r>
      <w:proofErr w:type="spellStart"/>
      <w:r>
        <w:t>Nedžma</w:t>
      </w:r>
      <w:proofErr w:type="spellEnd"/>
      <w:r>
        <w:t xml:space="preserve"> Džananović </w:t>
      </w:r>
      <w:proofErr w:type="spellStart"/>
      <w:r>
        <w:t>Miraščija-</w:t>
      </w:r>
      <w:r w:rsidRPr="00F0615B">
        <w:t>predsjednik</w:t>
      </w:r>
      <w:proofErr w:type="spellEnd"/>
      <w:r w:rsidRPr="00F0615B">
        <w:t>,</w:t>
      </w:r>
    </w:p>
    <w:p w14:paraId="25D097FE" w14:textId="77777777" w:rsidR="00C255CB" w:rsidRPr="00F0615B" w:rsidRDefault="00C255CB" w:rsidP="00C255CB">
      <w:pPr>
        <w:spacing w:line="254" w:lineRule="auto"/>
      </w:pPr>
      <w:r w:rsidRPr="00F0615B">
        <w:t>2.</w:t>
      </w:r>
      <w:r>
        <w:t xml:space="preserve"> </w:t>
      </w:r>
      <w:proofErr w:type="spellStart"/>
      <w:r>
        <w:t>prof.</w:t>
      </w:r>
      <w:proofErr w:type="gramStart"/>
      <w:r>
        <w:t>dr.Zarije</w:t>
      </w:r>
      <w:proofErr w:type="spellEnd"/>
      <w:proofErr w:type="gramEnd"/>
      <w:r>
        <w:t xml:space="preserve"> Seizović -</w:t>
      </w:r>
      <w:proofErr w:type="spellStart"/>
      <w:r w:rsidRPr="00F0615B">
        <w:t>član</w:t>
      </w:r>
      <w:proofErr w:type="spellEnd"/>
      <w:r w:rsidRPr="00F0615B">
        <w:t>/mentor,</w:t>
      </w:r>
    </w:p>
    <w:p w14:paraId="4E63A4AB" w14:textId="77777777" w:rsidR="00C255CB" w:rsidRDefault="00C255CB" w:rsidP="00C255CB">
      <w:pPr>
        <w:spacing w:line="254" w:lineRule="auto"/>
      </w:pPr>
      <w:r>
        <w:t xml:space="preserve">3. </w:t>
      </w:r>
      <w:proofErr w:type="spellStart"/>
      <w:r>
        <w:t>doc.</w:t>
      </w:r>
      <w:proofErr w:type="gramStart"/>
      <w:r>
        <w:t>dr.Simona</w:t>
      </w:r>
      <w:proofErr w:type="spellEnd"/>
      <w:proofErr w:type="gramEnd"/>
      <w:r>
        <w:t xml:space="preserve"> </w:t>
      </w:r>
      <w:proofErr w:type="spellStart"/>
      <w:r>
        <w:t>Kuković</w:t>
      </w:r>
      <w:proofErr w:type="spellEnd"/>
      <w:r>
        <w:t xml:space="preserve">,- </w:t>
      </w:r>
      <w:proofErr w:type="spellStart"/>
      <w:r>
        <w:t>član</w:t>
      </w:r>
      <w:proofErr w:type="spellEnd"/>
      <w:r>
        <w:t>/</w:t>
      </w:r>
      <w:proofErr w:type="spellStart"/>
      <w:r>
        <w:t>komentor</w:t>
      </w:r>
      <w:proofErr w:type="spellEnd"/>
      <w:r>
        <w:tab/>
      </w:r>
    </w:p>
    <w:p w14:paraId="5FB11334" w14:textId="77777777" w:rsidR="00C255CB" w:rsidRPr="005D182D" w:rsidRDefault="00C255CB" w:rsidP="00C255CB">
      <w:pPr>
        <w:spacing w:line="254" w:lineRule="auto"/>
      </w:pPr>
      <w:r w:rsidRPr="005D182D">
        <w:t xml:space="preserve">4. </w:t>
      </w:r>
      <w:proofErr w:type="spellStart"/>
      <w:r w:rsidRPr="005D182D">
        <w:t>prof.</w:t>
      </w:r>
      <w:proofErr w:type="gramStart"/>
      <w:r w:rsidRPr="005D182D">
        <w:t>dr.Damir</w:t>
      </w:r>
      <w:proofErr w:type="spellEnd"/>
      <w:proofErr w:type="gramEnd"/>
      <w:r w:rsidRPr="005D182D">
        <w:t xml:space="preserve"> </w:t>
      </w:r>
      <w:proofErr w:type="spellStart"/>
      <w:r w:rsidRPr="005D182D">
        <w:t>Kapidžić,član</w:t>
      </w:r>
      <w:proofErr w:type="spellEnd"/>
    </w:p>
    <w:p w14:paraId="273A9EFD" w14:textId="77777777" w:rsidR="00C255CB" w:rsidRPr="005D182D" w:rsidRDefault="00C255CB" w:rsidP="00C255CB">
      <w:pPr>
        <w:spacing w:line="254" w:lineRule="auto"/>
      </w:pPr>
      <w:r w:rsidRPr="005D182D">
        <w:t xml:space="preserve">5. </w:t>
      </w:r>
      <w:proofErr w:type="spellStart"/>
      <w:r w:rsidRPr="005D182D">
        <w:t>doc.</w:t>
      </w:r>
      <w:proofErr w:type="gramStart"/>
      <w:r w:rsidRPr="005D182D">
        <w:t>dr.Ehlimana</w:t>
      </w:r>
      <w:proofErr w:type="spellEnd"/>
      <w:proofErr w:type="gramEnd"/>
      <w:r w:rsidRPr="005D182D">
        <w:t xml:space="preserve"> </w:t>
      </w:r>
      <w:proofErr w:type="spellStart"/>
      <w:r w:rsidRPr="005D182D">
        <w:t>Spahić,član</w:t>
      </w:r>
      <w:proofErr w:type="spellEnd"/>
    </w:p>
    <w:p w14:paraId="0EF2155F" w14:textId="77777777" w:rsidR="00C255CB" w:rsidRPr="005D182D" w:rsidRDefault="00C255CB" w:rsidP="00C255CB">
      <w:pPr>
        <w:spacing w:line="254" w:lineRule="auto"/>
        <w:rPr>
          <w:b/>
          <w:bCs/>
        </w:rPr>
      </w:pPr>
      <w:proofErr w:type="spellStart"/>
      <w:r w:rsidRPr="005D182D">
        <w:rPr>
          <w:b/>
          <w:bCs/>
        </w:rPr>
        <w:t>sačinila</w:t>
      </w:r>
      <w:proofErr w:type="spellEnd"/>
      <w:r w:rsidRPr="005D182D">
        <w:rPr>
          <w:b/>
          <w:bCs/>
        </w:rPr>
        <w:t xml:space="preserve"> je </w:t>
      </w:r>
      <w:proofErr w:type="spellStart"/>
      <w:r w:rsidRPr="005D182D">
        <w:rPr>
          <w:b/>
          <w:bCs/>
        </w:rPr>
        <w:t>pozitivan</w:t>
      </w:r>
      <w:proofErr w:type="spellEnd"/>
      <w:r w:rsidRPr="005D182D">
        <w:rPr>
          <w:b/>
          <w:bCs/>
        </w:rPr>
        <w:t xml:space="preserve"> </w:t>
      </w:r>
      <w:proofErr w:type="spellStart"/>
      <w:r w:rsidRPr="005D182D">
        <w:rPr>
          <w:b/>
          <w:bCs/>
        </w:rPr>
        <w:t>Izvještaj</w:t>
      </w:r>
      <w:proofErr w:type="spellEnd"/>
      <w:r w:rsidRPr="005D182D">
        <w:rPr>
          <w:b/>
          <w:bCs/>
        </w:rPr>
        <w:t xml:space="preserve">. </w:t>
      </w:r>
      <w:proofErr w:type="spellStart"/>
      <w:r w:rsidRPr="005D182D">
        <w:rPr>
          <w:b/>
          <w:bCs/>
        </w:rPr>
        <w:t>Odsjek</w:t>
      </w:r>
      <w:proofErr w:type="spellEnd"/>
      <w:r w:rsidRPr="005D182D">
        <w:rPr>
          <w:b/>
          <w:bCs/>
        </w:rPr>
        <w:t xml:space="preserve"> </w:t>
      </w:r>
      <w:proofErr w:type="spellStart"/>
      <w:r w:rsidRPr="005D182D">
        <w:rPr>
          <w:b/>
          <w:bCs/>
        </w:rPr>
        <w:t>politologije</w:t>
      </w:r>
      <w:proofErr w:type="spellEnd"/>
      <w:r w:rsidRPr="005D182D">
        <w:rPr>
          <w:b/>
          <w:bCs/>
        </w:rPr>
        <w:t xml:space="preserve"> je </w:t>
      </w:r>
      <w:proofErr w:type="spellStart"/>
      <w:r w:rsidRPr="005D182D">
        <w:rPr>
          <w:b/>
          <w:bCs/>
        </w:rPr>
        <w:t>jednoglasno</w:t>
      </w:r>
      <w:proofErr w:type="spellEnd"/>
      <w:r w:rsidRPr="005D182D">
        <w:rPr>
          <w:b/>
          <w:bCs/>
        </w:rPr>
        <w:t xml:space="preserve"> </w:t>
      </w:r>
      <w:proofErr w:type="spellStart"/>
      <w:r w:rsidRPr="005D182D">
        <w:rPr>
          <w:b/>
          <w:bCs/>
        </w:rPr>
        <w:t>usvojio</w:t>
      </w:r>
      <w:proofErr w:type="spellEnd"/>
      <w:r w:rsidRPr="005D182D">
        <w:rPr>
          <w:b/>
          <w:bCs/>
        </w:rPr>
        <w:t xml:space="preserve"> </w:t>
      </w:r>
      <w:proofErr w:type="spellStart"/>
      <w:r w:rsidRPr="005D182D">
        <w:rPr>
          <w:b/>
          <w:bCs/>
        </w:rPr>
        <w:t>Izvještaj</w:t>
      </w:r>
      <w:proofErr w:type="spellEnd"/>
      <w:r w:rsidRPr="005D182D">
        <w:rPr>
          <w:b/>
          <w:bCs/>
        </w:rPr>
        <w:t>.</w:t>
      </w:r>
    </w:p>
    <w:p w14:paraId="782A9F98" w14:textId="77777777" w:rsidR="00C255CB" w:rsidRPr="005D182D" w:rsidRDefault="00C255CB" w:rsidP="00C255CB">
      <w:pPr>
        <w:rPr>
          <w:b/>
        </w:rPr>
      </w:pPr>
    </w:p>
    <w:p w14:paraId="1639925E" w14:textId="77777777" w:rsidR="00C255CB" w:rsidRPr="005D182D" w:rsidRDefault="00C255CB" w:rsidP="00C255CB">
      <w:pPr>
        <w:spacing w:line="254" w:lineRule="auto"/>
        <w:rPr>
          <w:b/>
        </w:rPr>
      </w:pPr>
      <w:r w:rsidRPr="005D182D">
        <w:rPr>
          <w:b/>
        </w:rPr>
        <w:t xml:space="preserve">3. </w:t>
      </w:r>
      <w:proofErr w:type="spellStart"/>
      <w:r w:rsidRPr="005D182D">
        <w:rPr>
          <w:b/>
        </w:rPr>
        <w:t>Kandidat</w:t>
      </w:r>
      <w:proofErr w:type="spellEnd"/>
      <w:r w:rsidRPr="005D182D">
        <w:rPr>
          <w:b/>
        </w:rPr>
        <w:t xml:space="preserve"> MEMIŠEVIĆ HAMZA</w:t>
      </w:r>
    </w:p>
    <w:p w14:paraId="39B0D546" w14:textId="77777777" w:rsidR="00C255CB" w:rsidRPr="005D182D" w:rsidRDefault="00C255CB" w:rsidP="00C255CB">
      <w:pPr>
        <w:spacing w:line="254" w:lineRule="auto"/>
      </w:pPr>
      <w:proofErr w:type="spellStart"/>
      <w:r w:rsidRPr="005D182D">
        <w:t>Naslov</w:t>
      </w:r>
      <w:proofErr w:type="spellEnd"/>
      <w:r w:rsidRPr="005D182D">
        <w:t xml:space="preserve"> </w:t>
      </w:r>
      <w:proofErr w:type="spellStart"/>
      <w:r w:rsidRPr="005D182D">
        <w:t>završnog</w:t>
      </w:r>
      <w:proofErr w:type="spellEnd"/>
      <w:r w:rsidRPr="005D182D">
        <w:t xml:space="preserve"> (</w:t>
      </w:r>
      <w:proofErr w:type="spellStart"/>
      <w:r w:rsidRPr="005D182D">
        <w:t>magistarskog</w:t>
      </w:r>
      <w:proofErr w:type="spellEnd"/>
      <w:r w:rsidRPr="005D182D">
        <w:t xml:space="preserve">) </w:t>
      </w:r>
      <w:proofErr w:type="spellStart"/>
      <w:r w:rsidRPr="005D182D">
        <w:t>rada</w:t>
      </w:r>
      <w:proofErr w:type="spellEnd"/>
      <w:r w:rsidRPr="005D182D">
        <w:t xml:space="preserve">: “BOŠNJACI I NDH: MORANJE ILI SLOBODAN </w:t>
      </w:r>
      <w:proofErr w:type="gramStart"/>
      <w:r w:rsidRPr="005D182D">
        <w:t>IZBOR“</w:t>
      </w:r>
      <w:proofErr w:type="gramEnd"/>
    </w:p>
    <w:p w14:paraId="4FF2AFF3" w14:textId="77777777" w:rsidR="00C255CB" w:rsidRPr="00F0615B" w:rsidRDefault="00C255CB" w:rsidP="00C255CB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2C54EF18" w14:textId="77777777" w:rsidR="00C255CB" w:rsidRPr="00F0615B" w:rsidRDefault="00C255CB" w:rsidP="00C255CB">
      <w:pPr>
        <w:spacing w:line="254" w:lineRule="auto"/>
      </w:pPr>
      <w:r w:rsidRPr="00F0615B">
        <w:t>1.</w:t>
      </w:r>
      <w:r>
        <w:t xml:space="preserve"> </w:t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>Elvis Fejzić-</w:t>
      </w:r>
      <w:proofErr w:type="spellStart"/>
      <w:r w:rsidRPr="00F0615B">
        <w:t>predsjednik</w:t>
      </w:r>
      <w:proofErr w:type="spellEnd"/>
      <w:r w:rsidRPr="00F0615B">
        <w:t>,</w:t>
      </w:r>
    </w:p>
    <w:p w14:paraId="5165422F" w14:textId="77777777" w:rsidR="00C255CB" w:rsidRPr="005D182D" w:rsidRDefault="00C255CB" w:rsidP="00C255CB">
      <w:pPr>
        <w:spacing w:line="254" w:lineRule="auto"/>
        <w:rPr>
          <w:lang w:val="de-DE"/>
        </w:rPr>
      </w:pPr>
      <w:r w:rsidRPr="005D182D">
        <w:rPr>
          <w:lang w:val="de-DE"/>
        </w:rPr>
        <w:t>2. prof.dr. Šaćir Filandra-član/mentor,</w:t>
      </w:r>
    </w:p>
    <w:p w14:paraId="34A8F671" w14:textId="77777777" w:rsidR="00C255CB" w:rsidRPr="00817343" w:rsidRDefault="00C255CB" w:rsidP="00C255CB">
      <w:pPr>
        <w:spacing w:line="254" w:lineRule="auto"/>
        <w:rPr>
          <w:lang w:val="de-DE"/>
        </w:rPr>
      </w:pPr>
      <w:r w:rsidRPr="00817343">
        <w:rPr>
          <w:lang w:val="de-DE"/>
        </w:rPr>
        <w:t>3.</w:t>
      </w:r>
      <w:r>
        <w:rPr>
          <w:lang w:val="de-DE"/>
        </w:rPr>
        <w:t xml:space="preserve"> </w:t>
      </w:r>
      <w:r w:rsidRPr="00817343">
        <w:rPr>
          <w:lang w:val="de-DE"/>
        </w:rPr>
        <w:t>prof.dr Elmir Sadiković.-član,</w:t>
      </w:r>
    </w:p>
    <w:p w14:paraId="51032012" w14:textId="77777777" w:rsidR="00C255CB" w:rsidRPr="00817343" w:rsidRDefault="00C255CB" w:rsidP="00C255CB">
      <w:pPr>
        <w:spacing w:line="254" w:lineRule="auto"/>
        <w:rPr>
          <w:b/>
          <w:bCs/>
          <w:lang w:val="de-DE"/>
        </w:rPr>
      </w:pPr>
      <w:r w:rsidRPr="00817343">
        <w:rPr>
          <w:b/>
          <w:bCs/>
          <w:lang w:val="de-DE"/>
        </w:rPr>
        <w:t>sačinila je pozitivan Izvještaj. Odsjek politologije je jednoglasno usvojio Izvještaj.</w:t>
      </w:r>
    </w:p>
    <w:p w14:paraId="7FF23644" w14:textId="77777777" w:rsidR="00C255CB" w:rsidRDefault="00C255CB" w:rsidP="00C255CB">
      <w:pPr>
        <w:spacing w:before="29" w:after="29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de-DE"/>
        </w:rPr>
      </w:pPr>
    </w:p>
    <w:p w14:paraId="0A18C5D8" w14:textId="77777777" w:rsidR="00C255CB" w:rsidRPr="00817343" w:rsidRDefault="00C255CB" w:rsidP="00C255CB">
      <w:pPr>
        <w:spacing w:line="240" w:lineRule="auto"/>
        <w:rPr>
          <w:rFonts w:cs="Calibri"/>
          <w:b/>
          <w:szCs w:val="24"/>
          <w:lang w:val="bs-Latn-BA"/>
        </w:rPr>
      </w:pPr>
      <w:r w:rsidRPr="00817343">
        <w:rPr>
          <w:rFonts w:cs="Calibri"/>
          <w:b/>
          <w:szCs w:val="24"/>
          <w:lang w:val="bs-Latn-BA"/>
        </w:rPr>
        <w:t>4. Kandidatkinja</w:t>
      </w:r>
      <w:r>
        <w:rPr>
          <w:rFonts w:cs="Calibri"/>
          <w:b/>
          <w:szCs w:val="24"/>
          <w:lang w:val="bs-Latn-BA"/>
        </w:rPr>
        <w:t>:</w:t>
      </w:r>
      <w:r w:rsidRPr="00817343">
        <w:rPr>
          <w:rFonts w:cs="Calibri"/>
          <w:b/>
          <w:szCs w:val="24"/>
          <w:lang w:val="bs-Latn-BA"/>
        </w:rPr>
        <w:t xml:space="preserve"> AIDA HOTA</w:t>
      </w:r>
    </w:p>
    <w:p w14:paraId="736A9BC0" w14:textId="77777777" w:rsidR="00C255CB" w:rsidRPr="00817343" w:rsidRDefault="00C255CB" w:rsidP="00C255CB">
      <w:pPr>
        <w:spacing w:line="240" w:lineRule="auto"/>
        <w:rPr>
          <w:bCs/>
          <w:lang w:val="bs-Latn-BA"/>
        </w:rPr>
      </w:pPr>
      <w:r w:rsidRPr="00817343">
        <w:rPr>
          <w:bCs/>
          <w:lang w:val="bs-Latn-BA"/>
        </w:rPr>
        <w:t>Naslov završnog (magistarskog) rada:</w:t>
      </w:r>
      <w:r w:rsidRPr="00817343">
        <w:rPr>
          <w:rFonts w:cs="Calibri"/>
          <w:bCs/>
          <w:szCs w:val="24"/>
          <w:lang w:val="bs-Latn-BA"/>
        </w:rPr>
        <w:t xml:space="preserve"> </w:t>
      </w:r>
      <w:r>
        <w:rPr>
          <w:rFonts w:cs="Calibri"/>
          <w:bCs/>
          <w:szCs w:val="24"/>
          <w:lang w:val="bs-Latn-BA"/>
        </w:rPr>
        <w:t>„</w:t>
      </w:r>
      <w:r w:rsidRPr="00817343">
        <w:rPr>
          <w:rFonts w:cs="Calibri"/>
          <w:bCs/>
          <w:szCs w:val="24"/>
          <w:lang w:val="bs-Latn-BA"/>
        </w:rPr>
        <w:t>GEOPOLITIKA ENERGETSKIH RESURSA-STUDIJA SLUČAJA REPUBLIKA HRVATSKA</w:t>
      </w:r>
      <w:r>
        <w:rPr>
          <w:rFonts w:cs="Calibri"/>
          <w:bCs/>
          <w:szCs w:val="24"/>
          <w:lang w:val="bs-Latn-BA"/>
        </w:rPr>
        <w:t>“</w:t>
      </w:r>
    </w:p>
    <w:p w14:paraId="5BE5FC00" w14:textId="77777777" w:rsidR="00C255CB" w:rsidRDefault="00C255CB" w:rsidP="00C255CB">
      <w:pPr>
        <w:spacing w:line="480" w:lineRule="auto"/>
        <w:rPr>
          <w:szCs w:val="24"/>
          <w:lang w:val="bs-Latn-BA"/>
        </w:rPr>
      </w:pPr>
      <w:r>
        <w:rPr>
          <w:szCs w:val="24"/>
          <w:lang w:val="bs-Latn-BA"/>
        </w:rPr>
        <w:t>Komisija je u sastavu:</w:t>
      </w:r>
    </w:p>
    <w:p w14:paraId="21017188" w14:textId="77777777" w:rsidR="00C255CB" w:rsidRPr="00BF3501" w:rsidRDefault="00C255CB" w:rsidP="00C255CB">
      <w:pPr>
        <w:pStyle w:val="ListParagraph"/>
        <w:numPr>
          <w:ilvl w:val="0"/>
          <w:numId w:val="1"/>
        </w:numPr>
        <w:autoSpaceDN w:val="0"/>
        <w:spacing w:after="0" w:line="360" w:lineRule="auto"/>
        <w:ind w:left="714" w:hanging="357"/>
        <w:contextualSpacing w:val="0"/>
        <w:rPr>
          <w:lang w:val="bs-Latn-BA"/>
        </w:rPr>
      </w:pPr>
      <w:r>
        <w:rPr>
          <w:szCs w:val="24"/>
          <w:lang w:val="bs-Latn-BA"/>
        </w:rPr>
        <w:tab/>
      </w:r>
      <w:r>
        <w:rPr>
          <w:rFonts w:cs="Calibri"/>
          <w:szCs w:val="24"/>
          <w:lang w:val="bs-Latn-BA"/>
        </w:rPr>
        <w:t>Prof.dr.</w:t>
      </w:r>
      <w:r>
        <w:rPr>
          <w:lang w:val="bs-Latn-BA"/>
        </w:rPr>
        <w:t xml:space="preserve"> Ešref Kenan Rašidagić</w:t>
      </w:r>
      <w:r>
        <w:rPr>
          <w:rFonts w:cs="Calibri"/>
          <w:szCs w:val="24"/>
          <w:lang w:val="bs-Latn-BA"/>
        </w:rPr>
        <w:t xml:space="preserve">, </w:t>
      </w:r>
      <w:r>
        <w:rPr>
          <w:szCs w:val="24"/>
          <w:lang w:val="bs-Latn-BA"/>
        </w:rPr>
        <w:t>predsjednik</w:t>
      </w:r>
    </w:p>
    <w:p w14:paraId="4F6D269A" w14:textId="77777777" w:rsidR="00C255CB" w:rsidRDefault="00C255CB" w:rsidP="00C255CB">
      <w:pPr>
        <w:pStyle w:val="ListParagraph"/>
        <w:numPr>
          <w:ilvl w:val="0"/>
          <w:numId w:val="1"/>
        </w:numPr>
        <w:autoSpaceDN w:val="0"/>
        <w:spacing w:after="0" w:line="360" w:lineRule="auto"/>
        <w:ind w:left="714" w:hanging="357"/>
        <w:contextualSpacing w:val="0"/>
      </w:pPr>
      <w:r>
        <w:rPr>
          <w:szCs w:val="24"/>
          <w:lang w:val="bs-Latn-BA"/>
        </w:rPr>
        <w:tab/>
      </w:r>
      <w:r>
        <w:rPr>
          <w:rFonts w:cs="Calibri"/>
          <w:szCs w:val="24"/>
          <w:lang w:val="bs-Latn-BA"/>
        </w:rPr>
        <w:t>Prof.dr. Sead Turčalo, član</w:t>
      </w:r>
    </w:p>
    <w:p w14:paraId="296EC4A1" w14:textId="77777777" w:rsidR="00C255CB" w:rsidRDefault="00C255CB" w:rsidP="00C255CB">
      <w:pPr>
        <w:pStyle w:val="ListParagraph"/>
        <w:numPr>
          <w:ilvl w:val="0"/>
          <w:numId w:val="1"/>
        </w:numPr>
        <w:autoSpaceDN w:val="0"/>
        <w:spacing w:after="0" w:line="360" w:lineRule="auto"/>
        <w:ind w:left="714" w:hanging="357"/>
        <w:contextualSpacing w:val="0"/>
      </w:pPr>
      <w:r>
        <w:rPr>
          <w:rFonts w:cs="Calibri"/>
          <w:szCs w:val="24"/>
          <w:lang w:val="bs-Latn-BA"/>
        </w:rPr>
        <w:t>Prof. dr. Hamza Karčić, član</w:t>
      </w:r>
    </w:p>
    <w:p w14:paraId="197A106F" w14:textId="77777777" w:rsidR="00C255CB" w:rsidRDefault="00C255CB" w:rsidP="00C255CB">
      <w:pPr>
        <w:pStyle w:val="ListParagraph"/>
        <w:numPr>
          <w:ilvl w:val="0"/>
          <w:numId w:val="1"/>
        </w:numPr>
        <w:autoSpaceDN w:val="0"/>
        <w:spacing w:after="0" w:line="360" w:lineRule="auto"/>
        <w:ind w:left="714" w:hanging="357"/>
        <w:contextualSpacing w:val="0"/>
        <w:rPr>
          <w:lang w:val="bs-Latn-BA"/>
        </w:rPr>
      </w:pPr>
      <w:r>
        <w:rPr>
          <w:lang w:val="bs-Latn-BA"/>
        </w:rPr>
        <w:t>Prof.dr. Nedžma Džananović Miraščija, zamjenski član</w:t>
      </w:r>
    </w:p>
    <w:p w14:paraId="7AD531C9" w14:textId="77777777" w:rsidR="00C255CB" w:rsidRPr="008312C6" w:rsidRDefault="00C255CB" w:rsidP="00C255CB">
      <w:pPr>
        <w:spacing w:line="254" w:lineRule="auto"/>
        <w:rPr>
          <w:b/>
          <w:bCs/>
          <w:lang w:val="bs-Latn-BA"/>
        </w:rPr>
      </w:pPr>
      <w:r w:rsidRPr="008312C6">
        <w:rPr>
          <w:b/>
          <w:bCs/>
          <w:lang w:val="bs-Latn-BA"/>
        </w:rPr>
        <w:t>sačinila je pozitivan Izvještaj. Odsjek politologije je jednoglasno usvojio Izvještaj.</w:t>
      </w:r>
    </w:p>
    <w:p w14:paraId="5FE3E673" w14:textId="77777777" w:rsidR="00C255CB" w:rsidRDefault="00C255CB" w:rsidP="00C2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50CC27D" w14:textId="1788256E" w:rsidR="00C255CB" w:rsidRDefault="00C255CB" w:rsidP="00C255CB">
      <w:pPr>
        <w:spacing w:line="360" w:lineRule="auto"/>
        <w:rPr>
          <w:b/>
          <w:bCs/>
          <w:lang w:val="bs-Latn-BA"/>
        </w:rPr>
      </w:pPr>
    </w:p>
    <w:p w14:paraId="5D109E90" w14:textId="619FDD97" w:rsidR="00C255CB" w:rsidRDefault="00C255CB" w:rsidP="00C255CB">
      <w:pPr>
        <w:spacing w:line="360" w:lineRule="auto"/>
        <w:rPr>
          <w:b/>
          <w:bCs/>
          <w:lang w:val="bs-Latn-BA"/>
        </w:rPr>
      </w:pPr>
    </w:p>
    <w:p w14:paraId="4D04DD8B" w14:textId="4EB408B8" w:rsidR="00C255CB" w:rsidRDefault="00C255CB" w:rsidP="00C255CB">
      <w:pPr>
        <w:spacing w:line="360" w:lineRule="auto"/>
        <w:rPr>
          <w:b/>
          <w:bCs/>
          <w:lang w:val="bs-Latn-BA"/>
        </w:rPr>
      </w:pPr>
    </w:p>
    <w:p w14:paraId="6BBF51E8" w14:textId="77777777" w:rsidR="00C255CB" w:rsidRDefault="00C255CB" w:rsidP="00C255CB">
      <w:pPr>
        <w:spacing w:line="360" w:lineRule="auto"/>
        <w:rPr>
          <w:b/>
          <w:bCs/>
          <w:lang w:val="bs-Latn-BA"/>
        </w:rPr>
      </w:pPr>
    </w:p>
    <w:p w14:paraId="158E00CA" w14:textId="77777777" w:rsidR="00C255CB" w:rsidRPr="008312C6" w:rsidRDefault="00C255CB" w:rsidP="00C255CB">
      <w:pPr>
        <w:spacing w:line="360" w:lineRule="auto"/>
        <w:rPr>
          <w:lang w:val="bs-Latn-BA"/>
        </w:rPr>
      </w:pPr>
      <w:r>
        <w:rPr>
          <w:b/>
          <w:bCs/>
          <w:lang w:val="bs-Latn-BA"/>
        </w:rPr>
        <w:t>5. Kandidat: MAJSTOROVI</w:t>
      </w:r>
      <w:r>
        <w:rPr>
          <w:rFonts w:hint="cs"/>
          <w:b/>
          <w:bCs/>
          <w:lang w:val="bs-Latn-BA"/>
        </w:rPr>
        <w:t>Ć</w:t>
      </w:r>
      <w:r>
        <w:rPr>
          <w:b/>
          <w:bCs/>
          <w:lang w:val="bs-Latn-BA"/>
        </w:rPr>
        <w:t xml:space="preserve"> DINO</w:t>
      </w:r>
    </w:p>
    <w:p w14:paraId="03C114E3" w14:textId="77777777" w:rsidR="00C255CB" w:rsidRPr="008312C6" w:rsidRDefault="00C255CB" w:rsidP="00C255CB">
      <w:pPr>
        <w:spacing w:line="360" w:lineRule="auto"/>
        <w:rPr>
          <w:lang w:val="bs-Latn-BA"/>
        </w:rPr>
      </w:pPr>
      <w:r w:rsidRPr="00817343">
        <w:rPr>
          <w:bCs/>
          <w:lang w:val="bs-Latn-BA"/>
        </w:rPr>
        <w:t>Naslov završnog (magistarskog) rada:</w:t>
      </w:r>
      <w:r w:rsidRPr="008312C6">
        <w:rPr>
          <w:lang w:val="bs-Latn-BA"/>
        </w:rPr>
        <w:t xml:space="preserve"> „</w:t>
      </w:r>
      <w:r w:rsidRPr="008312C6">
        <w:rPr>
          <w:rFonts w:cs="Calibri"/>
          <w:szCs w:val="24"/>
          <w:lang w:val="bs-Latn-BA"/>
        </w:rPr>
        <w:t xml:space="preserve">GEOPOLITIKA ENERGETSKE SIGURNOSTI U ODNOSIMA RUSIJE I KINE“ </w:t>
      </w:r>
    </w:p>
    <w:p w14:paraId="214AF13A" w14:textId="77777777" w:rsidR="00C255CB" w:rsidRDefault="00C255CB" w:rsidP="00C255CB">
      <w:pPr>
        <w:spacing w:line="480" w:lineRule="auto"/>
        <w:rPr>
          <w:szCs w:val="24"/>
          <w:lang w:val="bs-Latn-BA"/>
        </w:rPr>
      </w:pPr>
      <w:r>
        <w:rPr>
          <w:szCs w:val="24"/>
          <w:lang w:val="bs-Latn-BA"/>
        </w:rPr>
        <w:t>Komisija je u sastavu:</w:t>
      </w:r>
    </w:p>
    <w:p w14:paraId="531510B7" w14:textId="77777777" w:rsidR="00C255CB" w:rsidRPr="00BF3501" w:rsidRDefault="00C255CB" w:rsidP="00C255CB">
      <w:pPr>
        <w:pStyle w:val="ListParagraph"/>
        <w:numPr>
          <w:ilvl w:val="0"/>
          <w:numId w:val="2"/>
        </w:numPr>
        <w:autoSpaceDN w:val="0"/>
        <w:spacing w:after="0" w:line="360" w:lineRule="auto"/>
        <w:contextualSpacing w:val="0"/>
        <w:rPr>
          <w:lang w:val="bs-Latn-BA"/>
        </w:rPr>
      </w:pPr>
      <w:r>
        <w:rPr>
          <w:rFonts w:cs="Calibri"/>
          <w:szCs w:val="24"/>
          <w:lang w:val="bs-Latn-BA"/>
        </w:rPr>
        <w:t xml:space="preserve">Prof.dr.Nedžma Džananović Miraščija, </w:t>
      </w:r>
      <w:r>
        <w:rPr>
          <w:szCs w:val="24"/>
          <w:lang w:val="bs-Latn-BA"/>
        </w:rPr>
        <w:t>predsjednik</w:t>
      </w:r>
    </w:p>
    <w:p w14:paraId="6A2F23BB" w14:textId="77777777" w:rsidR="00C255CB" w:rsidRDefault="00C255CB" w:rsidP="00C255CB">
      <w:pPr>
        <w:pStyle w:val="ListParagraph"/>
        <w:numPr>
          <w:ilvl w:val="0"/>
          <w:numId w:val="2"/>
        </w:numPr>
        <w:autoSpaceDN w:val="0"/>
        <w:spacing w:after="0" w:line="360" w:lineRule="auto"/>
        <w:ind w:left="714" w:hanging="357"/>
        <w:contextualSpacing w:val="0"/>
      </w:pPr>
      <w:r>
        <w:rPr>
          <w:szCs w:val="24"/>
          <w:lang w:val="bs-Latn-BA"/>
        </w:rPr>
        <w:tab/>
      </w:r>
      <w:r>
        <w:rPr>
          <w:rFonts w:cs="Calibri"/>
          <w:szCs w:val="24"/>
          <w:lang w:val="bs-Latn-BA"/>
        </w:rPr>
        <w:t>Prof.dr. Sead Turčalo, član</w:t>
      </w:r>
    </w:p>
    <w:p w14:paraId="2D7AA250" w14:textId="77777777" w:rsidR="00C255CB" w:rsidRDefault="00C255CB" w:rsidP="00C255CB">
      <w:pPr>
        <w:pStyle w:val="ListParagraph"/>
        <w:numPr>
          <w:ilvl w:val="0"/>
          <w:numId w:val="2"/>
        </w:numPr>
        <w:autoSpaceDN w:val="0"/>
        <w:spacing w:after="0" w:line="360" w:lineRule="auto"/>
        <w:ind w:left="714" w:hanging="357"/>
        <w:contextualSpacing w:val="0"/>
      </w:pPr>
      <w:r>
        <w:rPr>
          <w:rFonts w:cs="Calibri"/>
          <w:szCs w:val="24"/>
          <w:lang w:val="bs-Latn-BA"/>
        </w:rPr>
        <w:t>Prof. dr. Hamza Karčić, član</w:t>
      </w:r>
    </w:p>
    <w:p w14:paraId="54B1A7AF" w14:textId="77777777" w:rsidR="00C255CB" w:rsidRDefault="00C255CB" w:rsidP="00C255CB">
      <w:pPr>
        <w:pStyle w:val="ListParagraph"/>
        <w:numPr>
          <w:ilvl w:val="0"/>
          <w:numId w:val="2"/>
        </w:numPr>
        <w:autoSpaceDN w:val="0"/>
        <w:spacing w:after="0" w:line="360" w:lineRule="auto"/>
        <w:ind w:left="714" w:hanging="357"/>
        <w:contextualSpacing w:val="0"/>
        <w:rPr>
          <w:lang w:val="bs-Latn-BA"/>
        </w:rPr>
      </w:pPr>
      <w:r>
        <w:rPr>
          <w:lang w:val="bs-Latn-BA"/>
        </w:rPr>
        <w:t>Prof.dr. Ešref Kenan Rašidagić, zamjenski član</w:t>
      </w:r>
    </w:p>
    <w:p w14:paraId="3E7ACF7F" w14:textId="77777777" w:rsidR="00C255CB" w:rsidRPr="005D182D" w:rsidRDefault="00C255CB" w:rsidP="00C255CB">
      <w:pPr>
        <w:spacing w:line="360" w:lineRule="auto"/>
        <w:rPr>
          <w:lang w:val="bs-Latn-BA"/>
        </w:rPr>
      </w:pPr>
      <w:r>
        <w:rPr>
          <w:lang w:val="bs-Latn-BA"/>
        </w:rPr>
        <w:t xml:space="preserve">Mentor rada je </w:t>
      </w:r>
      <w:r>
        <w:rPr>
          <w:rFonts w:cs="Calibri"/>
          <w:szCs w:val="24"/>
          <w:lang w:val="bs-Latn-BA"/>
        </w:rPr>
        <w:t>prof.dr. Sead Turčalo.</w:t>
      </w:r>
    </w:p>
    <w:p w14:paraId="08771CB2" w14:textId="77777777" w:rsidR="00C255CB" w:rsidRPr="005D182D" w:rsidRDefault="00C255CB" w:rsidP="00C255CB">
      <w:pPr>
        <w:spacing w:line="254" w:lineRule="auto"/>
        <w:rPr>
          <w:b/>
          <w:bCs/>
          <w:lang w:val="bs-Latn-BA"/>
        </w:rPr>
      </w:pPr>
      <w:r w:rsidRPr="005D182D">
        <w:rPr>
          <w:b/>
          <w:bCs/>
          <w:lang w:val="bs-Latn-BA"/>
        </w:rPr>
        <w:t>sačinila je pozitivan Izvještaj. Odsjek politologije je jednoglasno usvojio Izvještaj.</w:t>
      </w:r>
    </w:p>
    <w:p w14:paraId="5C949F2C" w14:textId="05B1CDC2" w:rsidR="00C255CB" w:rsidRDefault="00C255CB" w:rsidP="00C2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12F3AAF" w14:textId="5BEB0FAF" w:rsidR="00C255CB" w:rsidRDefault="00C255CB" w:rsidP="00C2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3C58AAF" w14:textId="2C663ACF" w:rsidR="00C255CB" w:rsidRDefault="00C255CB" w:rsidP="00C2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8EAEBDE" w14:textId="1767873B" w:rsidR="00C255CB" w:rsidRDefault="00C255CB" w:rsidP="00C2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9BBA544" w14:textId="2EC022CE" w:rsidR="00C255CB" w:rsidRDefault="00C255CB" w:rsidP="00C2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C04117B" w14:textId="77777777" w:rsidR="00C255CB" w:rsidRDefault="00C255CB" w:rsidP="00C2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CAB31E7" w14:textId="2CD8E2F9" w:rsidR="00C255CB" w:rsidRDefault="00C255CB" w:rsidP="00C255CB">
      <w:pPr>
        <w:spacing w:line="360" w:lineRule="auto"/>
        <w:rPr>
          <w:rFonts w:ascii="Times New Roman" w:hAnsi="Times New Roman"/>
          <w:b/>
          <w:bCs/>
          <w:szCs w:val="24"/>
          <w:lang w:val="bs-Latn-BA"/>
        </w:rPr>
      </w:pPr>
      <w:r>
        <w:rPr>
          <w:rFonts w:ascii="Times New Roman" w:hAnsi="Times New Roman"/>
          <w:b/>
          <w:bCs/>
          <w:szCs w:val="24"/>
          <w:lang w:val="bs-Latn-BA"/>
        </w:rPr>
        <w:t>6. Kandidat: Gabela Edin</w:t>
      </w:r>
      <w:r>
        <w:rPr>
          <w:rFonts w:ascii="Times New Roman" w:hAnsi="Times New Roman"/>
          <w:b/>
          <w:bCs/>
          <w:szCs w:val="24"/>
          <w:lang w:val="bs-Latn-BA"/>
        </w:rPr>
        <w:t>a</w:t>
      </w:r>
    </w:p>
    <w:p w14:paraId="5EA6395E" w14:textId="77777777" w:rsidR="00C255CB" w:rsidRPr="008312C6" w:rsidRDefault="00C255CB" w:rsidP="00C255CB">
      <w:pPr>
        <w:spacing w:line="360" w:lineRule="auto"/>
        <w:rPr>
          <w:lang w:val="bs-Latn-BA"/>
        </w:rPr>
      </w:pPr>
      <w:r w:rsidRPr="00817343">
        <w:rPr>
          <w:bCs/>
          <w:lang w:val="bs-Latn-BA"/>
        </w:rPr>
        <w:t>Naslov završnog (magistarskog) rada:</w:t>
      </w:r>
      <w:r w:rsidRPr="008312C6">
        <w:rPr>
          <w:rFonts w:ascii="Times New Roman" w:hAnsi="Times New Roman"/>
          <w:szCs w:val="24"/>
          <w:lang w:val="bs-Latn-BA"/>
        </w:rPr>
        <w:t xml:space="preserve"> „ULOGA NATO INTEGRACIJA U PROCESU IZGRADNJE DRŽAVE“</w:t>
      </w:r>
    </w:p>
    <w:p w14:paraId="29F3ABCF" w14:textId="77777777" w:rsidR="00C255CB" w:rsidRDefault="00C255CB" w:rsidP="00C255CB">
      <w:pPr>
        <w:spacing w:line="360" w:lineRule="auto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Komisija je u sastavu:</w:t>
      </w:r>
    </w:p>
    <w:p w14:paraId="0412E3D1" w14:textId="77777777" w:rsidR="00C255CB" w:rsidRDefault="00C255CB" w:rsidP="00C255CB">
      <w:pPr>
        <w:pStyle w:val="ListParagraph"/>
        <w:numPr>
          <w:ilvl w:val="0"/>
          <w:numId w:val="3"/>
        </w:numPr>
        <w:autoSpaceDN w:val="0"/>
        <w:spacing w:after="0" w:line="360" w:lineRule="auto"/>
        <w:contextualSpacing w:val="0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Prof.dr. Hamza Karčić , predsjednik</w:t>
      </w:r>
    </w:p>
    <w:p w14:paraId="63BA8491" w14:textId="77777777" w:rsidR="00C255CB" w:rsidRDefault="00C255CB" w:rsidP="00C255CB">
      <w:pPr>
        <w:pStyle w:val="ListParagraph"/>
        <w:numPr>
          <w:ilvl w:val="0"/>
          <w:numId w:val="3"/>
        </w:numPr>
        <w:autoSpaceDN w:val="0"/>
        <w:spacing w:after="0" w:line="360" w:lineRule="auto"/>
        <w:ind w:left="714" w:hanging="357"/>
        <w:contextualSpacing w:val="0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ab/>
        <w:t>Prof.dr. Sead Turčalo, član</w:t>
      </w:r>
    </w:p>
    <w:p w14:paraId="057C9EFF" w14:textId="77777777" w:rsidR="00C255CB" w:rsidRDefault="00C255CB" w:rsidP="00C255CB">
      <w:pPr>
        <w:pStyle w:val="ListParagraph"/>
        <w:numPr>
          <w:ilvl w:val="0"/>
          <w:numId w:val="3"/>
        </w:numPr>
        <w:autoSpaceDN w:val="0"/>
        <w:spacing w:after="0" w:line="360" w:lineRule="auto"/>
        <w:ind w:left="714" w:hanging="357"/>
        <w:contextualSpacing w:val="0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Prof. dr. Ešref Kenan Rašidagić, član</w:t>
      </w:r>
    </w:p>
    <w:p w14:paraId="18EC5AD4" w14:textId="77777777" w:rsidR="00C255CB" w:rsidRDefault="00C255CB" w:rsidP="00C255CB">
      <w:pPr>
        <w:pStyle w:val="ListParagraph"/>
        <w:numPr>
          <w:ilvl w:val="0"/>
          <w:numId w:val="3"/>
        </w:numPr>
        <w:autoSpaceDN w:val="0"/>
        <w:spacing w:after="0" w:line="360" w:lineRule="auto"/>
        <w:ind w:left="714" w:hanging="357"/>
        <w:contextualSpacing w:val="0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Prof.dr. Nedžma Džananović Miraščija, zamjenski član</w:t>
      </w:r>
    </w:p>
    <w:p w14:paraId="3E6547B7" w14:textId="77777777" w:rsidR="00C255CB" w:rsidRDefault="00C255CB" w:rsidP="00C255CB">
      <w:pPr>
        <w:spacing w:line="360" w:lineRule="auto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Mentor rada je prof.dr. Sead Turčalo.</w:t>
      </w:r>
    </w:p>
    <w:p w14:paraId="4E7D0302" w14:textId="77777777" w:rsidR="00C255CB" w:rsidRDefault="00C255CB" w:rsidP="00C255CB">
      <w:pPr>
        <w:spacing w:line="254" w:lineRule="auto"/>
        <w:rPr>
          <w:b/>
          <w:bCs/>
          <w:lang w:val="bs-Latn-BA"/>
        </w:rPr>
      </w:pPr>
      <w:r w:rsidRPr="008312C6">
        <w:rPr>
          <w:b/>
          <w:bCs/>
          <w:lang w:val="bs-Latn-BA"/>
        </w:rPr>
        <w:t>sačinila je pozitivan Izvještaj. Odsjek politologije je jednoglasno usvojio Izvještaj.</w:t>
      </w:r>
    </w:p>
    <w:p w14:paraId="2CE9412A" w14:textId="77777777" w:rsidR="00C255CB" w:rsidRDefault="00C255CB" w:rsidP="00C255CB">
      <w:pPr>
        <w:spacing w:line="254" w:lineRule="auto"/>
        <w:rPr>
          <w:b/>
          <w:bCs/>
          <w:lang w:val="bs-Latn-BA"/>
        </w:rPr>
      </w:pPr>
    </w:p>
    <w:p w14:paraId="0B75AF25" w14:textId="77777777" w:rsidR="00C255CB" w:rsidRDefault="00C255CB" w:rsidP="00C255CB">
      <w:pPr>
        <w:spacing w:line="254" w:lineRule="auto"/>
        <w:rPr>
          <w:b/>
          <w:bCs/>
          <w:lang w:val="bs-Latn-BA"/>
        </w:rPr>
      </w:pPr>
    </w:p>
    <w:p w14:paraId="3CCCCB79" w14:textId="77777777" w:rsidR="00C255CB" w:rsidRDefault="00C255CB" w:rsidP="00C255CB">
      <w:pPr>
        <w:spacing w:line="254" w:lineRule="auto"/>
        <w:rPr>
          <w:b/>
          <w:bCs/>
          <w:lang w:val="bs-Latn-BA"/>
        </w:rPr>
      </w:pPr>
    </w:p>
    <w:p w14:paraId="17A6C12B" w14:textId="77777777" w:rsidR="00C255CB" w:rsidRDefault="00C255CB" w:rsidP="00C255CB">
      <w:pPr>
        <w:spacing w:line="254" w:lineRule="auto"/>
        <w:rPr>
          <w:b/>
          <w:bCs/>
          <w:lang w:val="bs-Latn-BA"/>
        </w:rPr>
      </w:pPr>
    </w:p>
    <w:p w14:paraId="1F70A16D" w14:textId="77777777" w:rsidR="00A85215" w:rsidRDefault="00A85215"/>
    <w:sectPr w:rsidR="00A85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3E84"/>
    <w:multiLevelType w:val="multilevel"/>
    <w:tmpl w:val="3D66E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288"/>
    <w:multiLevelType w:val="multilevel"/>
    <w:tmpl w:val="A0C42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635"/>
    <w:multiLevelType w:val="multilevel"/>
    <w:tmpl w:val="799CD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CB"/>
    <w:rsid w:val="00A85215"/>
    <w:rsid w:val="00C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831B"/>
  <w15:chartTrackingRefBased/>
  <w15:docId w15:val="{AB31F3DD-D548-4DBB-B86D-CB22292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67AE2B962EB48A4BFEC98CFCE2314" ma:contentTypeVersion="13" ma:contentTypeDescription="Create a new document." ma:contentTypeScope="" ma:versionID="22046065c467edb5aa0d52d6b5469ba6">
  <xsd:schema xmlns:xsd="http://www.w3.org/2001/XMLSchema" xmlns:xs="http://www.w3.org/2001/XMLSchema" xmlns:p="http://schemas.microsoft.com/office/2006/metadata/properties" xmlns:ns3="1f184549-79ff-414b-be42-1e06c875dc5d" xmlns:ns4="9578362f-7d8d-44be-b736-7d2470ce37bb" targetNamespace="http://schemas.microsoft.com/office/2006/metadata/properties" ma:root="true" ma:fieldsID="ea609a27ac43541bec5dcd8c3588a9de" ns3:_="" ns4:_="">
    <xsd:import namespace="1f184549-79ff-414b-be42-1e06c875dc5d"/>
    <xsd:import namespace="9578362f-7d8d-44be-b736-7d2470ce3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4549-79ff-414b-be42-1e06c875d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362f-7d8d-44be-b736-7d2470ce3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A5F5A-01E9-4B55-9E7D-E3492F4C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4549-79ff-414b-be42-1e06c875dc5d"/>
    <ds:schemaRef ds:uri="9578362f-7d8d-44be-b736-7d2470ce3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BADCB-12AC-4EC1-9590-BA2E89CEC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A065F-5731-4EB3-8565-F3EC1618AE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1</cp:revision>
  <dcterms:created xsi:type="dcterms:W3CDTF">2020-11-10T11:54:00Z</dcterms:created>
  <dcterms:modified xsi:type="dcterms:W3CDTF">2020-11-10T11:57:00Z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0x01010081B67AE2B962EB48A4BFEC98CFCE2314</vt:lpwstr>
  </property>
</Properties>
</file>