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FE" w:rsidRDefault="00DE4DFE"/>
    <w:p w:rsidR="00DE4DFE" w:rsidRPr="00DE4DFE" w:rsidRDefault="00DE4DFE">
      <w:pPr>
        <w:rPr>
          <w:sz w:val="28"/>
          <w:szCs w:val="28"/>
        </w:rPr>
      </w:pPr>
      <w:r w:rsidRPr="00DE4DFE">
        <w:rPr>
          <w:sz w:val="28"/>
          <w:szCs w:val="28"/>
        </w:rPr>
        <w:t>ODSJEK KOMUNIKOLOGIJE</w:t>
      </w:r>
    </w:p>
    <w:p w:rsidR="00DE4DFE" w:rsidRDefault="00DE4DFE">
      <w:pPr>
        <w:rPr>
          <w:sz w:val="28"/>
          <w:szCs w:val="28"/>
        </w:rPr>
      </w:pPr>
      <w:r w:rsidRPr="00DE4DFE">
        <w:rPr>
          <w:sz w:val="28"/>
          <w:szCs w:val="28"/>
        </w:rPr>
        <w:t>Master teze 3 + 2  (odobravanje tema, imenovanje mentora i komisije za ocjenu i odbranu rada)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1823"/>
        <w:gridCol w:w="2518"/>
        <w:gridCol w:w="2262"/>
        <w:gridCol w:w="1514"/>
      </w:tblGrid>
      <w:tr w:rsidR="00125348" w:rsidTr="005E0873">
        <w:tc>
          <w:tcPr>
            <w:tcW w:w="944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Red.b.</w:t>
            </w:r>
          </w:p>
        </w:tc>
        <w:tc>
          <w:tcPr>
            <w:tcW w:w="1639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2563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teme</w:t>
            </w:r>
          </w:p>
        </w:tc>
        <w:tc>
          <w:tcPr>
            <w:tcW w:w="2363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Mentor </w:t>
            </w:r>
          </w:p>
        </w:tc>
        <w:tc>
          <w:tcPr>
            <w:tcW w:w="1553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</w:tr>
      <w:tr w:rsidR="00125348" w:rsidTr="005E0873">
        <w:tc>
          <w:tcPr>
            <w:tcW w:w="944" w:type="dxa"/>
          </w:tcPr>
          <w:p w:rsidR="001765D4" w:rsidRDefault="005E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3C60">
              <w:rPr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1765D4" w:rsidRDefault="005E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PROSJANOVIĆ NIJAZA</w:t>
            </w:r>
          </w:p>
        </w:tc>
        <w:tc>
          <w:tcPr>
            <w:tcW w:w="2563" w:type="dxa"/>
          </w:tcPr>
          <w:p w:rsidR="001765D4" w:rsidRDefault="005E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ULOGA MARKETINŠKIH I PROPAGANDNIH APELA U OBLIKOVANJU STAVOVA PUBLIKE</w:t>
            </w:r>
            <w:bookmarkStart w:id="0" w:name="_GoBack"/>
            <w:bookmarkEnd w:id="0"/>
          </w:p>
        </w:tc>
        <w:tc>
          <w:tcPr>
            <w:tcW w:w="2363" w:type="dxa"/>
          </w:tcPr>
          <w:p w:rsidR="001765D4" w:rsidRDefault="00253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Pr.dr. Belma Buljubašić</w:t>
            </w:r>
          </w:p>
        </w:tc>
        <w:tc>
          <w:tcPr>
            <w:tcW w:w="1553" w:type="dxa"/>
          </w:tcPr>
          <w:p w:rsidR="001765D4" w:rsidRDefault="001765D4">
            <w:pPr>
              <w:rPr>
                <w:sz w:val="28"/>
                <w:szCs w:val="28"/>
              </w:rPr>
            </w:pPr>
          </w:p>
        </w:tc>
      </w:tr>
    </w:tbl>
    <w:p w:rsidR="00051698" w:rsidRDefault="00C71C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689">
        <w:rPr>
          <w:sz w:val="28"/>
          <w:szCs w:val="28"/>
        </w:rPr>
        <w:t>Zaključno sa rednim brojem</w:t>
      </w:r>
      <w:r w:rsidR="00C22148">
        <w:rPr>
          <w:sz w:val="28"/>
          <w:szCs w:val="28"/>
        </w:rPr>
        <w:t xml:space="preserve">  </w:t>
      </w:r>
      <w:r w:rsidR="005E0873">
        <w:rPr>
          <w:sz w:val="28"/>
          <w:szCs w:val="28"/>
        </w:rPr>
        <w:t>jedan</w:t>
      </w:r>
      <w:r w:rsidR="003A6FF3">
        <w:rPr>
          <w:sz w:val="28"/>
          <w:szCs w:val="28"/>
        </w:rPr>
        <w:t xml:space="preserve">, </w:t>
      </w:r>
      <w:r w:rsidR="00B91689">
        <w:rPr>
          <w:sz w:val="28"/>
          <w:szCs w:val="28"/>
        </w:rPr>
        <w:t>(1)</w:t>
      </w:r>
      <w:r w:rsidR="00051698">
        <w:rPr>
          <w:sz w:val="28"/>
          <w:szCs w:val="28"/>
        </w:rPr>
        <w:t xml:space="preserve"> .</w:t>
      </w:r>
    </w:p>
    <w:p w:rsidR="00DE4DFE" w:rsidRPr="00DE4DFE" w:rsidRDefault="00C71CAC">
      <w:pPr>
        <w:rPr>
          <w:sz w:val="28"/>
          <w:szCs w:val="28"/>
        </w:rPr>
      </w:pPr>
      <w:r>
        <w:rPr>
          <w:sz w:val="28"/>
          <w:szCs w:val="28"/>
        </w:rPr>
        <w:t>Sarajevo</w:t>
      </w:r>
      <w:r w:rsidR="00B91689">
        <w:rPr>
          <w:sz w:val="28"/>
          <w:szCs w:val="28"/>
        </w:rPr>
        <w:t xml:space="preserve"> 26.11.2019. godine</w:t>
      </w:r>
    </w:p>
    <w:sectPr w:rsidR="00DE4DFE" w:rsidRPr="00DE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E"/>
    <w:rsid w:val="00051698"/>
    <w:rsid w:val="00125348"/>
    <w:rsid w:val="001765D4"/>
    <w:rsid w:val="00253C60"/>
    <w:rsid w:val="002A39E3"/>
    <w:rsid w:val="003A6FF3"/>
    <w:rsid w:val="00561EF2"/>
    <w:rsid w:val="005E0873"/>
    <w:rsid w:val="00693035"/>
    <w:rsid w:val="00967859"/>
    <w:rsid w:val="009E07E6"/>
    <w:rsid w:val="00A15286"/>
    <w:rsid w:val="00A918D1"/>
    <w:rsid w:val="00B712C3"/>
    <w:rsid w:val="00B91689"/>
    <w:rsid w:val="00C22148"/>
    <w:rsid w:val="00C71CAC"/>
    <w:rsid w:val="00DE4DFE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6C6C"/>
  <w15:chartTrackingRefBased/>
  <w15:docId w15:val="{7E7424CA-3861-4A19-850C-2DDBD39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fpn sale2</cp:lastModifiedBy>
  <cp:revision>13</cp:revision>
  <dcterms:created xsi:type="dcterms:W3CDTF">2019-11-15T09:09:00Z</dcterms:created>
  <dcterms:modified xsi:type="dcterms:W3CDTF">2019-11-26T10:56:00Z</dcterms:modified>
</cp:coreProperties>
</file>