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9C30" w14:textId="77777777" w:rsidR="003349FD" w:rsidRPr="005B5FA2" w:rsidRDefault="003349FD" w:rsidP="001D26C8">
      <w:pPr>
        <w:rPr>
          <w:rFonts w:ascii="Impact" w:hAnsi="Impact"/>
          <w:szCs w:val="24"/>
          <w:lang w:val="bs-Latn-BA"/>
        </w:rPr>
      </w:pPr>
      <w:bookmarkStart w:id="0" w:name="_Hlk40701342"/>
      <w:r w:rsidRPr="005B5FA2">
        <w:rPr>
          <w:rFonts w:ascii="Impact" w:hAnsi="Impact"/>
          <w:szCs w:val="24"/>
          <w:lang w:val="bs-Latn-BA"/>
        </w:rPr>
        <w:t>P</w:t>
      </w:r>
      <w:r w:rsidR="008A3E91" w:rsidRPr="005B5FA2">
        <w:rPr>
          <w:rFonts w:ascii="Impact" w:hAnsi="Impact"/>
          <w:szCs w:val="24"/>
          <w:lang w:val="bs-Latn-BA"/>
        </w:rPr>
        <w:t>okrivenost S</w:t>
      </w:r>
      <w:r w:rsidR="00B123CF" w:rsidRPr="005B5FA2">
        <w:rPr>
          <w:rFonts w:ascii="Impact" w:hAnsi="Impact"/>
          <w:szCs w:val="24"/>
          <w:lang w:val="bs-Latn-BA"/>
        </w:rPr>
        <w:t xml:space="preserve">IMS </w:t>
      </w:r>
      <w:r w:rsidR="00132539" w:rsidRPr="005B5FA2">
        <w:rPr>
          <w:rFonts w:ascii="Impact" w:hAnsi="Impact"/>
          <w:szCs w:val="24"/>
          <w:lang w:val="bs-Latn-BA"/>
        </w:rPr>
        <w:t xml:space="preserve"> </w:t>
      </w:r>
      <w:r w:rsidR="001D26C8">
        <w:rPr>
          <w:rFonts w:ascii="Impact" w:hAnsi="Impact"/>
          <w:szCs w:val="24"/>
          <w:lang w:val="bs-Latn-BA"/>
        </w:rPr>
        <w:t xml:space="preserve">                                        </w:t>
      </w:r>
      <w:r w:rsidR="008A3E91" w:rsidRPr="005B5FA2">
        <w:rPr>
          <w:rFonts w:ascii="Impact" w:hAnsi="Impact"/>
          <w:szCs w:val="24"/>
          <w:lang w:val="bs-Latn-BA"/>
        </w:rPr>
        <w:t xml:space="preserve"> </w:t>
      </w:r>
      <w:r w:rsidR="001D26C8">
        <w:rPr>
          <w:rFonts w:ascii="Impact" w:hAnsi="Impact"/>
          <w:szCs w:val="24"/>
          <w:lang w:val="bs-Latn-BA"/>
        </w:rPr>
        <w:t xml:space="preserve">  </w:t>
      </w:r>
      <w:r w:rsidR="008A3E91" w:rsidRPr="005B5FA2">
        <w:rPr>
          <w:rFonts w:ascii="Impact" w:hAnsi="Impact"/>
          <w:color w:val="00B0F0"/>
          <w:szCs w:val="24"/>
          <w:lang w:val="bs-Latn-BA"/>
        </w:rPr>
        <w:t>Prvi ciklus studija</w:t>
      </w:r>
      <w:r w:rsidR="00132539" w:rsidRPr="005B5FA2">
        <w:rPr>
          <w:rFonts w:ascii="Impact" w:hAnsi="Impact"/>
          <w:szCs w:val="24"/>
          <w:lang w:val="bs-Latn-BA"/>
        </w:rPr>
        <w:tab/>
        <w:t xml:space="preserve"> </w:t>
      </w:r>
      <w:r w:rsidR="001D26C8">
        <w:rPr>
          <w:rFonts w:ascii="Impact" w:hAnsi="Impact"/>
          <w:szCs w:val="24"/>
          <w:lang w:val="bs-Latn-BA"/>
        </w:rPr>
        <w:t xml:space="preserve">                                        </w:t>
      </w:r>
      <w:r w:rsidR="00132539" w:rsidRPr="005B5FA2">
        <w:rPr>
          <w:rFonts w:ascii="Impact" w:hAnsi="Impact"/>
          <w:szCs w:val="24"/>
          <w:lang w:val="bs-Latn-BA"/>
        </w:rPr>
        <w:t>ak</w:t>
      </w:r>
      <w:r w:rsidR="005B5FA2">
        <w:rPr>
          <w:rFonts w:ascii="Impact" w:hAnsi="Impact"/>
          <w:szCs w:val="24"/>
          <w:lang w:val="bs-Latn-BA"/>
        </w:rPr>
        <w:t>.</w:t>
      </w:r>
      <w:r w:rsidR="00132539" w:rsidRPr="005B5FA2">
        <w:rPr>
          <w:rFonts w:ascii="Impact" w:hAnsi="Impact"/>
          <w:szCs w:val="24"/>
          <w:lang w:val="bs-Latn-BA"/>
        </w:rPr>
        <w:t xml:space="preserve"> god</w:t>
      </w:r>
      <w:r w:rsidR="005B5FA2">
        <w:rPr>
          <w:rFonts w:ascii="Impact" w:hAnsi="Impact"/>
          <w:szCs w:val="24"/>
          <w:lang w:val="bs-Latn-BA"/>
        </w:rPr>
        <w:t>.</w:t>
      </w:r>
      <w:r w:rsidR="00132539" w:rsidRPr="005B5FA2">
        <w:rPr>
          <w:rFonts w:ascii="Impact" w:hAnsi="Impact"/>
          <w:szCs w:val="24"/>
          <w:lang w:val="bs-Latn-BA"/>
        </w:rPr>
        <w:t xml:space="preserve"> 2020/21</w:t>
      </w:r>
      <w:bookmarkEnd w:id="0"/>
    </w:p>
    <w:p w14:paraId="366CC7E9" w14:textId="77777777" w:rsidR="003349FD" w:rsidRDefault="003349FD" w:rsidP="003349FD">
      <w:pPr>
        <w:rPr>
          <w:rFonts w:ascii="Arial Narrow" w:hAnsi="Arial Narrow"/>
          <w:sz w:val="20"/>
          <w:lang w:val="bs-Latn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92"/>
        <w:gridCol w:w="1086"/>
        <w:gridCol w:w="1087"/>
        <w:gridCol w:w="3828"/>
      </w:tblGrid>
      <w:tr w:rsidR="007F7F12" w:rsidRPr="00417A2B" w14:paraId="7889CAF6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063E13C2" w14:textId="77777777" w:rsidR="007F7F12" w:rsidRPr="00417A2B" w:rsidRDefault="007F7F12" w:rsidP="00F96647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 SEMESTAR</w:t>
            </w:r>
            <w:r w:rsidR="00C52094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NPP 2019/20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1688B25A" w14:textId="77777777" w:rsidR="007F7F12" w:rsidRPr="00417A2B" w:rsidRDefault="007F7F12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FOND SATI (P+V)</w:t>
            </w: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152ED501" w14:textId="77777777" w:rsidR="007F7F12" w:rsidRPr="00417A2B" w:rsidRDefault="007F7F12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ECTS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14:paraId="40AE4494" w14:textId="77777777" w:rsidR="007F7F12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Predmetni nastavnici</w:t>
            </w:r>
            <w:r w:rsidR="00132539" w:rsidRPr="00417A2B">
              <w:rPr>
                <w:rFonts w:ascii="Palatino Linotype" w:hAnsi="Palatino Linotype"/>
                <w:b/>
                <w:sz w:val="20"/>
                <w:lang w:val="bs-Latn-BA"/>
              </w:rPr>
              <w:t>/Saradnici</w:t>
            </w:r>
          </w:p>
        </w:tc>
      </w:tr>
      <w:tr w:rsidR="00B123CF" w:rsidRPr="00417A2B" w14:paraId="76341B43" w14:textId="77777777" w:rsidTr="00B123CF">
        <w:tc>
          <w:tcPr>
            <w:tcW w:w="3492" w:type="dxa"/>
          </w:tcPr>
          <w:p w14:paraId="593C4078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Uvod u sociologiju </w:t>
            </w:r>
          </w:p>
        </w:tc>
        <w:tc>
          <w:tcPr>
            <w:tcW w:w="1086" w:type="dxa"/>
            <w:vAlign w:val="center"/>
          </w:tcPr>
          <w:p w14:paraId="7782143B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544F1710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7934B5EC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B123CF" w:rsidRPr="00417A2B" w14:paraId="3E7009B8" w14:textId="77777777" w:rsidTr="00B123CF">
        <w:tc>
          <w:tcPr>
            <w:tcW w:w="3492" w:type="dxa"/>
          </w:tcPr>
          <w:p w14:paraId="4806D559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Historija BiH</w:t>
            </w:r>
          </w:p>
        </w:tc>
        <w:tc>
          <w:tcPr>
            <w:tcW w:w="1086" w:type="dxa"/>
            <w:vAlign w:val="center"/>
          </w:tcPr>
          <w:p w14:paraId="4933827C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5821B001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1F69F1DA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B123CF" w:rsidRPr="00417A2B" w14:paraId="7BAF14A6" w14:textId="77777777" w:rsidTr="00B123CF">
        <w:tc>
          <w:tcPr>
            <w:tcW w:w="3492" w:type="dxa"/>
          </w:tcPr>
          <w:p w14:paraId="6B31A34B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Uvod u filozofiju</w:t>
            </w:r>
          </w:p>
        </w:tc>
        <w:tc>
          <w:tcPr>
            <w:tcW w:w="1086" w:type="dxa"/>
            <w:vAlign w:val="center"/>
          </w:tcPr>
          <w:p w14:paraId="6A527113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7C8D76A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6EFD04D3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B123CF" w:rsidRPr="00417A2B" w14:paraId="2FA6AB14" w14:textId="77777777" w:rsidTr="00B123CF">
        <w:tc>
          <w:tcPr>
            <w:tcW w:w="3492" w:type="dxa"/>
          </w:tcPr>
          <w:p w14:paraId="06B82A35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Uvod u politologiju</w:t>
            </w:r>
          </w:p>
        </w:tc>
        <w:tc>
          <w:tcPr>
            <w:tcW w:w="1086" w:type="dxa"/>
            <w:vAlign w:val="center"/>
          </w:tcPr>
          <w:p w14:paraId="6237D725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3+0</w:t>
            </w:r>
          </w:p>
        </w:tc>
        <w:tc>
          <w:tcPr>
            <w:tcW w:w="1087" w:type="dxa"/>
            <w:vAlign w:val="center"/>
          </w:tcPr>
          <w:p w14:paraId="13458082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6C5FBB70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B123CF" w:rsidRPr="00417A2B" w14:paraId="4B1BE32C" w14:textId="77777777" w:rsidTr="00B123CF">
        <w:tc>
          <w:tcPr>
            <w:tcW w:w="3492" w:type="dxa"/>
          </w:tcPr>
          <w:p w14:paraId="27FDED9E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Polemologija</w:t>
            </w:r>
          </w:p>
        </w:tc>
        <w:tc>
          <w:tcPr>
            <w:tcW w:w="1086" w:type="dxa"/>
            <w:vAlign w:val="center"/>
          </w:tcPr>
          <w:p w14:paraId="53918796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110B6062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7C7D4FBD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Nerzuk Ćurak</w:t>
            </w:r>
          </w:p>
          <w:p w14:paraId="6E68F214" w14:textId="77777777" w:rsidR="000D0FF8" w:rsidRPr="00417A2B" w:rsidRDefault="000D0FF8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B123CF" w:rsidRPr="00417A2B" w14:paraId="524A1C54" w14:textId="77777777" w:rsidTr="00B123CF">
        <w:tc>
          <w:tcPr>
            <w:tcW w:w="3492" w:type="dxa"/>
          </w:tcPr>
          <w:p w14:paraId="07E6FD35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Medijska i informacijska pismenost</w:t>
            </w:r>
          </w:p>
        </w:tc>
        <w:tc>
          <w:tcPr>
            <w:tcW w:w="1086" w:type="dxa"/>
            <w:vAlign w:val="center"/>
          </w:tcPr>
          <w:p w14:paraId="438C9526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0342A3CE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2E92D6E0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Doc.dr. Emir Vajzović</w:t>
            </w:r>
          </w:p>
        </w:tc>
      </w:tr>
      <w:tr w:rsidR="00B123CF" w:rsidRPr="00417A2B" w14:paraId="4D029A69" w14:textId="77777777" w:rsidTr="00B123CF">
        <w:tc>
          <w:tcPr>
            <w:tcW w:w="3492" w:type="dxa"/>
          </w:tcPr>
          <w:p w14:paraId="002DA1E7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71A8D728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75531B3B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10489ED9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77403AC4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77EA9518" w14:textId="77777777" w:rsidR="00B123CF" w:rsidRPr="00417A2B" w:rsidRDefault="00B123CF" w:rsidP="00F96647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II SEMESTAR</w:t>
            </w:r>
            <w:r w:rsidR="00C52094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 NPP 2019/20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7D66A995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6684C0AC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0DE076F5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282C4918" w14:textId="77777777" w:rsidTr="00B123CF">
        <w:tc>
          <w:tcPr>
            <w:tcW w:w="3492" w:type="dxa"/>
          </w:tcPr>
          <w:p w14:paraId="761B6005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Demokratija, civilno društvo i ljudska prava</w:t>
            </w:r>
          </w:p>
        </w:tc>
        <w:tc>
          <w:tcPr>
            <w:tcW w:w="1086" w:type="dxa"/>
            <w:vAlign w:val="center"/>
          </w:tcPr>
          <w:p w14:paraId="133F9289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08E548D8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5F284D59" w14:textId="77777777" w:rsidR="00B123CF" w:rsidRPr="00417A2B" w:rsidRDefault="00132539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Doc.dr. Emir Vajzović</w:t>
            </w:r>
          </w:p>
        </w:tc>
      </w:tr>
      <w:tr w:rsidR="00B123CF" w:rsidRPr="00417A2B" w14:paraId="1E8DB8E3" w14:textId="77777777" w:rsidTr="00B123CF">
        <w:tc>
          <w:tcPr>
            <w:tcW w:w="3492" w:type="dxa"/>
          </w:tcPr>
          <w:p w14:paraId="45FCD790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Geografija sa topografijom</w:t>
            </w:r>
          </w:p>
        </w:tc>
        <w:tc>
          <w:tcPr>
            <w:tcW w:w="1086" w:type="dxa"/>
            <w:vAlign w:val="center"/>
          </w:tcPr>
          <w:p w14:paraId="0FE691D9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5+2</w:t>
            </w:r>
          </w:p>
        </w:tc>
        <w:tc>
          <w:tcPr>
            <w:tcW w:w="1087" w:type="dxa"/>
            <w:vAlign w:val="center"/>
          </w:tcPr>
          <w:p w14:paraId="1B75DFD7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141902D1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Emir Temimović</w:t>
            </w:r>
          </w:p>
        </w:tc>
      </w:tr>
      <w:tr w:rsidR="00B123CF" w:rsidRPr="00417A2B" w14:paraId="03A41BDF" w14:textId="77777777" w:rsidTr="00B123CF">
        <w:tc>
          <w:tcPr>
            <w:tcW w:w="3492" w:type="dxa"/>
          </w:tcPr>
          <w:p w14:paraId="3DFA8F57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Politički sistem BiH</w:t>
            </w:r>
          </w:p>
        </w:tc>
        <w:tc>
          <w:tcPr>
            <w:tcW w:w="1086" w:type="dxa"/>
            <w:vAlign w:val="center"/>
          </w:tcPr>
          <w:p w14:paraId="5059E342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23702EF9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21C6D1B0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Zarije Seizović</w:t>
            </w:r>
          </w:p>
          <w:p w14:paraId="63670E7F" w14:textId="6A16D817" w:rsidR="005B5FA2" w:rsidRPr="00417A2B" w:rsidRDefault="005B5FA2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bookmarkStart w:id="1" w:name="_GoBack"/>
            <w:bookmarkEnd w:id="1"/>
          </w:p>
        </w:tc>
      </w:tr>
      <w:tr w:rsidR="00B123CF" w:rsidRPr="00417A2B" w14:paraId="238A2F82" w14:textId="77777777" w:rsidTr="00B123CF">
        <w:tc>
          <w:tcPr>
            <w:tcW w:w="3492" w:type="dxa"/>
          </w:tcPr>
          <w:p w14:paraId="49CDE58B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Metodologija društvenih istraživanja</w:t>
            </w:r>
          </w:p>
        </w:tc>
        <w:tc>
          <w:tcPr>
            <w:tcW w:w="1086" w:type="dxa"/>
            <w:vAlign w:val="center"/>
          </w:tcPr>
          <w:p w14:paraId="7AEBF3CA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48F4749C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652A519F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Doc.dr.Amer Osmić </w:t>
            </w:r>
          </w:p>
        </w:tc>
      </w:tr>
      <w:tr w:rsidR="00B123CF" w:rsidRPr="00417A2B" w14:paraId="45DE9879" w14:textId="77777777" w:rsidTr="00B123CF">
        <w:tc>
          <w:tcPr>
            <w:tcW w:w="3492" w:type="dxa"/>
          </w:tcPr>
          <w:p w14:paraId="074D538A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Javna uprava</w:t>
            </w:r>
          </w:p>
        </w:tc>
        <w:tc>
          <w:tcPr>
            <w:tcW w:w="1086" w:type="dxa"/>
            <w:vAlign w:val="center"/>
          </w:tcPr>
          <w:p w14:paraId="3C8A8949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3+0</w:t>
            </w:r>
          </w:p>
        </w:tc>
        <w:tc>
          <w:tcPr>
            <w:tcW w:w="1087" w:type="dxa"/>
            <w:vAlign w:val="center"/>
          </w:tcPr>
          <w:p w14:paraId="29C1792E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7E52B45F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Elmir Sadiković</w:t>
            </w:r>
          </w:p>
        </w:tc>
      </w:tr>
      <w:tr w:rsidR="00B123CF" w:rsidRPr="00417A2B" w14:paraId="288F3A16" w14:textId="77777777" w:rsidTr="00B123CF">
        <w:tc>
          <w:tcPr>
            <w:tcW w:w="3492" w:type="dxa"/>
          </w:tcPr>
          <w:p w14:paraId="078C2C75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27923775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2F664AC3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024EEAB8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5578A6F1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19B41C0A" w14:textId="77777777" w:rsidR="00B123CF" w:rsidRPr="00417A2B" w:rsidRDefault="00B123CF" w:rsidP="00F96647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III SEMESTAR</w:t>
            </w:r>
            <w:r w:rsidR="00C52094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NPP 2019/20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2DA45F09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15DEA6FA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19B87BF8" w14:textId="77777777" w:rsidR="00B123CF" w:rsidRPr="00417A2B" w:rsidRDefault="00B123CF" w:rsidP="00132539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5F08F234" w14:textId="77777777" w:rsidTr="00B123CF">
        <w:tc>
          <w:tcPr>
            <w:tcW w:w="3492" w:type="dxa"/>
          </w:tcPr>
          <w:p w14:paraId="10A96131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Uvod u sigurnosne i odbrambene studije</w:t>
            </w:r>
          </w:p>
        </w:tc>
        <w:tc>
          <w:tcPr>
            <w:tcW w:w="1086" w:type="dxa"/>
            <w:vAlign w:val="center"/>
          </w:tcPr>
          <w:p w14:paraId="4D024F05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6C9E51D3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10B5F1C8" w14:textId="77777777" w:rsidR="00B123CF" w:rsidRPr="00417A2B" w:rsidRDefault="00C24E2E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Sead Turčalo</w:t>
            </w:r>
          </w:p>
          <w:p w14:paraId="2F094F50" w14:textId="77777777" w:rsidR="00C24E2E" w:rsidRPr="00417A2B" w:rsidRDefault="00C24E2E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Mirza Smajić</w:t>
            </w:r>
          </w:p>
          <w:p w14:paraId="133478BF" w14:textId="77777777" w:rsidR="000D0FF8" w:rsidRPr="00417A2B" w:rsidRDefault="000D0FF8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B123CF" w:rsidRPr="00417A2B" w14:paraId="49B9B653" w14:textId="77777777" w:rsidTr="00B123CF">
        <w:tc>
          <w:tcPr>
            <w:tcW w:w="3492" w:type="dxa"/>
          </w:tcPr>
          <w:p w14:paraId="7540A548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Osnove psihologije</w:t>
            </w:r>
          </w:p>
        </w:tc>
        <w:tc>
          <w:tcPr>
            <w:tcW w:w="1086" w:type="dxa"/>
            <w:vAlign w:val="center"/>
          </w:tcPr>
          <w:p w14:paraId="4C11A6AE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5C342DDC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58D04A28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Doc.dr. Jelena Brkić-Šmigoc</w:t>
            </w:r>
          </w:p>
        </w:tc>
      </w:tr>
      <w:tr w:rsidR="00B123CF" w:rsidRPr="00417A2B" w14:paraId="77746FC4" w14:textId="77777777" w:rsidTr="00B123CF">
        <w:tc>
          <w:tcPr>
            <w:tcW w:w="3492" w:type="dxa"/>
          </w:tcPr>
          <w:p w14:paraId="7494672A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Upravljanje  i rukovođenje sistemima sigurnosti</w:t>
            </w:r>
          </w:p>
        </w:tc>
        <w:tc>
          <w:tcPr>
            <w:tcW w:w="1086" w:type="dxa"/>
            <w:vAlign w:val="center"/>
          </w:tcPr>
          <w:p w14:paraId="7C46AE5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3E9C2C95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08672148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Zlatan Bajramović</w:t>
            </w:r>
          </w:p>
        </w:tc>
      </w:tr>
      <w:tr w:rsidR="00B123CF" w:rsidRPr="00417A2B" w14:paraId="17E382E9" w14:textId="77777777" w:rsidTr="00B123CF">
        <w:tc>
          <w:tcPr>
            <w:tcW w:w="3492" w:type="dxa"/>
          </w:tcPr>
          <w:p w14:paraId="48F09D47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Liderstvo u oblasti sigurnosti i odbrane</w:t>
            </w:r>
          </w:p>
        </w:tc>
        <w:tc>
          <w:tcPr>
            <w:tcW w:w="1086" w:type="dxa"/>
            <w:vAlign w:val="center"/>
          </w:tcPr>
          <w:p w14:paraId="51CE75FF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7891A33B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06300859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Selmo Cikotić</w:t>
            </w:r>
          </w:p>
          <w:p w14:paraId="7BBCDFD2" w14:textId="77777777" w:rsidR="00BE4B95" w:rsidRPr="00417A2B" w:rsidRDefault="005B5FA2" w:rsidP="00BE4B95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Zlatan Bajramo</w:t>
            </w:r>
            <w:r w:rsidR="005A1DCF">
              <w:rPr>
                <w:rFonts w:ascii="Palatino Linotype" w:hAnsi="Palatino Linotype"/>
                <w:sz w:val="20"/>
                <w:lang w:val="bs-Latn-BA"/>
              </w:rPr>
              <w:t xml:space="preserve"> </w:t>
            </w:r>
          </w:p>
        </w:tc>
      </w:tr>
      <w:tr w:rsidR="00B123CF" w:rsidRPr="00417A2B" w14:paraId="04175F22" w14:textId="77777777" w:rsidTr="00B123CF">
        <w:tc>
          <w:tcPr>
            <w:tcW w:w="3492" w:type="dxa"/>
          </w:tcPr>
          <w:p w14:paraId="0E21F5CC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Međunarodni odnosi</w:t>
            </w:r>
          </w:p>
        </w:tc>
        <w:tc>
          <w:tcPr>
            <w:tcW w:w="1086" w:type="dxa"/>
            <w:vAlign w:val="center"/>
          </w:tcPr>
          <w:p w14:paraId="47DF3BB8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5A02ECEA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3D47BC80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Ešref Kenan Rašidagić</w:t>
            </w:r>
          </w:p>
        </w:tc>
      </w:tr>
      <w:tr w:rsidR="00B123CF" w:rsidRPr="00417A2B" w14:paraId="6C8C9013" w14:textId="77777777" w:rsidTr="00B123CF">
        <w:tc>
          <w:tcPr>
            <w:tcW w:w="3492" w:type="dxa"/>
          </w:tcPr>
          <w:p w14:paraId="0FA94CA8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Pedagogija</w:t>
            </w:r>
          </w:p>
        </w:tc>
        <w:tc>
          <w:tcPr>
            <w:tcW w:w="1086" w:type="dxa"/>
            <w:vAlign w:val="center"/>
          </w:tcPr>
          <w:p w14:paraId="6CEE906F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1727F680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73284FDC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Haris Cerić</w:t>
            </w:r>
          </w:p>
        </w:tc>
      </w:tr>
      <w:tr w:rsidR="00B123CF" w:rsidRPr="00417A2B" w14:paraId="115B8759" w14:textId="77777777" w:rsidTr="00B123CF">
        <w:tc>
          <w:tcPr>
            <w:tcW w:w="3492" w:type="dxa"/>
          </w:tcPr>
          <w:p w14:paraId="67800B22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3637F649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1BF02DAE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681539E9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58FDAA6C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7F6423CA" w14:textId="77777777" w:rsidR="00B123CF" w:rsidRPr="00417A2B" w:rsidRDefault="00B123CF" w:rsidP="00F96647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IV SEMESTAR</w:t>
            </w:r>
            <w:r w:rsidR="00C52094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NPP 2019/20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3FBE0102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773970AE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71A4C3EF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16C0DBDD" w14:textId="77777777" w:rsidTr="00B123CF">
        <w:tc>
          <w:tcPr>
            <w:tcW w:w="3492" w:type="dxa"/>
          </w:tcPr>
          <w:p w14:paraId="167FE227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Ekološka sigurnost</w:t>
            </w:r>
          </w:p>
        </w:tc>
        <w:tc>
          <w:tcPr>
            <w:tcW w:w="1086" w:type="dxa"/>
            <w:vAlign w:val="center"/>
          </w:tcPr>
          <w:p w14:paraId="4313C1BE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67FC6C1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59CC896C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Dželal Ibraković</w:t>
            </w:r>
          </w:p>
        </w:tc>
      </w:tr>
      <w:tr w:rsidR="00B123CF" w:rsidRPr="00417A2B" w14:paraId="28726E9E" w14:textId="77777777" w:rsidTr="00B123CF">
        <w:tc>
          <w:tcPr>
            <w:tcW w:w="3492" w:type="dxa"/>
          </w:tcPr>
          <w:p w14:paraId="7FBF68C6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Pravo sigurnosti i odbrane</w:t>
            </w:r>
          </w:p>
        </w:tc>
        <w:tc>
          <w:tcPr>
            <w:tcW w:w="1086" w:type="dxa"/>
            <w:vAlign w:val="center"/>
          </w:tcPr>
          <w:p w14:paraId="6D237CAC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0572BF5C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1E23DD0D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Zarije Seizović</w:t>
            </w:r>
          </w:p>
          <w:p w14:paraId="60E41124" w14:textId="77777777" w:rsidR="005B5FA2" w:rsidRPr="00417A2B" w:rsidRDefault="005B5FA2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Veldin Kadić</w:t>
            </w:r>
          </w:p>
        </w:tc>
      </w:tr>
      <w:tr w:rsidR="00B123CF" w:rsidRPr="00417A2B" w14:paraId="3AB367A0" w14:textId="77777777" w:rsidTr="00B123CF">
        <w:tc>
          <w:tcPr>
            <w:tcW w:w="3492" w:type="dxa"/>
          </w:tcPr>
          <w:p w14:paraId="490A6363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Planiranje u sektoru sigurnosti</w:t>
            </w:r>
          </w:p>
        </w:tc>
        <w:tc>
          <w:tcPr>
            <w:tcW w:w="1086" w:type="dxa"/>
            <w:vAlign w:val="center"/>
          </w:tcPr>
          <w:p w14:paraId="2E93AB73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7225367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18A83FD7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Darvin Lisica</w:t>
            </w:r>
          </w:p>
          <w:p w14:paraId="09A5DA46" w14:textId="77777777" w:rsidR="00132539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Zlatan Bajramović</w:t>
            </w:r>
          </w:p>
        </w:tc>
      </w:tr>
      <w:tr w:rsidR="00B123CF" w:rsidRPr="00417A2B" w14:paraId="34577AB5" w14:textId="77777777" w:rsidTr="00B123CF">
        <w:tc>
          <w:tcPr>
            <w:tcW w:w="3492" w:type="dxa"/>
          </w:tcPr>
          <w:p w14:paraId="0F9B47CF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Evropska sigurnosna politika</w:t>
            </w:r>
          </w:p>
        </w:tc>
        <w:tc>
          <w:tcPr>
            <w:tcW w:w="1086" w:type="dxa"/>
            <w:vAlign w:val="center"/>
          </w:tcPr>
          <w:p w14:paraId="531E8C24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55F326E8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6C286659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Vlado Azinović</w:t>
            </w:r>
          </w:p>
          <w:p w14:paraId="64EB5CE4" w14:textId="77777777" w:rsidR="005B5FA2" w:rsidRPr="00417A2B" w:rsidRDefault="005B5FA2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Veldin Kadić</w:t>
            </w:r>
          </w:p>
        </w:tc>
      </w:tr>
      <w:tr w:rsidR="00B123CF" w:rsidRPr="00417A2B" w14:paraId="6DCDDCC6" w14:textId="77777777" w:rsidTr="00B123CF">
        <w:tc>
          <w:tcPr>
            <w:tcW w:w="3492" w:type="dxa"/>
          </w:tcPr>
          <w:p w14:paraId="1B0B5077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Andragogija</w:t>
            </w:r>
          </w:p>
        </w:tc>
        <w:tc>
          <w:tcPr>
            <w:tcW w:w="1086" w:type="dxa"/>
            <w:vAlign w:val="center"/>
          </w:tcPr>
          <w:p w14:paraId="1C1AAF7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46CB021C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751CD2BF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Haris Cerić</w:t>
            </w:r>
          </w:p>
        </w:tc>
      </w:tr>
      <w:tr w:rsidR="00B123CF" w:rsidRPr="00417A2B" w14:paraId="7F27B8FF" w14:textId="77777777" w:rsidTr="00B123CF">
        <w:tc>
          <w:tcPr>
            <w:tcW w:w="3492" w:type="dxa"/>
          </w:tcPr>
          <w:p w14:paraId="0D9B8DA5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Socijalna pedagogija</w:t>
            </w:r>
          </w:p>
        </w:tc>
        <w:tc>
          <w:tcPr>
            <w:tcW w:w="1086" w:type="dxa"/>
            <w:vAlign w:val="center"/>
          </w:tcPr>
          <w:p w14:paraId="2395B435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3+1</w:t>
            </w:r>
          </w:p>
        </w:tc>
        <w:tc>
          <w:tcPr>
            <w:tcW w:w="1087" w:type="dxa"/>
            <w:vAlign w:val="center"/>
          </w:tcPr>
          <w:p w14:paraId="412F10BF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45A251C4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Haris Cerić</w:t>
            </w:r>
          </w:p>
        </w:tc>
      </w:tr>
      <w:tr w:rsidR="00B123CF" w:rsidRPr="00417A2B" w14:paraId="69D730CB" w14:textId="77777777" w:rsidTr="00B123CF">
        <w:tc>
          <w:tcPr>
            <w:tcW w:w="3492" w:type="dxa"/>
          </w:tcPr>
          <w:p w14:paraId="31F104F3" w14:textId="77777777" w:rsidR="00B123CF" w:rsidRPr="00417A2B" w:rsidRDefault="00B123CF" w:rsidP="00F96647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0657B0ED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6D2B34FC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2D9C8CED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26D35FA6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7F77CDA2" w14:textId="77777777" w:rsidR="00B123CF" w:rsidRPr="00417A2B" w:rsidRDefault="00B123CF" w:rsidP="00F96647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V SEMESTAR</w:t>
            </w:r>
            <w:r w:rsidR="00132539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 NPP 2015/16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3218C3A7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7B16A49F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2EB6687D" w14:textId="77777777" w:rsidR="00B123CF" w:rsidRPr="00417A2B" w:rsidRDefault="00B123CF" w:rsidP="00767EE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734C7AF4" w14:textId="77777777" w:rsidTr="00B123CF">
        <w:tc>
          <w:tcPr>
            <w:tcW w:w="3492" w:type="dxa"/>
          </w:tcPr>
          <w:p w14:paraId="16092DC9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Međunarodna sigurnost</w:t>
            </w:r>
          </w:p>
        </w:tc>
        <w:tc>
          <w:tcPr>
            <w:tcW w:w="1086" w:type="dxa"/>
            <w:vAlign w:val="center"/>
          </w:tcPr>
          <w:p w14:paraId="792E409F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C77BFB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7E721456" w14:textId="77777777" w:rsidR="00B123CF" w:rsidRPr="00417A2B" w:rsidRDefault="00C77BFB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79831BC1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Sead Turčalo</w:t>
            </w:r>
          </w:p>
          <w:p w14:paraId="35CCA656" w14:textId="77777777" w:rsidR="00EC2528" w:rsidRPr="00417A2B" w:rsidRDefault="00EC2528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Nerzuk Ćurak</w:t>
            </w:r>
          </w:p>
          <w:p w14:paraId="07160863" w14:textId="77777777" w:rsidR="00F22E94" w:rsidRPr="00417A2B" w:rsidRDefault="00F22E94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B123CF" w:rsidRPr="00417A2B" w14:paraId="1C171745" w14:textId="77777777" w:rsidTr="00B123CF">
        <w:tc>
          <w:tcPr>
            <w:tcW w:w="3492" w:type="dxa"/>
          </w:tcPr>
          <w:p w14:paraId="5815DD4C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Savremene sigurnosne prijetnje</w:t>
            </w:r>
          </w:p>
        </w:tc>
        <w:tc>
          <w:tcPr>
            <w:tcW w:w="1086" w:type="dxa"/>
            <w:vAlign w:val="center"/>
          </w:tcPr>
          <w:p w14:paraId="59D793C9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C77BFB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3E4D646E" w14:textId="77777777" w:rsidR="00B123CF" w:rsidRPr="00417A2B" w:rsidRDefault="00C77BFB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3A12A4B5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Vlado Aznović</w:t>
            </w:r>
          </w:p>
          <w:p w14:paraId="784577EF" w14:textId="77777777" w:rsidR="005B5FA2" w:rsidRPr="00417A2B" w:rsidRDefault="005B5FA2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Veldin Kadić</w:t>
            </w:r>
          </w:p>
        </w:tc>
      </w:tr>
      <w:tr w:rsidR="00B123CF" w:rsidRPr="00417A2B" w14:paraId="31D546F9" w14:textId="77777777" w:rsidTr="00B123CF">
        <w:tc>
          <w:tcPr>
            <w:tcW w:w="3492" w:type="dxa"/>
          </w:tcPr>
          <w:p w14:paraId="3CE466E4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Civilna zaštita</w:t>
            </w:r>
          </w:p>
        </w:tc>
        <w:tc>
          <w:tcPr>
            <w:tcW w:w="1086" w:type="dxa"/>
            <w:vAlign w:val="center"/>
          </w:tcPr>
          <w:p w14:paraId="214C14D8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C77BFB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7EC8580A" w14:textId="77777777" w:rsidR="00B123CF" w:rsidRPr="00417A2B" w:rsidRDefault="00C77BFB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66E672F6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Zlatan Bajramović</w:t>
            </w:r>
          </w:p>
        </w:tc>
      </w:tr>
      <w:tr w:rsidR="00B123CF" w:rsidRPr="00417A2B" w14:paraId="146857EC" w14:textId="77777777" w:rsidTr="00B123CF">
        <w:tc>
          <w:tcPr>
            <w:tcW w:w="3492" w:type="dxa"/>
          </w:tcPr>
          <w:p w14:paraId="5E107EBE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Kriminalistika</w:t>
            </w:r>
          </w:p>
        </w:tc>
        <w:tc>
          <w:tcPr>
            <w:tcW w:w="1086" w:type="dxa"/>
            <w:vAlign w:val="center"/>
          </w:tcPr>
          <w:p w14:paraId="39DB3962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C77BFB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2A352FD5" w14:textId="77777777" w:rsidR="00B123CF" w:rsidRPr="00417A2B" w:rsidRDefault="00C77BFB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5578BFF1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Mirza Smajić</w:t>
            </w:r>
          </w:p>
        </w:tc>
      </w:tr>
      <w:tr w:rsidR="00B123CF" w:rsidRPr="00417A2B" w14:paraId="6694EBF7" w14:textId="77777777" w:rsidTr="00B123CF">
        <w:tc>
          <w:tcPr>
            <w:tcW w:w="3492" w:type="dxa"/>
          </w:tcPr>
          <w:p w14:paraId="0201A446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lastRenderedPageBreak/>
              <w:t>Sigurnost i mediji demokratskog društva</w:t>
            </w:r>
          </w:p>
        </w:tc>
        <w:tc>
          <w:tcPr>
            <w:tcW w:w="1086" w:type="dxa"/>
            <w:vAlign w:val="center"/>
          </w:tcPr>
          <w:p w14:paraId="1407B300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C77BFB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066AC8DE" w14:textId="77777777" w:rsidR="00B123CF" w:rsidRPr="00417A2B" w:rsidRDefault="00C77BFB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49A8AA2A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Vlado Azinović</w:t>
            </w:r>
          </w:p>
        </w:tc>
      </w:tr>
      <w:tr w:rsidR="00B123CF" w:rsidRPr="00417A2B" w14:paraId="596E13D9" w14:textId="77777777" w:rsidTr="00B123CF">
        <w:tc>
          <w:tcPr>
            <w:tcW w:w="3492" w:type="dxa"/>
          </w:tcPr>
          <w:p w14:paraId="7A2D5358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37E35766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279CA46B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3F5C77D6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555A2C3A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6EFC5421" w14:textId="77777777" w:rsidR="00B123CF" w:rsidRPr="00417A2B" w:rsidRDefault="00B123CF" w:rsidP="00041CA4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VI SEMESTAR</w:t>
            </w:r>
            <w:r w:rsidR="00132539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NPP2015/16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61347032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33C111E5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10D84EF8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B123CF" w:rsidRPr="00417A2B" w14:paraId="25E3FB3C" w14:textId="77777777" w:rsidTr="00B123CF">
        <w:tc>
          <w:tcPr>
            <w:tcW w:w="3492" w:type="dxa"/>
          </w:tcPr>
          <w:p w14:paraId="7F5F8662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Geopolitika</w:t>
            </w:r>
          </w:p>
        </w:tc>
        <w:tc>
          <w:tcPr>
            <w:tcW w:w="1086" w:type="dxa"/>
            <w:vAlign w:val="center"/>
          </w:tcPr>
          <w:p w14:paraId="0EB34B3A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0F5999A9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7B689499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Nerzuk Ćurak</w:t>
            </w:r>
          </w:p>
          <w:p w14:paraId="7619B83A" w14:textId="77777777" w:rsidR="005B5FA2" w:rsidRPr="00417A2B" w:rsidRDefault="005B5FA2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Sead Turčalo</w:t>
            </w:r>
          </w:p>
          <w:p w14:paraId="53BD72A5" w14:textId="77777777" w:rsidR="005B5FA2" w:rsidRPr="00417A2B" w:rsidRDefault="005B5FA2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Veldin Kadić</w:t>
            </w:r>
          </w:p>
        </w:tc>
      </w:tr>
      <w:tr w:rsidR="00B123CF" w:rsidRPr="00417A2B" w14:paraId="0827FB59" w14:textId="77777777" w:rsidTr="00B123CF">
        <w:tc>
          <w:tcPr>
            <w:tcW w:w="3492" w:type="dxa"/>
          </w:tcPr>
          <w:p w14:paraId="3629F7BA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Mirovne i humanitarne operacije</w:t>
            </w:r>
          </w:p>
        </w:tc>
        <w:tc>
          <w:tcPr>
            <w:tcW w:w="1086" w:type="dxa"/>
            <w:vAlign w:val="center"/>
          </w:tcPr>
          <w:p w14:paraId="031166A0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4D9AC99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46355C6F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Doc.dr. Emir Vajazović</w:t>
            </w:r>
          </w:p>
        </w:tc>
      </w:tr>
      <w:tr w:rsidR="00B123CF" w:rsidRPr="00417A2B" w14:paraId="1754C91F" w14:textId="77777777" w:rsidTr="00B123CF">
        <w:tc>
          <w:tcPr>
            <w:tcW w:w="3492" w:type="dxa"/>
          </w:tcPr>
          <w:p w14:paraId="00E243D4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Unutrašnja sigurnost</w:t>
            </w:r>
          </w:p>
        </w:tc>
        <w:tc>
          <w:tcPr>
            <w:tcW w:w="1086" w:type="dxa"/>
            <w:vAlign w:val="center"/>
          </w:tcPr>
          <w:p w14:paraId="0350BBD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4B43C854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026928F4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Mirza Smajić</w:t>
            </w:r>
          </w:p>
        </w:tc>
      </w:tr>
      <w:tr w:rsidR="00B123CF" w:rsidRPr="00417A2B" w14:paraId="042D9748" w14:textId="77777777" w:rsidTr="00B123CF">
        <w:tc>
          <w:tcPr>
            <w:tcW w:w="3492" w:type="dxa"/>
          </w:tcPr>
          <w:p w14:paraId="2AB471BF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Historija ratova</w:t>
            </w:r>
          </w:p>
        </w:tc>
        <w:tc>
          <w:tcPr>
            <w:tcW w:w="1086" w:type="dxa"/>
            <w:vAlign w:val="center"/>
          </w:tcPr>
          <w:p w14:paraId="677C81CE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2E8C9860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62BE5ADD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Selmo Cikotić</w:t>
            </w:r>
          </w:p>
          <w:p w14:paraId="3BB0AEC5" w14:textId="77777777" w:rsidR="00F22E94" w:rsidRPr="00417A2B" w:rsidRDefault="00F22E94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 Osman Sušić</w:t>
            </w:r>
          </w:p>
        </w:tc>
      </w:tr>
      <w:tr w:rsidR="00B123CF" w:rsidRPr="00417A2B" w14:paraId="3BF42EF3" w14:textId="77777777" w:rsidTr="00B123CF">
        <w:tc>
          <w:tcPr>
            <w:tcW w:w="3492" w:type="dxa"/>
          </w:tcPr>
          <w:p w14:paraId="64116538" w14:textId="77777777" w:rsidR="00B123CF" w:rsidRPr="00417A2B" w:rsidRDefault="00C77BFB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Andragogija</w:t>
            </w:r>
          </w:p>
        </w:tc>
        <w:tc>
          <w:tcPr>
            <w:tcW w:w="1086" w:type="dxa"/>
            <w:vAlign w:val="center"/>
          </w:tcPr>
          <w:p w14:paraId="0A64FACD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5EF63BB3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275D28D5" w14:textId="77777777" w:rsidR="00B123CF" w:rsidRPr="00417A2B" w:rsidRDefault="00132539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Haris Cerić</w:t>
            </w:r>
          </w:p>
        </w:tc>
      </w:tr>
      <w:tr w:rsidR="00B123CF" w:rsidRPr="00417A2B" w14:paraId="39EAFBB9" w14:textId="77777777" w:rsidTr="00B123CF">
        <w:tc>
          <w:tcPr>
            <w:tcW w:w="3492" w:type="dxa"/>
          </w:tcPr>
          <w:p w14:paraId="21B9E344" w14:textId="77777777" w:rsidR="00B123CF" w:rsidRPr="00417A2B" w:rsidRDefault="00B123CF" w:rsidP="00041CA4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73506A03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6EFFEBC6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6B050057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  <w:tr w:rsidR="00B123CF" w:rsidRPr="00417A2B" w14:paraId="28B7C087" w14:textId="77777777" w:rsidTr="00B123CF">
        <w:tc>
          <w:tcPr>
            <w:tcW w:w="4578" w:type="dxa"/>
            <w:gridSpan w:val="2"/>
            <w:vAlign w:val="center"/>
          </w:tcPr>
          <w:p w14:paraId="06C7B443" w14:textId="77777777" w:rsidR="00B123CF" w:rsidRPr="00417A2B" w:rsidRDefault="00B123CF" w:rsidP="00041CA4">
            <w:pPr>
              <w:jc w:val="right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UKUPNO ECTS</w:t>
            </w:r>
          </w:p>
        </w:tc>
        <w:tc>
          <w:tcPr>
            <w:tcW w:w="1087" w:type="dxa"/>
            <w:vAlign w:val="center"/>
          </w:tcPr>
          <w:p w14:paraId="365B2FD4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180</w:t>
            </w:r>
          </w:p>
        </w:tc>
        <w:tc>
          <w:tcPr>
            <w:tcW w:w="3828" w:type="dxa"/>
          </w:tcPr>
          <w:p w14:paraId="6346A869" w14:textId="77777777" w:rsidR="00B123CF" w:rsidRPr="00417A2B" w:rsidRDefault="00B123CF" w:rsidP="00041CA4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</w:tbl>
    <w:p w14:paraId="2C61C29A" w14:textId="77777777" w:rsidR="003349FD" w:rsidRDefault="003349FD" w:rsidP="003349FD">
      <w:pPr>
        <w:rPr>
          <w:rFonts w:ascii="Arial Narrow" w:hAnsi="Arial Narrow"/>
          <w:sz w:val="20"/>
          <w:lang w:val="bs-Latn-BA"/>
        </w:rPr>
      </w:pPr>
    </w:p>
    <w:p w14:paraId="3D735354" w14:textId="77777777" w:rsidR="008A3E91" w:rsidRPr="005B5FA2" w:rsidRDefault="00417A2B" w:rsidP="00417A2B">
      <w:pPr>
        <w:ind w:left="2832" w:firstLine="708"/>
        <w:rPr>
          <w:rFonts w:ascii="Impact" w:hAnsi="Impact"/>
          <w:szCs w:val="24"/>
          <w:lang w:val="bs-Latn-BA"/>
        </w:rPr>
      </w:pPr>
      <w:r>
        <w:rPr>
          <w:rFonts w:ascii="Impact" w:hAnsi="Impact"/>
          <w:color w:val="00B0F0"/>
          <w:szCs w:val="24"/>
          <w:lang w:val="bs-Latn-BA"/>
        </w:rPr>
        <w:t xml:space="preserve"> </w:t>
      </w:r>
      <w:r w:rsidR="008A3E91" w:rsidRPr="005B5FA2">
        <w:rPr>
          <w:rFonts w:ascii="Impact" w:hAnsi="Impact"/>
          <w:color w:val="00B0F0"/>
          <w:szCs w:val="24"/>
          <w:lang w:val="bs-Latn-BA"/>
        </w:rPr>
        <w:t>Drugi ciklus studija</w:t>
      </w:r>
      <w:r w:rsidR="008A3E91" w:rsidRPr="005B5FA2">
        <w:rPr>
          <w:rFonts w:ascii="Impact" w:hAnsi="Impact"/>
          <w:szCs w:val="24"/>
          <w:lang w:val="bs-Latn-BA"/>
        </w:rPr>
        <w:tab/>
      </w:r>
      <w:r w:rsidR="008A3E91" w:rsidRPr="005B5FA2">
        <w:rPr>
          <w:rFonts w:ascii="Impact" w:hAnsi="Impact"/>
          <w:szCs w:val="24"/>
          <w:lang w:val="bs-Latn-BA"/>
        </w:rPr>
        <w:tab/>
      </w:r>
      <w:r w:rsidR="005B5FA2">
        <w:rPr>
          <w:rFonts w:ascii="Impact" w:hAnsi="Impact"/>
          <w:szCs w:val="24"/>
          <w:lang w:val="bs-Latn-BA"/>
        </w:rPr>
        <w:tab/>
        <w:t xml:space="preserve">      </w:t>
      </w:r>
    </w:p>
    <w:p w14:paraId="0C509F00" w14:textId="77777777" w:rsidR="008A3E91" w:rsidRDefault="008A3E91" w:rsidP="003349FD">
      <w:pPr>
        <w:rPr>
          <w:rFonts w:ascii="Arial Narrow" w:hAnsi="Arial Narrow"/>
          <w:sz w:val="20"/>
          <w:lang w:val="bs-Latn-BA"/>
        </w:rPr>
      </w:pPr>
    </w:p>
    <w:p w14:paraId="0BF0828B" w14:textId="77777777" w:rsidR="008A3E91" w:rsidRDefault="008A3E91" w:rsidP="003349FD">
      <w:pPr>
        <w:rPr>
          <w:rFonts w:ascii="Arial Narrow" w:hAnsi="Arial Narrow"/>
          <w:sz w:val="20"/>
          <w:lang w:val="bs-Latn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92"/>
        <w:gridCol w:w="1086"/>
        <w:gridCol w:w="1087"/>
        <w:gridCol w:w="3828"/>
      </w:tblGrid>
      <w:tr w:rsidR="008A3E91" w:rsidRPr="00417A2B" w14:paraId="0B374FE4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24CCC32C" w14:textId="77777777" w:rsidR="008A3E91" w:rsidRPr="00417A2B" w:rsidRDefault="008A3E91" w:rsidP="00501590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bookmarkStart w:id="2" w:name="_Hlk40702151"/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 SEMESTAR NPP 20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15</w:t>
            </w: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/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16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5E683D0F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FOND SATI (P+V)</w:t>
            </w: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5FFB4CA0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ECTS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14:paraId="46B790B5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Predmetni nastavnici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</w:t>
            </w: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/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 s</w:t>
            </w: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aradnici</w:t>
            </w:r>
          </w:p>
        </w:tc>
      </w:tr>
      <w:tr w:rsidR="008A3E91" w:rsidRPr="00417A2B" w14:paraId="3874AADD" w14:textId="77777777" w:rsidTr="00501590">
        <w:tc>
          <w:tcPr>
            <w:tcW w:w="3492" w:type="dxa"/>
          </w:tcPr>
          <w:p w14:paraId="64009306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Prevencija društvenih konflikata</w:t>
            </w:r>
            <w:r w:rsidR="008A3E91" w:rsidRPr="00417A2B">
              <w:rPr>
                <w:rFonts w:ascii="Palatino Linotype" w:hAnsi="Palatino Linotype"/>
                <w:sz w:val="20"/>
                <w:lang w:val="bs-Latn-BA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05154C0A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1D12BC9B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02433BB8" w14:textId="77777777" w:rsidR="008A3E91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Prof.dr. </w:t>
            </w:r>
            <w:r w:rsidR="005B5FA2" w:rsidRPr="00417A2B">
              <w:rPr>
                <w:rFonts w:ascii="Palatino Linotype" w:hAnsi="Palatino Linotype"/>
                <w:sz w:val="20"/>
                <w:lang w:val="bs-Latn-BA"/>
              </w:rPr>
              <w:t>Kenan Dautović</w:t>
            </w:r>
          </w:p>
          <w:p w14:paraId="72DA36C9" w14:textId="0536FA97" w:rsidR="00432EBA" w:rsidRPr="00417A2B" w:rsidRDefault="00432EBA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Prof.dr. Nerzuk Ćurak</w:t>
            </w:r>
          </w:p>
        </w:tc>
      </w:tr>
      <w:tr w:rsidR="008A3E91" w:rsidRPr="00417A2B" w14:paraId="1213795E" w14:textId="77777777" w:rsidTr="00501590">
        <w:tc>
          <w:tcPr>
            <w:tcW w:w="3492" w:type="dxa"/>
          </w:tcPr>
          <w:p w14:paraId="6ECBC536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Proliferacija i politike razoružanja</w:t>
            </w:r>
          </w:p>
        </w:tc>
        <w:tc>
          <w:tcPr>
            <w:tcW w:w="1086" w:type="dxa"/>
            <w:vAlign w:val="center"/>
          </w:tcPr>
          <w:p w14:paraId="1A599C29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7AC887F7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7A14FBF9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Darvin Lisica</w:t>
            </w:r>
          </w:p>
        </w:tc>
      </w:tr>
      <w:tr w:rsidR="008A3E91" w:rsidRPr="00417A2B" w14:paraId="5E1A23B0" w14:textId="77777777" w:rsidTr="00501590">
        <w:tc>
          <w:tcPr>
            <w:tcW w:w="3492" w:type="dxa"/>
          </w:tcPr>
          <w:p w14:paraId="1023D302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Pedagogija</w:t>
            </w:r>
          </w:p>
        </w:tc>
        <w:tc>
          <w:tcPr>
            <w:tcW w:w="1086" w:type="dxa"/>
            <w:vAlign w:val="center"/>
          </w:tcPr>
          <w:p w14:paraId="4962AE9F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69D1DAC2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32C22BE1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Haris Cerić</w:t>
            </w:r>
          </w:p>
        </w:tc>
      </w:tr>
      <w:tr w:rsidR="008A3E91" w:rsidRPr="00417A2B" w14:paraId="1ECCEC22" w14:textId="77777777" w:rsidTr="00501590">
        <w:tc>
          <w:tcPr>
            <w:tcW w:w="3492" w:type="dxa"/>
          </w:tcPr>
          <w:p w14:paraId="2BD805AF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Međunarodno humanitarno pravo</w:t>
            </w:r>
          </w:p>
        </w:tc>
        <w:tc>
          <w:tcPr>
            <w:tcW w:w="1086" w:type="dxa"/>
            <w:vAlign w:val="center"/>
          </w:tcPr>
          <w:p w14:paraId="195ECFE3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6559EB9D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45B0D00F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Zarije Seizović</w:t>
            </w:r>
          </w:p>
          <w:p w14:paraId="2B2AAA1D" w14:textId="77777777" w:rsidR="005B5FA2" w:rsidRPr="00417A2B" w:rsidRDefault="005B5FA2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Veldin Kadić</w:t>
            </w:r>
          </w:p>
        </w:tc>
      </w:tr>
      <w:tr w:rsidR="008A3E91" w:rsidRPr="00417A2B" w14:paraId="41DFF22C" w14:textId="77777777" w:rsidTr="00501590">
        <w:tc>
          <w:tcPr>
            <w:tcW w:w="3492" w:type="dxa"/>
          </w:tcPr>
          <w:p w14:paraId="368BA6C6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Humana sigurnost</w:t>
            </w:r>
          </w:p>
        </w:tc>
        <w:tc>
          <w:tcPr>
            <w:tcW w:w="1086" w:type="dxa"/>
            <w:vAlign w:val="center"/>
          </w:tcPr>
          <w:p w14:paraId="2689CC47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0F6E8B2D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1EDDE67C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Mirza Smajić</w:t>
            </w:r>
          </w:p>
        </w:tc>
      </w:tr>
      <w:bookmarkEnd w:id="2"/>
      <w:tr w:rsidR="008A3E91" w:rsidRPr="00417A2B" w14:paraId="6B9D4767" w14:textId="77777777" w:rsidTr="00501590">
        <w:tc>
          <w:tcPr>
            <w:tcW w:w="3492" w:type="dxa"/>
          </w:tcPr>
          <w:p w14:paraId="475A54A1" w14:textId="77777777" w:rsidR="008A3E91" w:rsidRPr="00417A2B" w:rsidRDefault="008A3E91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6F6D8BBD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5896B709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28F8CB55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8A3E91" w:rsidRPr="00417A2B" w14:paraId="0307D56D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0BC93E38" w14:textId="77777777" w:rsidR="008A3E91" w:rsidRPr="00417A2B" w:rsidRDefault="008A3E91" w:rsidP="00501590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II SEMESTAR  NPP 20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15</w:t>
            </w: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/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16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4264B14D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2BF2B156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188A0C55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8A3E91" w:rsidRPr="00417A2B" w14:paraId="1E39EE13" w14:textId="77777777" w:rsidTr="00501590">
        <w:tc>
          <w:tcPr>
            <w:tcW w:w="3492" w:type="dxa"/>
          </w:tcPr>
          <w:p w14:paraId="5E936115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Sigurnosne i odbrambene politike i strategije</w:t>
            </w:r>
          </w:p>
        </w:tc>
        <w:tc>
          <w:tcPr>
            <w:tcW w:w="1086" w:type="dxa"/>
            <w:vAlign w:val="center"/>
          </w:tcPr>
          <w:p w14:paraId="57003C18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F0E50EA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234305F0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Selmo Cikotić</w:t>
            </w:r>
          </w:p>
          <w:p w14:paraId="5D47955D" w14:textId="77777777" w:rsidR="00F22E94" w:rsidRPr="00417A2B" w:rsidRDefault="00F22E9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8A3E91" w:rsidRPr="00417A2B" w14:paraId="7C67B0D3" w14:textId="77777777" w:rsidTr="00501590">
        <w:tc>
          <w:tcPr>
            <w:tcW w:w="3492" w:type="dxa"/>
          </w:tcPr>
          <w:p w14:paraId="2F6F07D9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Zaštita i spašavanje</w:t>
            </w:r>
          </w:p>
        </w:tc>
        <w:tc>
          <w:tcPr>
            <w:tcW w:w="1086" w:type="dxa"/>
            <w:vAlign w:val="center"/>
          </w:tcPr>
          <w:p w14:paraId="518CEB78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</w:t>
            </w:r>
            <w:r w:rsidR="008A3E91" w:rsidRPr="00417A2B">
              <w:rPr>
                <w:rFonts w:ascii="Palatino Linotype" w:hAnsi="Palatino Linotype"/>
                <w:sz w:val="20"/>
                <w:lang w:val="bs-Latn-BA"/>
              </w:rPr>
              <w:t>+2</w:t>
            </w:r>
          </w:p>
        </w:tc>
        <w:tc>
          <w:tcPr>
            <w:tcW w:w="1087" w:type="dxa"/>
            <w:vAlign w:val="center"/>
          </w:tcPr>
          <w:p w14:paraId="26323A0E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6FE9EE4B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Prof.dr. 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Zlatan Bajramović</w:t>
            </w:r>
          </w:p>
        </w:tc>
      </w:tr>
      <w:tr w:rsidR="008A3E91" w:rsidRPr="00417A2B" w14:paraId="254A9071" w14:textId="77777777" w:rsidTr="00501590">
        <w:tc>
          <w:tcPr>
            <w:tcW w:w="3492" w:type="dxa"/>
          </w:tcPr>
          <w:p w14:paraId="30F778FA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Studije Holokausta i genocida</w:t>
            </w:r>
          </w:p>
        </w:tc>
        <w:tc>
          <w:tcPr>
            <w:tcW w:w="1086" w:type="dxa"/>
            <w:vAlign w:val="center"/>
          </w:tcPr>
          <w:p w14:paraId="20E8DF12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20C27D9F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605A0C8F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Zarije Seizović</w:t>
            </w:r>
          </w:p>
          <w:p w14:paraId="79A0B4F2" w14:textId="77777777" w:rsidR="00F22E94" w:rsidRPr="00417A2B" w:rsidRDefault="00F22E9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 Osman Sušić</w:t>
            </w:r>
          </w:p>
        </w:tc>
      </w:tr>
      <w:tr w:rsidR="008A3E91" w:rsidRPr="00417A2B" w14:paraId="1314E547" w14:textId="77777777" w:rsidTr="00501590">
        <w:tc>
          <w:tcPr>
            <w:tcW w:w="3492" w:type="dxa"/>
          </w:tcPr>
          <w:p w14:paraId="38940183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Nauka o miru</w:t>
            </w:r>
          </w:p>
        </w:tc>
        <w:tc>
          <w:tcPr>
            <w:tcW w:w="1086" w:type="dxa"/>
            <w:vAlign w:val="center"/>
          </w:tcPr>
          <w:p w14:paraId="210ADCDA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8C75E01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536E18CA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Nerzuk Ćurak</w:t>
            </w:r>
            <w:r w:rsidR="008A3E91" w:rsidRPr="00417A2B">
              <w:rPr>
                <w:rFonts w:ascii="Palatino Linotype" w:hAnsi="Palatino Linotype"/>
                <w:sz w:val="20"/>
                <w:lang w:val="bs-Latn-BA"/>
              </w:rPr>
              <w:t xml:space="preserve"> </w:t>
            </w:r>
          </w:p>
          <w:p w14:paraId="41B9E1B6" w14:textId="77777777" w:rsidR="005B5FA2" w:rsidRPr="00417A2B" w:rsidRDefault="005B5FA2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8A3E91" w:rsidRPr="00417A2B" w14:paraId="61ABFD50" w14:textId="77777777" w:rsidTr="00501590">
        <w:tc>
          <w:tcPr>
            <w:tcW w:w="3492" w:type="dxa"/>
          </w:tcPr>
          <w:p w14:paraId="23AC8653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Terorizam i političko nasilje</w:t>
            </w:r>
          </w:p>
        </w:tc>
        <w:tc>
          <w:tcPr>
            <w:tcW w:w="1086" w:type="dxa"/>
            <w:vAlign w:val="center"/>
          </w:tcPr>
          <w:p w14:paraId="2CA9D41A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0A3ABAE5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0A20A7AE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Prof.dr. 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Vlado Azinović</w:t>
            </w:r>
          </w:p>
          <w:p w14:paraId="21CD7270" w14:textId="77777777" w:rsidR="005B5FA2" w:rsidRPr="00417A2B" w:rsidRDefault="005B5FA2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Veldin Kadić</w:t>
            </w:r>
          </w:p>
        </w:tc>
      </w:tr>
      <w:tr w:rsidR="008A3E91" w:rsidRPr="00417A2B" w14:paraId="0481A3FB" w14:textId="77777777" w:rsidTr="00501590">
        <w:tc>
          <w:tcPr>
            <w:tcW w:w="3492" w:type="dxa"/>
          </w:tcPr>
          <w:p w14:paraId="1E21E2F8" w14:textId="77777777" w:rsidR="008A3E91" w:rsidRPr="00417A2B" w:rsidRDefault="008A3E91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150D1611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32145914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51AA1201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8A3E91" w:rsidRPr="00417A2B" w14:paraId="05CF68DB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7C7C9212" w14:textId="77777777" w:rsidR="008A3E91" w:rsidRPr="00417A2B" w:rsidRDefault="008A3E91" w:rsidP="00501590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III SEMESTAR NPP 20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15/16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51FCBE17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68155471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155555F6" w14:textId="77777777" w:rsidR="008A3E91" w:rsidRPr="00417A2B" w:rsidRDefault="008A3E91" w:rsidP="00501590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8A3E91" w:rsidRPr="00417A2B" w14:paraId="609CAB74" w14:textId="77777777" w:rsidTr="00501590">
        <w:tc>
          <w:tcPr>
            <w:tcW w:w="3492" w:type="dxa"/>
          </w:tcPr>
          <w:p w14:paraId="00F64CAA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Projektovanje naučnih istraživanja u oblasti sigurnosti i mira</w:t>
            </w:r>
          </w:p>
        </w:tc>
        <w:tc>
          <w:tcPr>
            <w:tcW w:w="1086" w:type="dxa"/>
            <w:vAlign w:val="center"/>
          </w:tcPr>
          <w:p w14:paraId="03E7C498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6D6D9C7C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21193F43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Dževad Termiz</w:t>
            </w:r>
          </w:p>
        </w:tc>
      </w:tr>
      <w:tr w:rsidR="008A3E91" w:rsidRPr="00417A2B" w14:paraId="4A83D919" w14:textId="77777777" w:rsidTr="00501590">
        <w:tc>
          <w:tcPr>
            <w:tcW w:w="3492" w:type="dxa"/>
          </w:tcPr>
          <w:p w14:paraId="756A713B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Metodika nastave</w:t>
            </w:r>
          </w:p>
        </w:tc>
        <w:tc>
          <w:tcPr>
            <w:tcW w:w="1086" w:type="dxa"/>
            <w:vAlign w:val="center"/>
          </w:tcPr>
          <w:p w14:paraId="0F86DA73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4377248D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4CC20698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Haris Cerić</w:t>
            </w:r>
          </w:p>
        </w:tc>
      </w:tr>
      <w:tr w:rsidR="008A3E91" w:rsidRPr="00417A2B" w14:paraId="5C5A4E55" w14:textId="77777777" w:rsidTr="00501590">
        <w:tc>
          <w:tcPr>
            <w:tcW w:w="3492" w:type="dxa"/>
          </w:tcPr>
          <w:p w14:paraId="3F2C72CB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Međunarodna zajednica i upravljanje konfliktima</w:t>
            </w:r>
          </w:p>
        </w:tc>
        <w:tc>
          <w:tcPr>
            <w:tcW w:w="1086" w:type="dxa"/>
            <w:vAlign w:val="center"/>
          </w:tcPr>
          <w:p w14:paraId="273CA000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5BD2FA10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47D01E64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Prof.dr. 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Sead Turčalo</w:t>
            </w:r>
          </w:p>
          <w:p w14:paraId="162AAF5B" w14:textId="77777777" w:rsidR="00F964B8" w:rsidRPr="00417A2B" w:rsidRDefault="00F964B8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Nerzuk Ćurak</w:t>
            </w:r>
          </w:p>
          <w:p w14:paraId="7E960567" w14:textId="77777777" w:rsidR="00F22E94" w:rsidRPr="00417A2B" w:rsidRDefault="00F22E9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8A3E91" w:rsidRPr="00417A2B" w14:paraId="586169DA" w14:textId="77777777" w:rsidTr="00501590">
        <w:tc>
          <w:tcPr>
            <w:tcW w:w="3492" w:type="dxa"/>
          </w:tcPr>
          <w:p w14:paraId="0F7BEDEC" w14:textId="77777777" w:rsidR="008A3E91" w:rsidRPr="00417A2B" w:rsidRDefault="009A7DD4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Demokratski</w:t>
            </w:r>
            <w:r w:rsidR="00CF4110" w:rsidRPr="00417A2B">
              <w:rPr>
                <w:rFonts w:ascii="Palatino Linotype" w:hAnsi="Palatino Linotype"/>
                <w:sz w:val="20"/>
                <w:lang w:val="bs-Latn-BA"/>
              </w:rPr>
              <w:t xml:space="preserve"> </w:t>
            </w:r>
            <w:r w:rsidRPr="00417A2B">
              <w:rPr>
                <w:rFonts w:ascii="Palatino Linotype" w:hAnsi="Palatino Linotype"/>
                <w:sz w:val="20"/>
                <w:lang w:val="bs-Latn-BA"/>
              </w:rPr>
              <w:t>nadzor i kontrola sistema sigurnosti</w:t>
            </w:r>
          </w:p>
        </w:tc>
        <w:tc>
          <w:tcPr>
            <w:tcW w:w="1086" w:type="dxa"/>
            <w:vAlign w:val="center"/>
          </w:tcPr>
          <w:p w14:paraId="20631E73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9A7DD4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1593DF99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64F59E70" w14:textId="77777777" w:rsidR="008A3E91" w:rsidRPr="00417A2B" w:rsidRDefault="009A7DD4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Doc.dr. Emir Vajzović</w:t>
            </w:r>
          </w:p>
          <w:p w14:paraId="3DCC0ED2" w14:textId="77777777" w:rsidR="000D0FF8" w:rsidRPr="00417A2B" w:rsidRDefault="000D0FF8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v.ass. Selma Ćosić</w:t>
            </w:r>
          </w:p>
        </w:tc>
      </w:tr>
      <w:tr w:rsidR="008A3E91" w:rsidRPr="00417A2B" w14:paraId="609F9A67" w14:textId="77777777" w:rsidTr="00501590">
        <w:tc>
          <w:tcPr>
            <w:tcW w:w="3492" w:type="dxa"/>
          </w:tcPr>
          <w:p w14:paraId="2C26A8B0" w14:textId="77777777" w:rsidR="008A3E91" w:rsidRPr="00417A2B" w:rsidRDefault="00B568A1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Izborni</w:t>
            </w:r>
            <w:r w:rsidR="00DD22CC" w:rsidRPr="00417A2B">
              <w:rPr>
                <w:rFonts w:ascii="Palatino Linotype" w:hAnsi="Palatino Linotype"/>
                <w:sz w:val="20"/>
                <w:lang w:val="bs-Latn-BA"/>
              </w:rPr>
              <w:t>*</w:t>
            </w:r>
          </w:p>
        </w:tc>
        <w:tc>
          <w:tcPr>
            <w:tcW w:w="1086" w:type="dxa"/>
            <w:vAlign w:val="center"/>
          </w:tcPr>
          <w:p w14:paraId="62222F44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</w:t>
            </w:r>
            <w:r w:rsidR="00B568A1" w:rsidRPr="00417A2B">
              <w:rPr>
                <w:rFonts w:ascii="Palatino Linotype" w:hAnsi="Palatino Linotype"/>
                <w:sz w:val="20"/>
                <w:lang w:val="bs-Latn-BA"/>
              </w:rPr>
              <w:t>2</w:t>
            </w:r>
          </w:p>
        </w:tc>
        <w:tc>
          <w:tcPr>
            <w:tcW w:w="1087" w:type="dxa"/>
            <w:vAlign w:val="center"/>
          </w:tcPr>
          <w:p w14:paraId="547C40E8" w14:textId="77777777" w:rsidR="008A3E91" w:rsidRPr="00417A2B" w:rsidRDefault="00B568A1" w:rsidP="00501590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3DD2F220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8A3E91" w:rsidRPr="00417A2B" w14:paraId="02A35284" w14:textId="77777777" w:rsidTr="00501590">
        <w:tc>
          <w:tcPr>
            <w:tcW w:w="3492" w:type="dxa"/>
          </w:tcPr>
          <w:p w14:paraId="65F34705" w14:textId="77777777" w:rsidR="008A3E91" w:rsidRPr="00417A2B" w:rsidRDefault="008A3E91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40F87058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15FABE88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4F6C23B9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  <w:tr w:rsidR="008A3E91" w:rsidRPr="00417A2B" w14:paraId="4CA4D6FA" w14:textId="77777777" w:rsidTr="00CF4110">
        <w:tc>
          <w:tcPr>
            <w:tcW w:w="3492" w:type="dxa"/>
            <w:shd w:val="clear" w:color="auto" w:fill="B4C6E7" w:themeFill="accent1" w:themeFillTint="66"/>
          </w:tcPr>
          <w:p w14:paraId="4EA1516B" w14:textId="77777777" w:rsidR="008A3E91" w:rsidRPr="00417A2B" w:rsidRDefault="008A3E91" w:rsidP="00501590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IV SEMESTAR NPP 20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15</w:t>
            </w: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/</w:t>
            </w:r>
            <w:r w:rsidR="009A7DD4" w:rsidRPr="00417A2B">
              <w:rPr>
                <w:rFonts w:ascii="Palatino Linotype" w:hAnsi="Palatino Linotype"/>
                <w:b/>
                <w:sz w:val="20"/>
                <w:lang w:val="bs-Latn-BA"/>
              </w:rPr>
              <w:t>16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1DBD49F2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01CA8BC1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52601F7D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  <w:tr w:rsidR="008A3E91" w:rsidRPr="00417A2B" w14:paraId="08B45A3F" w14:textId="77777777" w:rsidTr="00501590">
        <w:tc>
          <w:tcPr>
            <w:tcW w:w="3492" w:type="dxa"/>
          </w:tcPr>
          <w:p w14:paraId="6AD81A1F" w14:textId="77777777" w:rsidR="008A3E91" w:rsidRPr="00417A2B" w:rsidRDefault="00C1258B" w:rsidP="00501590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Izrada i odbrana master teze</w:t>
            </w:r>
          </w:p>
        </w:tc>
        <w:tc>
          <w:tcPr>
            <w:tcW w:w="1086" w:type="dxa"/>
            <w:vAlign w:val="center"/>
          </w:tcPr>
          <w:p w14:paraId="7F6F0747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61771DE9" w14:textId="77777777" w:rsidR="008A3E91" w:rsidRPr="00417A2B" w:rsidRDefault="00C1258B" w:rsidP="00DD22CC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417A2B">
              <w:rPr>
                <w:rFonts w:ascii="Palatino Linotype" w:hAnsi="Palatino Linotype"/>
                <w:b/>
                <w:bCs/>
                <w:sz w:val="20"/>
              </w:rPr>
              <w:t>30</w:t>
            </w:r>
          </w:p>
        </w:tc>
        <w:tc>
          <w:tcPr>
            <w:tcW w:w="3828" w:type="dxa"/>
          </w:tcPr>
          <w:p w14:paraId="31C35BDF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  <w:p w14:paraId="2EA846E4" w14:textId="77777777" w:rsidR="00DD22CC" w:rsidRPr="00417A2B" w:rsidRDefault="00DD22CC" w:rsidP="00501590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8A3E91" w:rsidRPr="00417A2B" w14:paraId="3D077898" w14:textId="77777777" w:rsidTr="00501590">
        <w:tc>
          <w:tcPr>
            <w:tcW w:w="3492" w:type="dxa"/>
          </w:tcPr>
          <w:p w14:paraId="09F6C5F5" w14:textId="77777777" w:rsidR="008A3E91" w:rsidRPr="00417A2B" w:rsidRDefault="00C1258B" w:rsidP="00501590">
            <w:pPr>
              <w:rPr>
                <w:rFonts w:ascii="Palatino Linotype" w:hAnsi="Palatino Linotype"/>
                <w:b/>
                <w:bCs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bCs/>
                <w:sz w:val="20"/>
                <w:lang w:val="bs-Latn-BA"/>
              </w:rPr>
              <w:t xml:space="preserve">SVE UKUPNO </w:t>
            </w:r>
          </w:p>
        </w:tc>
        <w:tc>
          <w:tcPr>
            <w:tcW w:w="1086" w:type="dxa"/>
            <w:vAlign w:val="center"/>
          </w:tcPr>
          <w:p w14:paraId="5B14FBC7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4F0BEED6" w14:textId="77777777" w:rsidR="00DD22CC" w:rsidRPr="00417A2B" w:rsidRDefault="00DD22CC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  <w:p w14:paraId="17D67703" w14:textId="77777777" w:rsidR="008A3E91" w:rsidRPr="00417A2B" w:rsidRDefault="00C1258B" w:rsidP="00501590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lastRenderedPageBreak/>
              <w:t>120</w:t>
            </w:r>
          </w:p>
        </w:tc>
        <w:tc>
          <w:tcPr>
            <w:tcW w:w="3828" w:type="dxa"/>
          </w:tcPr>
          <w:p w14:paraId="19A07DD1" w14:textId="77777777" w:rsidR="008A3E91" w:rsidRPr="00417A2B" w:rsidRDefault="008A3E91" w:rsidP="00501590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</w:tbl>
    <w:p w14:paraId="62AA2580" w14:textId="77777777" w:rsidR="008A3E91" w:rsidRDefault="008A3E91" w:rsidP="003349FD">
      <w:pPr>
        <w:rPr>
          <w:rFonts w:ascii="Arial Narrow" w:hAnsi="Arial Narrow"/>
          <w:sz w:val="20"/>
          <w:lang w:val="bs-Latn-BA"/>
        </w:rPr>
      </w:pPr>
    </w:p>
    <w:p w14:paraId="346D87E0" w14:textId="77777777" w:rsidR="00DD22CC" w:rsidRDefault="00DD22CC" w:rsidP="003349FD">
      <w:pPr>
        <w:rPr>
          <w:rFonts w:ascii="Arial Narrow" w:hAnsi="Arial Narrow"/>
          <w:sz w:val="20"/>
          <w:lang w:val="bs-Latn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92"/>
        <w:gridCol w:w="1086"/>
        <w:gridCol w:w="1087"/>
        <w:gridCol w:w="3828"/>
      </w:tblGrid>
      <w:tr w:rsidR="00DD22CC" w:rsidRPr="00417A2B" w14:paraId="3971E279" w14:textId="77777777" w:rsidTr="004C393C">
        <w:tc>
          <w:tcPr>
            <w:tcW w:w="3492" w:type="dxa"/>
          </w:tcPr>
          <w:p w14:paraId="69027730" w14:textId="77777777" w:rsidR="00DD22CC" w:rsidRPr="00417A2B" w:rsidRDefault="00DD22CC" w:rsidP="004C393C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IZBORNI PREDMETI</w:t>
            </w:r>
          </w:p>
        </w:tc>
        <w:tc>
          <w:tcPr>
            <w:tcW w:w="1086" w:type="dxa"/>
            <w:vAlign w:val="center"/>
          </w:tcPr>
          <w:p w14:paraId="1EA34BF9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FOND SATI (P+V)</w:t>
            </w:r>
          </w:p>
        </w:tc>
        <w:tc>
          <w:tcPr>
            <w:tcW w:w="1087" w:type="dxa"/>
            <w:vAlign w:val="center"/>
          </w:tcPr>
          <w:p w14:paraId="79A659A2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ECTS</w:t>
            </w:r>
          </w:p>
        </w:tc>
        <w:tc>
          <w:tcPr>
            <w:tcW w:w="3828" w:type="dxa"/>
          </w:tcPr>
          <w:p w14:paraId="7DC9954F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Predmetni nastavnici / saradnici</w:t>
            </w:r>
          </w:p>
        </w:tc>
      </w:tr>
      <w:tr w:rsidR="00DD22CC" w:rsidRPr="00417A2B" w14:paraId="085031FE" w14:textId="77777777" w:rsidTr="004C393C">
        <w:tc>
          <w:tcPr>
            <w:tcW w:w="3492" w:type="dxa"/>
          </w:tcPr>
          <w:p w14:paraId="610A0FA6" w14:textId="77777777" w:rsidR="00DD22CC" w:rsidRPr="00417A2B" w:rsidRDefault="00DD22CC" w:rsidP="004C393C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 xml:space="preserve">Informaciona sigurnost </w:t>
            </w:r>
          </w:p>
        </w:tc>
        <w:tc>
          <w:tcPr>
            <w:tcW w:w="1086" w:type="dxa"/>
            <w:vAlign w:val="center"/>
          </w:tcPr>
          <w:p w14:paraId="5A074F62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657D5B02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151957F6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Doc.dr. Emir Vajzović</w:t>
            </w:r>
          </w:p>
        </w:tc>
      </w:tr>
      <w:tr w:rsidR="00DD22CC" w:rsidRPr="00417A2B" w14:paraId="73273CF3" w14:textId="77777777" w:rsidTr="004C393C">
        <w:tc>
          <w:tcPr>
            <w:tcW w:w="3492" w:type="dxa"/>
          </w:tcPr>
          <w:p w14:paraId="079A848A" w14:textId="77777777" w:rsidR="00DD22CC" w:rsidRPr="00417A2B" w:rsidRDefault="00DD22CC" w:rsidP="004C393C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Euroatlantska sigurnost</w:t>
            </w:r>
          </w:p>
        </w:tc>
        <w:tc>
          <w:tcPr>
            <w:tcW w:w="1086" w:type="dxa"/>
            <w:vAlign w:val="center"/>
          </w:tcPr>
          <w:p w14:paraId="4DDB5C80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3788771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71F0FE4C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Vlado Azinović</w:t>
            </w:r>
          </w:p>
          <w:p w14:paraId="45589A60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Sead Turčalo</w:t>
            </w:r>
          </w:p>
        </w:tc>
      </w:tr>
      <w:tr w:rsidR="00DD22CC" w:rsidRPr="00417A2B" w14:paraId="323E0064" w14:textId="77777777" w:rsidTr="004C393C">
        <w:tc>
          <w:tcPr>
            <w:tcW w:w="3492" w:type="dxa"/>
          </w:tcPr>
          <w:p w14:paraId="435A1B95" w14:textId="77777777" w:rsidR="00DD22CC" w:rsidRPr="00417A2B" w:rsidRDefault="00DD22CC" w:rsidP="004C393C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Religija i konfilkti</w:t>
            </w:r>
          </w:p>
        </w:tc>
        <w:tc>
          <w:tcPr>
            <w:tcW w:w="1086" w:type="dxa"/>
            <w:vAlign w:val="center"/>
          </w:tcPr>
          <w:p w14:paraId="72E0ECC8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9E8A3B3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2CDCEB5C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Dino Abazović</w:t>
            </w:r>
          </w:p>
        </w:tc>
      </w:tr>
      <w:tr w:rsidR="00DD22CC" w:rsidRPr="00417A2B" w14:paraId="64FAB885" w14:textId="77777777" w:rsidTr="004C393C">
        <w:tc>
          <w:tcPr>
            <w:tcW w:w="3492" w:type="dxa"/>
          </w:tcPr>
          <w:p w14:paraId="0FA1B940" w14:textId="77777777" w:rsidR="00DD22CC" w:rsidRPr="00417A2B" w:rsidRDefault="00DD22CC" w:rsidP="004C393C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Nacija i konflikti u procesu globalizacije svijeta</w:t>
            </w:r>
          </w:p>
        </w:tc>
        <w:tc>
          <w:tcPr>
            <w:tcW w:w="1086" w:type="dxa"/>
            <w:vAlign w:val="center"/>
          </w:tcPr>
          <w:p w14:paraId="4A4C7336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1ECC9D6" w14:textId="77777777" w:rsidR="00DD22CC" w:rsidRPr="00417A2B" w:rsidRDefault="00DD22CC" w:rsidP="004C393C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2408142D" w14:textId="77777777" w:rsidR="00DD22CC" w:rsidRPr="00417A2B" w:rsidRDefault="00A218B1" w:rsidP="00A218B1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Prof.dr. Valida Repovac-Nikšić</w:t>
            </w:r>
          </w:p>
        </w:tc>
      </w:tr>
    </w:tbl>
    <w:p w14:paraId="0185ACAC" w14:textId="77777777" w:rsidR="00DD22CC" w:rsidRDefault="00DD22CC" w:rsidP="003349FD">
      <w:pPr>
        <w:rPr>
          <w:rFonts w:ascii="Arial Narrow" w:hAnsi="Arial Narrow"/>
          <w:sz w:val="20"/>
          <w:lang w:val="bs-Latn-BA"/>
        </w:rPr>
      </w:pPr>
    </w:p>
    <w:sectPr w:rsidR="00DD22CC" w:rsidSect="0015096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16"/>
    <w:rsid w:val="00041CA4"/>
    <w:rsid w:val="000B72A5"/>
    <w:rsid w:val="000D0FF8"/>
    <w:rsid w:val="00110E8E"/>
    <w:rsid w:val="001253C5"/>
    <w:rsid w:val="00132539"/>
    <w:rsid w:val="0015096E"/>
    <w:rsid w:val="00196016"/>
    <w:rsid w:val="001D26C8"/>
    <w:rsid w:val="001F295A"/>
    <w:rsid w:val="001F5321"/>
    <w:rsid w:val="003349FD"/>
    <w:rsid w:val="003626A4"/>
    <w:rsid w:val="003D1C93"/>
    <w:rsid w:val="00417A2B"/>
    <w:rsid w:val="00432EBA"/>
    <w:rsid w:val="005A1DCF"/>
    <w:rsid w:val="005B5FA2"/>
    <w:rsid w:val="00673A5A"/>
    <w:rsid w:val="00767EE8"/>
    <w:rsid w:val="00797B02"/>
    <w:rsid w:val="007F7F12"/>
    <w:rsid w:val="008A3E91"/>
    <w:rsid w:val="008D66B9"/>
    <w:rsid w:val="009A7DD4"/>
    <w:rsid w:val="009A7EE9"/>
    <w:rsid w:val="009F49DC"/>
    <w:rsid w:val="00A218B1"/>
    <w:rsid w:val="00B123CF"/>
    <w:rsid w:val="00B568A1"/>
    <w:rsid w:val="00BE4B95"/>
    <w:rsid w:val="00C1258B"/>
    <w:rsid w:val="00C171F9"/>
    <w:rsid w:val="00C24E2E"/>
    <w:rsid w:val="00C52094"/>
    <w:rsid w:val="00C77BFB"/>
    <w:rsid w:val="00CF4110"/>
    <w:rsid w:val="00D312AA"/>
    <w:rsid w:val="00D33CA5"/>
    <w:rsid w:val="00DD22CC"/>
    <w:rsid w:val="00E44FC0"/>
    <w:rsid w:val="00EB39E6"/>
    <w:rsid w:val="00EC2528"/>
    <w:rsid w:val="00F22E94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805"/>
  <w15:chartTrackingRefBased/>
  <w15:docId w15:val="{CD2D2E2D-9212-4124-823E-FF15624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27</cp:revision>
  <cp:lastPrinted>2019-12-09T13:37:00Z</cp:lastPrinted>
  <dcterms:created xsi:type="dcterms:W3CDTF">2020-05-18T09:56:00Z</dcterms:created>
  <dcterms:modified xsi:type="dcterms:W3CDTF">2020-06-09T12:55:00Z</dcterms:modified>
</cp:coreProperties>
</file>