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A3D6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</w:p>
    <w:p w14:paraId="6825170A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71F1D3B7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655401B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2115B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2FF0CE64" w14:textId="47F7778B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F2C00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F2C00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442A8F3F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137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CFD6" w14:textId="2CD7D5C3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B71603">
        <w:rPr>
          <w:rFonts w:ascii="Times New Roman" w:hAnsi="Times New Roman" w:cs="Times New Roman"/>
          <w:sz w:val="24"/>
          <w:szCs w:val="24"/>
        </w:rPr>
        <w:t>1</w:t>
      </w:r>
      <w:r w:rsidR="00DF2C00">
        <w:rPr>
          <w:rFonts w:ascii="Times New Roman" w:hAnsi="Times New Roman" w:cs="Times New Roman"/>
          <w:sz w:val="24"/>
          <w:szCs w:val="24"/>
        </w:rPr>
        <w:t>4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DF2C00">
        <w:rPr>
          <w:rFonts w:ascii="Times New Roman" w:hAnsi="Times New Roman" w:cs="Times New Roman"/>
          <w:sz w:val="24"/>
          <w:szCs w:val="24"/>
        </w:rPr>
        <w:t>12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20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3E4422B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6E60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B0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20F0ECB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55B53F81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255225B6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7588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C80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68FDA42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CE3F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3088" w14:textId="0EE97D9B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93C48">
        <w:rPr>
          <w:rFonts w:ascii="Times New Roman" w:hAnsi="Times New Roman" w:cs="Times New Roman"/>
          <w:b/>
          <w:i/>
          <w:sz w:val="24"/>
          <w:szCs w:val="24"/>
        </w:rPr>
        <w:t>GEOPOLITIKA KINEMATOGRAFIJE: SARAJEVO FILM FESTIVAL U DISKURSIMA POPULARNE GEOPOLITIKE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 xml:space="preserve">i uslova kandidata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D93C48">
        <w:rPr>
          <w:rFonts w:ascii="Times New Roman" w:hAnsi="Times New Roman" w:cs="Times New Roman"/>
          <w:b/>
          <w:i/>
          <w:sz w:val="24"/>
          <w:szCs w:val="24"/>
        </w:rPr>
        <w:t>MR. ŠPELE CVITKOVIĆ-ILIČIĆ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EA7D61A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CD97A9" w14:textId="7F9B8CE2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D93C48">
        <w:rPr>
          <w:rFonts w:ascii="Times New Roman" w:hAnsi="Times New Roman" w:cs="Times New Roman"/>
          <w:sz w:val="24"/>
          <w:szCs w:val="24"/>
        </w:rPr>
        <w:t>Nerzuk Ćurak</w:t>
      </w:r>
      <w:r w:rsidR="00B71603">
        <w:rPr>
          <w:rFonts w:ascii="Times New Roman" w:hAnsi="Times New Roman" w:cs="Times New Roman"/>
          <w:sz w:val="24"/>
          <w:szCs w:val="24"/>
        </w:rPr>
        <w:t xml:space="preserve">, </w:t>
      </w:r>
      <w:r w:rsidR="00D93C48">
        <w:rPr>
          <w:rFonts w:ascii="Times New Roman" w:hAnsi="Times New Roman" w:cs="Times New Roman"/>
          <w:sz w:val="24"/>
          <w:szCs w:val="24"/>
        </w:rPr>
        <w:t>redovni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53FFDBE" w14:textId="2996DA65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D93C48">
        <w:rPr>
          <w:rFonts w:ascii="Times New Roman" w:hAnsi="Times New Roman" w:cs="Times New Roman"/>
          <w:sz w:val="24"/>
          <w:szCs w:val="24"/>
        </w:rPr>
        <w:t>Sead Turčalo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B71603">
        <w:rPr>
          <w:rFonts w:ascii="Times New Roman" w:hAnsi="Times New Roman" w:cs="Times New Roman"/>
          <w:sz w:val="24"/>
          <w:szCs w:val="24"/>
        </w:rPr>
        <w:t>vanredni</w:t>
      </w:r>
      <w:r>
        <w:rPr>
          <w:rFonts w:ascii="Times New Roman" w:hAnsi="Times New Roman" w:cs="Times New Roman"/>
          <w:sz w:val="24"/>
          <w:szCs w:val="24"/>
        </w:rPr>
        <w:t xml:space="preserve"> profesor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62F64993" w14:textId="202C561C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187030">
        <w:rPr>
          <w:rFonts w:ascii="Times New Roman" w:hAnsi="Times New Roman" w:cs="Times New Roman"/>
          <w:sz w:val="24"/>
          <w:szCs w:val="24"/>
        </w:rPr>
        <w:t>Se</w:t>
      </w:r>
      <w:r w:rsidR="00D93C48">
        <w:rPr>
          <w:rFonts w:ascii="Times New Roman" w:hAnsi="Times New Roman" w:cs="Times New Roman"/>
          <w:sz w:val="24"/>
          <w:szCs w:val="24"/>
        </w:rPr>
        <w:t>nadin Musabegović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D93C48">
        <w:rPr>
          <w:rFonts w:ascii="Times New Roman" w:hAnsi="Times New Roman" w:cs="Times New Roman"/>
          <w:sz w:val="24"/>
          <w:szCs w:val="24"/>
        </w:rPr>
        <w:t>redovni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1D71674B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946863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32756406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B0DA6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D97807B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28CD19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50E676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6AA6276A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2F2BD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A66FF5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C623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E29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179A55BF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16D834C4" w14:textId="77777777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7F6CF567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120F6516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73A5A96C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3561896C" w14:textId="77777777" w:rsidR="002A7DE8" w:rsidRDefault="002A7DE8" w:rsidP="00506D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E1D15E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lastRenderedPageBreak/>
        <w:t>UNIVERZITET U SARAJEVU</w:t>
      </w:r>
    </w:p>
    <w:p w14:paraId="6729FAE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508A942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S A R A J E V O</w:t>
      </w:r>
    </w:p>
    <w:p w14:paraId="6F61A2A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93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2D3D0F5" w14:textId="4F0B392A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642C6">
        <w:rPr>
          <w:rFonts w:ascii="Times New Roman" w:hAnsi="Times New Roman" w:cs="Times New Roman"/>
          <w:b/>
          <w:sz w:val="24"/>
          <w:szCs w:val="24"/>
        </w:rPr>
        <w:t>1</w:t>
      </w:r>
      <w:r w:rsidR="00DF2C00">
        <w:rPr>
          <w:rFonts w:ascii="Times New Roman" w:hAnsi="Times New Roman" w:cs="Times New Roman"/>
          <w:b/>
          <w:sz w:val="24"/>
          <w:szCs w:val="24"/>
        </w:rPr>
        <w:t>4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DF2C00">
        <w:rPr>
          <w:rFonts w:ascii="Times New Roman" w:hAnsi="Times New Roman" w:cs="Times New Roman"/>
          <w:b/>
          <w:sz w:val="24"/>
          <w:szCs w:val="24"/>
        </w:rPr>
        <w:t>12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20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73042D8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02529A4A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35F5B61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71F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455EB54C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5D5DF0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7E66B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2049" w14:textId="69C1EF0E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D93C48">
        <w:rPr>
          <w:rFonts w:ascii="Times New Roman" w:hAnsi="Times New Roman" w:cs="Times New Roman"/>
          <w:b/>
          <w:i/>
          <w:sz w:val="24"/>
          <w:szCs w:val="24"/>
          <w:u w:val="single"/>
        </w:rPr>
        <w:t>MR. ŠPELA CVITKOVIĆ-ILIČIĆ</w:t>
      </w:r>
    </w:p>
    <w:p w14:paraId="55BC669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6390" w14:textId="75B8E539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D93C48">
        <w:rPr>
          <w:rFonts w:ascii="Times New Roman" w:hAnsi="Times New Roman" w:cs="Times New Roman"/>
          <w:b/>
          <w:i/>
          <w:sz w:val="24"/>
          <w:szCs w:val="24"/>
          <w:u w:val="single"/>
        </w:rPr>
        <w:t>FAKULTET POLITIČKIH ZNANOSTI SVEUČILIŠTA U ZAGREBU</w:t>
      </w:r>
    </w:p>
    <w:p w14:paraId="5E2D4C9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8543" w14:textId="038187C5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144E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MAGISTAR </w:t>
      </w:r>
      <w:r w:rsidR="00D93C48">
        <w:rPr>
          <w:rFonts w:ascii="Times New Roman" w:hAnsi="Times New Roman" w:cs="Times New Roman"/>
          <w:b/>
          <w:i/>
          <w:sz w:val="24"/>
          <w:szCs w:val="24"/>
          <w:u w:val="single"/>
        </w:rPr>
        <w:t>ZNANOSTI iz područja društvenih znanosti, polje politologija, grana međunarodni odnosi i nacionalna sigurnost</w:t>
      </w:r>
      <w:r w:rsidR="00A172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3C08175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4EADB" w14:textId="1CB3B089" w:rsidR="00506DC5" w:rsidRPr="00D93C48" w:rsidRDefault="00506DC5" w:rsidP="00DF2C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</w:t>
      </w:r>
      <w:r w:rsidR="00D93C48" w:rsidRPr="00D93C48">
        <w:rPr>
          <w:rFonts w:ascii="Times New Roman" w:hAnsi="Times New Roman" w:cs="Times New Roman"/>
          <w:b/>
          <w:i/>
          <w:sz w:val="24"/>
          <w:szCs w:val="24"/>
          <w:u w:val="single"/>
        </w:rPr>
        <w:t>GEOPOLITIKA KINEMATOGRAFIJE: SARAJEVO FILM FESTIVAL U DISKURSIMA POPULARNE GEOPOLITIKE</w:t>
      </w:r>
    </w:p>
    <w:p w14:paraId="2962A38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84CC" w14:textId="2EBAC643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187030">
        <w:rPr>
          <w:rFonts w:ascii="Times New Roman" w:hAnsi="Times New Roman" w:cs="Times New Roman"/>
          <w:b/>
          <w:i/>
          <w:sz w:val="24"/>
          <w:szCs w:val="24"/>
          <w:u w:val="single"/>
        </w:rPr>
        <w:t>SIGURNOSNE I MIROVNE STUDIJE</w:t>
      </w:r>
    </w:p>
    <w:p w14:paraId="2F1E6665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F3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278DC4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4AA3C2D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75B6ED" w14:textId="428AF5AC" w:rsidR="00E656B2" w:rsidRDefault="007D07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656B2">
        <w:rPr>
          <w:szCs w:val="24"/>
          <w:u w:val="single"/>
        </w:rPr>
        <w:t xml:space="preserve">DR. </w:t>
      </w:r>
      <w:r w:rsidR="00D93C48">
        <w:rPr>
          <w:szCs w:val="24"/>
          <w:u w:val="single"/>
        </w:rPr>
        <w:t>NERZUK ĆURAK</w:t>
      </w:r>
      <w:r w:rsidR="00187030" w:rsidRPr="00E60D15">
        <w:rPr>
          <w:szCs w:val="24"/>
          <w:u w:val="single"/>
        </w:rPr>
        <w:t>,</w:t>
      </w:r>
      <w:r w:rsidR="00E60D15" w:rsidRPr="00E60D15">
        <w:rPr>
          <w:u w:val="single"/>
        </w:rPr>
        <w:t xml:space="preserve"> redovni profesor na Fakultetu političkih nauka u Sarajevu, doktor političkih nauka, na predmetima: “Geopolitika” i “Nauka o miru”, Oblast Sigurnosnih i mirovnih studija</w:t>
      </w:r>
      <w:r w:rsidR="00E60D15">
        <w:rPr>
          <w:u w:val="single"/>
        </w:rPr>
        <w:t xml:space="preserve"> </w:t>
      </w:r>
      <w:r w:rsidR="00E656B2" w:rsidRPr="00E656B2">
        <w:rPr>
          <w:szCs w:val="24"/>
        </w:rPr>
        <w:t>– predsjednik;</w:t>
      </w:r>
    </w:p>
    <w:p w14:paraId="49F7644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32CE20BA" w14:textId="084BB0C9" w:rsidR="00E656B2" w:rsidRDefault="007D07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656B2">
        <w:rPr>
          <w:szCs w:val="24"/>
          <w:u w:val="single"/>
        </w:rPr>
        <w:t xml:space="preserve">DR. </w:t>
      </w:r>
      <w:r w:rsidR="00D93C48">
        <w:rPr>
          <w:szCs w:val="24"/>
          <w:u w:val="single"/>
        </w:rPr>
        <w:t>SEAD TURČALO</w:t>
      </w:r>
      <w:r w:rsidRPr="00EF1DEB">
        <w:rPr>
          <w:szCs w:val="24"/>
          <w:u w:val="single"/>
        </w:rPr>
        <w:t>,</w:t>
      </w:r>
      <w:r w:rsidR="00DF2C00" w:rsidRPr="00EF1DEB">
        <w:rPr>
          <w:szCs w:val="24"/>
          <w:u w:val="single"/>
        </w:rPr>
        <w:t xml:space="preserve"> </w:t>
      </w:r>
      <w:r w:rsidR="00EF1DEB" w:rsidRPr="00EF1DEB">
        <w:rPr>
          <w:u w:val="single"/>
          <w:lang w:val="hr-HR"/>
        </w:rPr>
        <w:t>vanredni profesor na Fakultetu političkih nauka u Sarajevu, doktor nauka odbrane i sigurnosti, za oblast Sigurnosne i mirovne studije</w:t>
      </w:r>
      <w:r w:rsidR="00DF2C00" w:rsidRPr="00DF2C00">
        <w:rPr>
          <w:szCs w:val="24"/>
        </w:rPr>
        <w:t xml:space="preserve"> </w:t>
      </w:r>
      <w:r w:rsidR="00E656B2">
        <w:rPr>
          <w:szCs w:val="24"/>
        </w:rPr>
        <w:t xml:space="preserve">– </w:t>
      </w:r>
      <w:r w:rsidR="00416060">
        <w:rPr>
          <w:szCs w:val="24"/>
        </w:rPr>
        <w:t>član</w:t>
      </w:r>
      <w:r w:rsidR="00E656B2">
        <w:rPr>
          <w:szCs w:val="24"/>
        </w:rPr>
        <w:t>;</w:t>
      </w:r>
    </w:p>
    <w:p w14:paraId="28CA56DD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5732736" w14:textId="540CF3FB" w:rsidR="00E656B2" w:rsidRPr="00217784" w:rsidRDefault="00E656B2" w:rsidP="00E656B2">
      <w:pPr>
        <w:pStyle w:val="BodyTextIndent"/>
        <w:numPr>
          <w:ilvl w:val="0"/>
          <w:numId w:val="14"/>
        </w:numPr>
        <w:ind w:left="0"/>
        <w:jc w:val="both"/>
        <w:rPr>
          <w:lang w:val="es-MX"/>
        </w:rPr>
      </w:pPr>
      <w:r w:rsidRPr="00E656B2">
        <w:rPr>
          <w:szCs w:val="24"/>
          <w:u w:val="single"/>
        </w:rPr>
        <w:t xml:space="preserve">DR. </w:t>
      </w:r>
      <w:r w:rsidR="00187030">
        <w:rPr>
          <w:szCs w:val="24"/>
          <w:u w:val="single"/>
        </w:rPr>
        <w:t>S</w:t>
      </w:r>
      <w:r w:rsidR="00D93C48">
        <w:rPr>
          <w:szCs w:val="24"/>
          <w:u w:val="single"/>
        </w:rPr>
        <w:t>ENADIN MUSABEGOVIĆ</w:t>
      </w:r>
      <w:r w:rsidRPr="00E656B2">
        <w:rPr>
          <w:szCs w:val="24"/>
          <w:u w:val="single"/>
        </w:rPr>
        <w:t>,</w:t>
      </w:r>
      <w:r w:rsidR="00DF2C00">
        <w:rPr>
          <w:szCs w:val="24"/>
          <w:u w:val="single"/>
        </w:rPr>
        <w:t xml:space="preserve"> </w:t>
      </w:r>
      <w:r w:rsidR="00925F0C">
        <w:rPr>
          <w:szCs w:val="24"/>
          <w:u w:val="single"/>
        </w:rPr>
        <w:t>vanredni profesor na Filozofskom fakultetu u Sarajevu, do</w:t>
      </w:r>
      <w:r w:rsidR="00104E00">
        <w:rPr>
          <w:szCs w:val="24"/>
          <w:u w:val="single"/>
        </w:rPr>
        <w:t>k</w:t>
      </w:r>
      <w:r w:rsidR="00925F0C">
        <w:rPr>
          <w:szCs w:val="24"/>
          <w:u w:val="single"/>
        </w:rPr>
        <w:t xml:space="preserve">tor </w:t>
      </w:r>
      <w:r w:rsidR="00104E00">
        <w:rPr>
          <w:szCs w:val="24"/>
          <w:u w:val="single"/>
        </w:rPr>
        <w:t xml:space="preserve">humanističkih nauka, za oblast Teorija kulture i vizuelne umjetnosti </w:t>
      </w:r>
      <w:r>
        <w:t>– član;</w:t>
      </w:r>
    </w:p>
    <w:p w14:paraId="5DB4350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635B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C6D1B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79695E4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5A52DE7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82CCA01" w14:textId="77777777" w:rsidR="00FA05E7" w:rsidRDefault="00FA05E7" w:rsidP="00506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94E553E" w14:textId="77777777" w:rsidR="00FA05E7" w:rsidRPr="00FA05E7" w:rsidRDefault="00FA05E7" w:rsidP="00FA05E7">
      <w:pPr>
        <w:rPr>
          <w:rFonts w:ascii="Times New Roman" w:hAnsi="Times New Roman" w:cs="Times New Roman"/>
          <w:sz w:val="24"/>
          <w:szCs w:val="24"/>
        </w:rPr>
      </w:pPr>
    </w:p>
    <w:p w14:paraId="3D28ECF0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66167C9D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07B7938A" w14:textId="77777777" w:rsidR="000F4EB7" w:rsidRDefault="00506878" w:rsidP="00E656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5642C6">
        <w:rPr>
          <w:sz w:val="18"/>
          <w:szCs w:val="18"/>
        </w:rPr>
        <w:t>Elvis Fejzić</w:t>
      </w:r>
    </w:p>
    <w:p w14:paraId="0B94548A" w14:textId="54945FE8" w:rsidR="00DF2C00" w:rsidRDefault="00BB6112" w:rsidP="00DF2C00">
      <w:pPr>
        <w:rPr>
          <w:rFonts w:ascii="Times New Roman" w:hAnsi="Times New Roman" w:cs="Times New Roman"/>
          <w:lang w:val="hr-HR"/>
        </w:rPr>
      </w:pPr>
      <w:r>
        <w:rPr>
          <w:noProof/>
        </w:rPr>
        <w:lastRenderedPageBreak/>
        <w:drawing>
          <wp:inline distT="0" distB="0" distL="0" distR="0" wp14:anchorId="12E13FF1" wp14:editId="3067D798">
            <wp:extent cx="5760720" cy="7857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41444" w14:textId="1AC6AB0D" w:rsidR="00B35657" w:rsidRDefault="00B35657" w:rsidP="00DF2C00">
      <w:pPr>
        <w:rPr>
          <w:rFonts w:ascii="Times New Roman" w:hAnsi="Times New Roman" w:cs="Times New Roman"/>
          <w:lang w:val="hr-HR"/>
        </w:rPr>
      </w:pPr>
    </w:p>
    <w:p w14:paraId="529CDA7A" w14:textId="66766278" w:rsidR="00BB6112" w:rsidRDefault="00BB6112" w:rsidP="00DF2C00">
      <w:pPr>
        <w:rPr>
          <w:rFonts w:ascii="Times New Roman" w:hAnsi="Times New Roman" w:cs="Times New Roman"/>
          <w:lang w:val="hr-HR"/>
        </w:rPr>
      </w:pPr>
    </w:p>
    <w:p w14:paraId="66AC81DD" w14:textId="02FEE730" w:rsidR="00BB6112" w:rsidRDefault="00BB6112" w:rsidP="00DF2C00">
      <w:pPr>
        <w:rPr>
          <w:rFonts w:ascii="Times New Roman" w:hAnsi="Times New Roman" w:cs="Times New Roman"/>
          <w:lang w:val="hr-HR"/>
        </w:rPr>
      </w:pPr>
    </w:p>
    <w:p w14:paraId="07F7BF22" w14:textId="7970EC53" w:rsidR="00BB6112" w:rsidRDefault="00BB6112" w:rsidP="00DF2C00">
      <w:pPr>
        <w:rPr>
          <w:rFonts w:ascii="Times New Roman" w:hAnsi="Times New Roman" w:cs="Times New Roman"/>
          <w:lang w:val="hr-HR"/>
        </w:rPr>
      </w:pPr>
      <w:r>
        <w:rPr>
          <w:noProof/>
        </w:rPr>
        <w:lastRenderedPageBreak/>
        <w:drawing>
          <wp:inline distT="0" distB="0" distL="0" distR="0" wp14:anchorId="1C76DB55" wp14:editId="75C721BF">
            <wp:extent cx="5760720" cy="7837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112" w:rsidSect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06F6A" w14:textId="77777777" w:rsidR="00AB15BF" w:rsidRDefault="00AB15BF" w:rsidP="00506DC5">
      <w:pPr>
        <w:spacing w:after="0" w:line="240" w:lineRule="auto"/>
      </w:pPr>
      <w:r>
        <w:separator/>
      </w:r>
    </w:p>
  </w:endnote>
  <w:endnote w:type="continuationSeparator" w:id="0">
    <w:p w14:paraId="5E5CB5F5" w14:textId="77777777" w:rsidR="00AB15BF" w:rsidRDefault="00AB15BF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9D8C" w14:textId="77777777" w:rsidR="00AB15BF" w:rsidRDefault="00AB15BF" w:rsidP="00506DC5">
      <w:pPr>
        <w:spacing w:after="0" w:line="240" w:lineRule="auto"/>
      </w:pPr>
      <w:r>
        <w:separator/>
      </w:r>
    </w:p>
  </w:footnote>
  <w:footnote w:type="continuationSeparator" w:id="0">
    <w:p w14:paraId="423A7ED4" w14:textId="77777777" w:rsidR="00AB15BF" w:rsidRDefault="00AB15BF" w:rsidP="0050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126F"/>
    <w:multiLevelType w:val="hybridMultilevel"/>
    <w:tmpl w:val="C6289BFC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C8E"/>
    <w:multiLevelType w:val="hybridMultilevel"/>
    <w:tmpl w:val="8062AAA2"/>
    <w:lvl w:ilvl="0" w:tplc="FB9660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C462E"/>
    <w:multiLevelType w:val="hybridMultilevel"/>
    <w:tmpl w:val="4476BFC8"/>
    <w:lvl w:ilvl="0" w:tplc="09C8B5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D73E0"/>
    <w:multiLevelType w:val="hybridMultilevel"/>
    <w:tmpl w:val="6026F63E"/>
    <w:lvl w:ilvl="0" w:tplc="D1C8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8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20"/>
  </w:num>
  <w:num w:numId="11">
    <w:abstractNumId w:val="14"/>
  </w:num>
  <w:num w:numId="12">
    <w:abstractNumId w:val="11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5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82832"/>
    <w:rsid w:val="000B018A"/>
    <w:rsid w:val="000E24DE"/>
    <w:rsid w:val="000E2508"/>
    <w:rsid w:val="000F4EB7"/>
    <w:rsid w:val="00104E00"/>
    <w:rsid w:val="00131C1F"/>
    <w:rsid w:val="001324A1"/>
    <w:rsid w:val="0013413F"/>
    <w:rsid w:val="00144EE8"/>
    <w:rsid w:val="001568B8"/>
    <w:rsid w:val="00157644"/>
    <w:rsid w:val="00187030"/>
    <w:rsid w:val="00192C56"/>
    <w:rsid w:val="001954C6"/>
    <w:rsid w:val="001A3FE3"/>
    <w:rsid w:val="001E7D25"/>
    <w:rsid w:val="001F3C74"/>
    <w:rsid w:val="00277D68"/>
    <w:rsid w:val="002A7DE8"/>
    <w:rsid w:val="002E2361"/>
    <w:rsid w:val="002E66F5"/>
    <w:rsid w:val="002F7190"/>
    <w:rsid w:val="00352C75"/>
    <w:rsid w:val="00364DEA"/>
    <w:rsid w:val="003B5A16"/>
    <w:rsid w:val="0040793E"/>
    <w:rsid w:val="00416060"/>
    <w:rsid w:val="00441414"/>
    <w:rsid w:val="00452356"/>
    <w:rsid w:val="004860E6"/>
    <w:rsid w:val="00496DE9"/>
    <w:rsid w:val="004D3C6D"/>
    <w:rsid w:val="00505ACC"/>
    <w:rsid w:val="00506878"/>
    <w:rsid w:val="00506DC5"/>
    <w:rsid w:val="00532FA6"/>
    <w:rsid w:val="005642C6"/>
    <w:rsid w:val="00597336"/>
    <w:rsid w:val="006264A7"/>
    <w:rsid w:val="0067097F"/>
    <w:rsid w:val="0069149B"/>
    <w:rsid w:val="006C2E2D"/>
    <w:rsid w:val="006E1413"/>
    <w:rsid w:val="00734DFC"/>
    <w:rsid w:val="00735C85"/>
    <w:rsid w:val="00741173"/>
    <w:rsid w:val="00775576"/>
    <w:rsid w:val="007872CC"/>
    <w:rsid w:val="007C1F2B"/>
    <w:rsid w:val="007D0799"/>
    <w:rsid w:val="007D3490"/>
    <w:rsid w:val="007F3BD3"/>
    <w:rsid w:val="008043A8"/>
    <w:rsid w:val="00817AFD"/>
    <w:rsid w:val="00837022"/>
    <w:rsid w:val="00837A65"/>
    <w:rsid w:val="00842E59"/>
    <w:rsid w:val="008719B2"/>
    <w:rsid w:val="00892465"/>
    <w:rsid w:val="009072C3"/>
    <w:rsid w:val="00925F0C"/>
    <w:rsid w:val="00965CAA"/>
    <w:rsid w:val="00A120D2"/>
    <w:rsid w:val="00A172AD"/>
    <w:rsid w:val="00A2438C"/>
    <w:rsid w:val="00A31F65"/>
    <w:rsid w:val="00A50E1B"/>
    <w:rsid w:val="00A94D95"/>
    <w:rsid w:val="00AB15BF"/>
    <w:rsid w:val="00AC4D10"/>
    <w:rsid w:val="00AC7E43"/>
    <w:rsid w:val="00B31BE7"/>
    <w:rsid w:val="00B35657"/>
    <w:rsid w:val="00B54E37"/>
    <w:rsid w:val="00B71603"/>
    <w:rsid w:val="00BB6112"/>
    <w:rsid w:val="00BD71A0"/>
    <w:rsid w:val="00C34A00"/>
    <w:rsid w:val="00CA2A86"/>
    <w:rsid w:val="00CC37A6"/>
    <w:rsid w:val="00D13637"/>
    <w:rsid w:val="00D2430A"/>
    <w:rsid w:val="00D35B77"/>
    <w:rsid w:val="00D7508F"/>
    <w:rsid w:val="00D85A98"/>
    <w:rsid w:val="00D93C48"/>
    <w:rsid w:val="00DA5D1E"/>
    <w:rsid w:val="00DB3F23"/>
    <w:rsid w:val="00DB7A1B"/>
    <w:rsid w:val="00DC1B2E"/>
    <w:rsid w:val="00DD4FEB"/>
    <w:rsid w:val="00DF23CE"/>
    <w:rsid w:val="00DF2C00"/>
    <w:rsid w:val="00E00104"/>
    <w:rsid w:val="00E20065"/>
    <w:rsid w:val="00E2595D"/>
    <w:rsid w:val="00E60448"/>
    <w:rsid w:val="00E60D15"/>
    <w:rsid w:val="00E656B2"/>
    <w:rsid w:val="00E80B6B"/>
    <w:rsid w:val="00E80D90"/>
    <w:rsid w:val="00EB48F1"/>
    <w:rsid w:val="00EF1DEB"/>
    <w:rsid w:val="00F83E24"/>
    <w:rsid w:val="00FA05E7"/>
    <w:rsid w:val="00FB2B18"/>
    <w:rsid w:val="00FC166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24C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rsid w:val="00B3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56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B35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3</cp:revision>
  <cp:lastPrinted>2019-05-14T11:57:00Z</cp:lastPrinted>
  <dcterms:created xsi:type="dcterms:W3CDTF">2020-12-04T11:56:00Z</dcterms:created>
  <dcterms:modified xsi:type="dcterms:W3CDTF">2020-12-10T12:05:00Z</dcterms:modified>
</cp:coreProperties>
</file>