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6CCB3" w14:textId="77777777" w:rsidR="00673261" w:rsidRPr="008D2858" w:rsidRDefault="00673261" w:rsidP="008D2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ECB233" wp14:editId="5F423B7F">
            <wp:extent cx="2884642" cy="5518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18" cy="58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EA5C" w14:textId="398DAA30" w:rsidR="00673261" w:rsidRPr="008D2858" w:rsidRDefault="00673261" w:rsidP="008D28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Broj: 02-1-       -1/</w:t>
      </w:r>
      <w:r w:rsidR="008D2858" w:rsidRPr="008D2858">
        <w:rPr>
          <w:rFonts w:ascii="Times New Roman" w:hAnsi="Times New Roman" w:cs="Times New Roman"/>
          <w:sz w:val="24"/>
          <w:szCs w:val="24"/>
        </w:rPr>
        <w:t>21</w:t>
      </w:r>
    </w:p>
    <w:p w14:paraId="46A20E4E" w14:textId="1913C806" w:rsidR="00673261" w:rsidRPr="008D2858" w:rsidRDefault="00673261" w:rsidP="008D28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Datum, 1</w:t>
      </w:r>
      <w:r w:rsidR="008D2858" w:rsidRPr="008D2858">
        <w:rPr>
          <w:rFonts w:ascii="Times New Roman" w:hAnsi="Times New Roman" w:cs="Times New Roman"/>
          <w:sz w:val="24"/>
          <w:szCs w:val="24"/>
        </w:rPr>
        <w:t>3</w:t>
      </w:r>
      <w:r w:rsidRPr="008D2858">
        <w:rPr>
          <w:rFonts w:ascii="Times New Roman" w:hAnsi="Times New Roman" w:cs="Times New Roman"/>
          <w:sz w:val="24"/>
          <w:szCs w:val="24"/>
        </w:rPr>
        <w:t>.</w:t>
      </w:r>
      <w:r w:rsidR="008D2858" w:rsidRPr="008D2858">
        <w:rPr>
          <w:rFonts w:ascii="Times New Roman" w:hAnsi="Times New Roman" w:cs="Times New Roman"/>
          <w:sz w:val="24"/>
          <w:szCs w:val="24"/>
        </w:rPr>
        <w:t>04</w:t>
      </w:r>
      <w:r w:rsidRPr="008D2858">
        <w:rPr>
          <w:rFonts w:ascii="Times New Roman" w:hAnsi="Times New Roman" w:cs="Times New Roman"/>
          <w:sz w:val="24"/>
          <w:szCs w:val="24"/>
        </w:rPr>
        <w:t>.20</w:t>
      </w:r>
      <w:r w:rsidR="008D2858" w:rsidRPr="008D2858">
        <w:rPr>
          <w:rFonts w:ascii="Times New Roman" w:hAnsi="Times New Roman" w:cs="Times New Roman"/>
          <w:sz w:val="24"/>
          <w:szCs w:val="24"/>
        </w:rPr>
        <w:t>21</w:t>
      </w:r>
      <w:r w:rsidRPr="008D2858">
        <w:rPr>
          <w:rFonts w:ascii="Times New Roman" w:hAnsi="Times New Roman" w:cs="Times New Roman"/>
          <w:sz w:val="24"/>
          <w:szCs w:val="24"/>
        </w:rPr>
        <w:t>. godine</w:t>
      </w:r>
    </w:p>
    <w:p w14:paraId="2368ABE2" w14:textId="7E2AE2B5" w:rsidR="00673261" w:rsidRPr="008D2858" w:rsidRDefault="00673261" w:rsidP="008D285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 xml:space="preserve">Na osnovu člana 104. Statuta Univerziteta u Sarajevu, a u vezi sa članom 135. stav (3) tačka k) </w:t>
      </w:r>
      <w:r w:rsidRPr="008D2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</w:t>
      </w:r>
      <w:r w:rsidR="008D2858" w:rsidRPr="008D2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858" w:rsidRPr="008D2858">
        <w:rPr>
          <w:rFonts w:ascii="Times New Roman" w:hAnsi="Times New Roman" w:cs="Times New Roman"/>
          <w:sz w:val="24"/>
          <w:szCs w:val="24"/>
        </w:rPr>
        <w:t>35/20, 40/20</w:t>
      </w:r>
      <w:r w:rsidRPr="008D2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D2858">
        <w:rPr>
          <w:rFonts w:ascii="Times New Roman" w:hAnsi="Times New Roman" w:cs="Times New Roman"/>
          <w:sz w:val="24"/>
          <w:szCs w:val="24"/>
        </w:rPr>
        <w:t>,  po prethodnoj saglasnosti sekretara, Vijeće Fakulteta političkih nauka Univerziteta u Sarajevu na sjednici održanoj 1</w:t>
      </w:r>
      <w:r w:rsidR="009D398C">
        <w:rPr>
          <w:rFonts w:ascii="Times New Roman" w:hAnsi="Times New Roman" w:cs="Times New Roman"/>
          <w:sz w:val="24"/>
          <w:szCs w:val="24"/>
        </w:rPr>
        <w:t>3</w:t>
      </w:r>
      <w:r w:rsidRPr="008D2858">
        <w:rPr>
          <w:rFonts w:ascii="Times New Roman" w:hAnsi="Times New Roman" w:cs="Times New Roman"/>
          <w:sz w:val="24"/>
          <w:szCs w:val="24"/>
        </w:rPr>
        <w:t>.0</w:t>
      </w:r>
      <w:r w:rsidR="009D398C">
        <w:rPr>
          <w:rFonts w:ascii="Times New Roman" w:hAnsi="Times New Roman" w:cs="Times New Roman"/>
          <w:sz w:val="24"/>
          <w:szCs w:val="24"/>
        </w:rPr>
        <w:t>4</w:t>
      </w:r>
      <w:r w:rsidRPr="008D2858">
        <w:rPr>
          <w:rFonts w:ascii="Times New Roman" w:hAnsi="Times New Roman" w:cs="Times New Roman"/>
          <w:sz w:val="24"/>
          <w:szCs w:val="24"/>
        </w:rPr>
        <w:t>.20</w:t>
      </w:r>
      <w:r w:rsidR="009D398C">
        <w:rPr>
          <w:rFonts w:ascii="Times New Roman" w:hAnsi="Times New Roman" w:cs="Times New Roman"/>
          <w:sz w:val="24"/>
          <w:szCs w:val="24"/>
        </w:rPr>
        <w:t>21</w:t>
      </w:r>
      <w:r w:rsidRPr="008D2858">
        <w:rPr>
          <w:rFonts w:ascii="Times New Roman" w:hAnsi="Times New Roman" w:cs="Times New Roman"/>
          <w:sz w:val="24"/>
          <w:szCs w:val="24"/>
        </w:rPr>
        <w:t xml:space="preserve">. godine  </w:t>
      </w:r>
      <w:r w:rsidRPr="008D2858">
        <w:rPr>
          <w:rFonts w:ascii="Times New Roman" w:hAnsi="Times New Roman" w:cs="Times New Roman"/>
          <w:i/>
          <w:sz w:val="24"/>
          <w:szCs w:val="24"/>
        </w:rPr>
        <w:t xml:space="preserve">donosi </w:t>
      </w:r>
    </w:p>
    <w:p w14:paraId="0196C5B6" w14:textId="77777777" w:rsidR="00673261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17F1A3E" w14:textId="78192EE6" w:rsidR="00304BF3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O  prijedlogu broja studenata za upis na prvu godinu studija</w:t>
      </w:r>
    </w:p>
    <w:p w14:paraId="341EB32C" w14:textId="77777777" w:rsidR="00673261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7801BFC9" w14:textId="792914F4" w:rsidR="00304BF3" w:rsidRPr="008D2858" w:rsidRDefault="00673261" w:rsidP="008D285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 xml:space="preserve">Utvrđuje se </w:t>
      </w:r>
      <w:r w:rsidRPr="008D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858">
        <w:rPr>
          <w:rFonts w:ascii="Times New Roman" w:hAnsi="Times New Roman" w:cs="Times New Roman"/>
          <w:sz w:val="24"/>
          <w:szCs w:val="24"/>
        </w:rPr>
        <w:t xml:space="preserve"> </w:t>
      </w:r>
      <w:r w:rsidRPr="008D2858">
        <w:rPr>
          <w:rFonts w:ascii="Times New Roman" w:hAnsi="Times New Roman" w:cs="Times New Roman"/>
          <w:b/>
          <w:sz w:val="24"/>
          <w:szCs w:val="24"/>
        </w:rPr>
        <w:t xml:space="preserve">prijedlog broja studenata za upis na prvu godinu studija </w:t>
      </w:r>
      <w:r w:rsidRPr="008D2858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76277E53" w14:textId="77777777" w:rsidR="00673261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253A3E43" w14:textId="6D4829CE" w:rsidR="00304BF3" w:rsidRPr="008D2858" w:rsidRDefault="00673261" w:rsidP="008D285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 xml:space="preserve">Sastavni dio ove Odluke je tabelarni prikaz </w:t>
      </w:r>
      <w:r w:rsidRPr="008D2858">
        <w:rPr>
          <w:rFonts w:ascii="Times New Roman" w:hAnsi="Times New Roman" w:cs="Times New Roman"/>
          <w:b/>
          <w:sz w:val="24"/>
          <w:szCs w:val="24"/>
        </w:rPr>
        <w:t>pr</w:t>
      </w:r>
      <w:r w:rsidR="00565798">
        <w:rPr>
          <w:rFonts w:ascii="Times New Roman" w:hAnsi="Times New Roman" w:cs="Times New Roman"/>
          <w:b/>
          <w:sz w:val="24"/>
          <w:szCs w:val="24"/>
        </w:rPr>
        <w:t>i</w:t>
      </w:r>
      <w:r w:rsidRPr="008D2858">
        <w:rPr>
          <w:rFonts w:ascii="Times New Roman" w:hAnsi="Times New Roman" w:cs="Times New Roman"/>
          <w:b/>
          <w:sz w:val="24"/>
          <w:szCs w:val="24"/>
        </w:rPr>
        <w:t xml:space="preserve">jedloga broja studenata za upis na prvu godinu studija </w:t>
      </w:r>
      <w:r w:rsidRPr="008D2858">
        <w:rPr>
          <w:rFonts w:ascii="Times New Roman" w:hAnsi="Times New Roman" w:cs="Times New Roman"/>
          <w:sz w:val="24"/>
          <w:szCs w:val="24"/>
        </w:rPr>
        <w:t>Fakulteta.</w:t>
      </w:r>
    </w:p>
    <w:p w14:paraId="46734DEE" w14:textId="77777777" w:rsidR="00673261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1476F037" w14:textId="36A4CA76" w:rsidR="00304BF3" w:rsidRPr="008D2858" w:rsidRDefault="00673261" w:rsidP="008D285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1EA220F" w14:textId="77777777" w:rsidR="00673261" w:rsidRPr="008D2858" w:rsidRDefault="00673261" w:rsidP="008D285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>Član 4.</w:t>
      </w:r>
    </w:p>
    <w:p w14:paraId="7E295623" w14:textId="77777777" w:rsidR="00673261" w:rsidRPr="008D2858" w:rsidRDefault="00673261" w:rsidP="008D285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Za realizaciju Odluke zadužuje se Služba za nastavu i rad sa studentima.</w:t>
      </w:r>
    </w:p>
    <w:p w14:paraId="63B4CC95" w14:textId="77777777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94D0B" w14:textId="77777777" w:rsidR="00673261" w:rsidRPr="008D2858" w:rsidRDefault="00673261" w:rsidP="008D285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DEKAN</w:t>
      </w:r>
    </w:p>
    <w:p w14:paraId="27AD5B77" w14:textId="77777777" w:rsidR="00673261" w:rsidRPr="008D2858" w:rsidRDefault="00673261" w:rsidP="008D285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</w:t>
      </w:r>
    </w:p>
    <w:p w14:paraId="409AAE1C" w14:textId="77777777" w:rsidR="00673261" w:rsidRPr="008D2858" w:rsidRDefault="00673261" w:rsidP="008D285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1645C3" w14:textId="0F152AA5" w:rsidR="00673261" w:rsidRPr="008D2858" w:rsidRDefault="00673261" w:rsidP="008D285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Prof.dr. </w:t>
      </w:r>
      <w:r w:rsidR="008D2858" w:rsidRPr="008D2858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367EF84C" w14:textId="6414C81D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8D2858" w:rsidRPr="008D2858">
        <w:rPr>
          <w:rFonts w:ascii="Times New Roman" w:hAnsi="Times New Roman" w:cs="Times New Roman"/>
          <w:sz w:val="24"/>
          <w:szCs w:val="24"/>
        </w:rPr>
        <w:t>Adila Odobašuć</w:t>
      </w:r>
      <w:r w:rsidRPr="008D285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00846C3" w14:textId="7547DCCB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 xml:space="preserve">Akt kontrolisao i odobrio: prof.dr. </w:t>
      </w:r>
      <w:r w:rsidR="008D2858" w:rsidRPr="008D2858">
        <w:rPr>
          <w:rFonts w:ascii="Times New Roman" w:hAnsi="Times New Roman" w:cs="Times New Roman"/>
          <w:sz w:val="24"/>
          <w:szCs w:val="24"/>
        </w:rPr>
        <w:t>Elvis Fejzić</w:t>
      </w:r>
      <w:r w:rsidRPr="008D285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88F87CD" w14:textId="77777777" w:rsidR="00304BF3" w:rsidRPr="008D2858" w:rsidRDefault="00304BF3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97899" w14:textId="77777777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2858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6474571A" w14:textId="77777777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- Služba za nastavu i rad sa studentima;</w:t>
      </w:r>
    </w:p>
    <w:p w14:paraId="5E3E7243" w14:textId="77777777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858">
        <w:rPr>
          <w:rFonts w:ascii="Times New Roman" w:hAnsi="Times New Roman" w:cs="Times New Roman"/>
          <w:sz w:val="24"/>
          <w:szCs w:val="24"/>
        </w:rPr>
        <w:t>- evidencija Vijeća Fakulteta;</w:t>
      </w:r>
    </w:p>
    <w:p w14:paraId="1CB24ACF" w14:textId="77777777" w:rsidR="00673261" w:rsidRPr="008D2858" w:rsidRDefault="00673261" w:rsidP="008D285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D2858">
        <w:rPr>
          <w:rFonts w:ascii="Times New Roman" w:hAnsi="Times New Roman" w:cs="Times New Roman"/>
          <w:sz w:val="24"/>
          <w:szCs w:val="24"/>
        </w:rPr>
        <w:t>- a/a</w:t>
      </w:r>
    </w:p>
    <w:sectPr w:rsidR="00673261" w:rsidRPr="008D2858" w:rsidSect="0067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15C5"/>
    <w:multiLevelType w:val="hybridMultilevel"/>
    <w:tmpl w:val="D014259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F2CB1"/>
    <w:multiLevelType w:val="hybridMultilevel"/>
    <w:tmpl w:val="7494DF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C5"/>
    <w:rsid w:val="000B72A5"/>
    <w:rsid w:val="002A4121"/>
    <w:rsid w:val="00304BF3"/>
    <w:rsid w:val="003626A4"/>
    <w:rsid w:val="004F18C5"/>
    <w:rsid w:val="00565798"/>
    <w:rsid w:val="00673261"/>
    <w:rsid w:val="00767247"/>
    <w:rsid w:val="008D2858"/>
    <w:rsid w:val="009A7EE9"/>
    <w:rsid w:val="009D398C"/>
    <w:rsid w:val="00A11E59"/>
    <w:rsid w:val="00AA51F9"/>
    <w:rsid w:val="00AC391D"/>
    <w:rsid w:val="00E5472F"/>
    <w:rsid w:val="00E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C8A6"/>
  <w15:chartTrackingRefBased/>
  <w15:docId w15:val="{2892AC16-0E45-40FE-91DD-E300B5ED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C5"/>
    <w:pPr>
      <w:spacing w:after="200" w:line="276" w:lineRule="auto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F18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F18C5"/>
    <w:pPr>
      <w:spacing w:after="3" w:line="237" w:lineRule="auto"/>
      <w:ind w:left="720" w:firstLine="387"/>
      <w:contextualSpacing/>
      <w:jc w:val="both"/>
    </w:pPr>
    <w:rPr>
      <w:rFonts w:ascii="Times New Roman" w:eastAsia="Times New Roman" w:hAnsi="Times New Roman" w:cs="Times New Roman"/>
      <w:color w:val="000000"/>
      <w:sz w:val="18"/>
      <w:lang w:val="hr-HR" w:eastAsia="hr-HR"/>
    </w:rPr>
  </w:style>
  <w:style w:type="paragraph" w:styleId="NoSpacing">
    <w:name w:val="No Spacing"/>
    <w:uiPriority w:val="1"/>
    <w:qFormat/>
    <w:rsid w:val="006732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9</cp:revision>
  <cp:lastPrinted>2019-03-04T12:54:00Z</cp:lastPrinted>
  <dcterms:created xsi:type="dcterms:W3CDTF">2019-03-04T12:01:00Z</dcterms:created>
  <dcterms:modified xsi:type="dcterms:W3CDTF">2021-04-06T08:50:00Z</dcterms:modified>
</cp:coreProperties>
</file>