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032E" w14:textId="4173A7F2" w:rsidR="00075480" w:rsidRPr="0048327E" w:rsidRDefault="00075480" w:rsidP="000754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3D033E8" wp14:editId="2681179D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415A" w14:textId="77777777" w:rsidR="00075480" w:rsidRPr="0048327E" w:rsidRDefault="00075480" w:rsidP="000754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2C8FBD9" w14:textId="77777777" w:rsidR="00075480" w:rsidRPr="0048327E" w:rsidRDefault="00075480" w:rsidP="0007548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5372B216" w14:textId="1E608E8B" w:rsidR="00075480" w:rsidRPr="0048327E" w:rsidRDefault="00075480" w:rsidP="0007548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Prijedlog članova </w:t>
      </w:r>
      <w:r w:rsidRPr="0048327E">
        <w:rPr>
          <w:rFonts w:ascii="Times New Roman" w:hAnsi="Times New Roman" w:cs="Times New Roman"/>
          <w:b/>
          <w:sz w:val="24"/>
          <w:szCs w:val="24"/>
        </w:rPr>
        <w:t xml:space="preserve">Komisije za ocjenu </w:t>
      </w:r>
      <w:r w:rsidRPr="0048327E">
        <w:rPr>
          <w:rFonts w:ascii="Times New Roman" w:hAnsi="Times New Roman" w:cs="Times New Roman"/>
          <w:b/>
          <w:sz w:val="24"/>
          <w:szCs w:val="24"/>
          <w:lang w:val="es-MX"/>
        </w:rPr>
        <w:t xml:space="preserve">za ocjenu radne verzije projekta doktorske disertacije </w:t>
      </w:r>
    </w:p>
    <w:p w14:paraId="25FFFED7" w14:textId="0B05651E" w:rsidR="00E6177E" w:rsidRPr="0048327E" w:rsidRDefault="00075480" w:rsidP="00E6177E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327E">
        <w:rPr>
          <w:rFonts w:ascii="Times New Roman" w:hAnsi="Times New Roman" w:cs="Times New Roman"/>
          <w:noProof/>
          <w:sz w:val="24"/>
          <w:szCs w:val="24"/>
        </w:rPr>
        <w:tab/>
        <w:t xml:space="preserve">Prijedlog sljedećih članova </w:t>
      </w:r>
      <w:r w:rsidRPr="0048327E">
        <w:rPr>
          <w:rFonts w:ascii="Times New Roman" w:hAnsi="Times New Roman" w:cs="Times New Roman"/>
          <w:sz w:val="24"/>
          <w:szCs w:val="24"/>
        </w:rPr>
        <w:t>Komisije z</w:t>
      </w:r>
      <w:r w:rsidRPr="0048327E">
        <w:rPr>
          <w:rFonts w:ascii="Times New Roman" w:hAnsi="Times New Roman" w:cs="Times New Roman"/>
          <w:sz w:val="24"/>
          <w:szCs w:val="24"/>
          <w:lang w:val="es-MX"/>
        </w:rPr>
        <w:t xml:space="preserve">a ocjenu radne verzije projekta doktorske disertacije </w:t>
      </w:r>
      <w:r w:rsidR="00E6177E" w:rsidRPr="0048327E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JASMINE ĐIKIĆ, MA </w:t>
      </w:r>
      <w:r w:rsidR="00E6177E" w:rsidRPr="0048327E">
        <w:rPr>
          <w:rFonts w:ascii="Times New Roman" w:hAnsi="Times New Roman" w:cs="Times New Roman"/>
          <w:sz w:val="24"/>
          <w:szCs w:val="24"/>
          <w:lang w:val="es-MX"/>
        </w:rPr>
        <w:t>pod naslovom</w:t>
      </w:r>
      <w:r w:rsidR="00E6177E" w:rsidRPr="0048327E">
        <w:rPr>
          <w:rFonts w:ascii="Times New Roman" w:hAnsi="Times New Roman" w:cs="Times New Roman"/>
          <w:b/>
          <w:i/>
          <w:sz w:val="24"/>
          <w:szCs w:val="24"/>
          <w:lang w:val="es-MX"/>
        </w:rPr>
        <w:t>: “GRAĐANSKE VRLINE I GRAĐANSTVO U SAVREMENOJ BOSNI I HERCEGOVINI”</w:t>
      </w:r>
    </w:p>
    <w:p w14:paraId="24EBB724" w14:textId="18907FBC" w:rsidR="00E6177E" w:rsidRPr="0048327E" w:rsidRDefault="00E6177E" w:rsidP="00E6177E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327E">
        <w:rPr>
          <w:rFonts w:ascii="Times New Roman" w:hAnsi="Times New Roman" w:cs="Times New Roman"/>
          <w:sz w:val="24"/>
          <w:szCs w:val="24"/>
          <w:lang w:val="es-MX"/>
        </w:rPr>
        <w:t xml:space="preserve">             </w:t>
      </w:r>
    </w:p>
    <w:p w14:paraId="01DDA4A4" w14:textId="77777777" w:rsidR="00E6177E" w:rsidRPr="0048327E" w:rsidRDefault="00E6177E" w:rsidP="00E6177E">
      <w:pPr>
        <w:pStyle w:val="BodyTextIndent"/>
        <w:numPr>
          <w:ilvl w:val="0"/>
          <w:numId w:val="8"/>
        </w:numPr>
        <w:tabs>
          <w:tab w:val="clear" w:pos="3000"/>
          <w:tab w:val="num" w:pos="1440"/>
        </w:tabs>
        <w:ind w:left="1440"/>
        <w:jc w:val="both"/>
        <w:rPr>
          <w:szCs w:val="24"/>
          <w:lang w:val="es-MX"/>
        </w:rPr>
      </w:pPr>
      <w:r w:rsidRPr="0048327E">
        <w:rPr>
          <w:szCs w:val="24"/>
          <w:lang w:val="es-MX"/>
        </w:rPr>
        <w:t xml:space="preserve"> DR. NERZUK ĆURAK, </w:t>
      </w:r>
      <w:r w:rsidRPr="0048327E">
        <w:rPr>
          <w:szCs w:val="24"/>
        </w:rPr>
        <w:t xml:space="preserve">redovni profesor na Fakultetu političkih nauka u Sarajevu, doktor političkih nauka, na predmetima: “Geopolitika” i “Nauka o miru”, Oblast Sigurnosnih i mirovnih studija </w:t>
      </w:r>
      <w:r w:rsidRPr="0048327E">
        <w:rPr>
          <w:szCs w:val="24"/>
          <w:lang w:val="es-MX"/>
        </w:rPr>
        <w:t>- predsjednik;</w:t>
      </w:r>
    </w:p>
    <w:p w14:paraId="2F01E2C6" w14:textId="77777777" w:rsidR="00E6177E" w:rsidRPr="0048327E" w:rsidRDefault="00E6177E" w:rsidP="00E6177E">
      <w:pPr>
        <w:pStyle w:val="BodyTextIndent"/>
        <w:ind w:left="0"/>
        <w:jc w:val="both"/>
        <w:rPr>
          <w:szCs w:val="24"/>
        </w:rPr>
      </w:pPr>
    </w:p>
    <w:p w14:paraId="30C9929C" w14:textId="77777777" w:rsidR="00E6177E" w:rsidRPr="0048327E" w:rsidRDefault="00E6177E" w:rsidP="00E6177E">
      <w:pPr>
        <w:pStyle w:val="BodyTextIndent"/>
        <w:numPr>
          <w:ilvl w:val="0"/>
          <w:numId w:val="8"/>
        </w:numPr>
        <w:tabs>
          <w:tab w:val="clear" w:pos="3000"/>
          <w:tab w:val="num" w:pos="1440"/>
        </w:tabs>
        <w:ind w:left="1440"/>
        <w:jc w:val="both"/>
        <w:rPr>
          <w:szCs w:val="24"/>
          <w:lang w:val="hr-HR"/>
        </w:rPr>
      </w:pPr>
      <w:r w:rsidRPr="0048327E">
        <w:rPr>
          <w:szCs w:val="24"/>
        </w:rPr>
        <w:t>DR. ASIM MJUKIĆ, redovni profesor na Fakultetu političkih nauka u Sarajevu, doktor filozofskih nauka, na predmetu: “Etika”, Oblast filozofskih nauka – mentor;</w:t>
      </w:r>
    </w:p>
    <w:p w14:paraId="400A3021" w14:textId="77777777" w:rsidR="00E6177E" w:rsidRPr="0048327E" w:rsidRDefault="00E6177E" w:rsidP="00E6177E">
      <w:pPr>
        <w:pStyle w:val="BodyTextIndent"/>
        <w:ind w:left="1080"/>
        <w:jc w:val="both"/>
        <w:rPr>
          <w:szCs w:val="24"/>
          <w:lang w:val="hr-HR"/>
        </w:rPr>
      </w:pPr>
    </w:p>
    <w:p w14:paraId="34658C78" w14:textId="77777777" w:rsidR="00E6177E" w:rsidRPr="0048327E" w:rsidRDefault="00E6177E" w:rsidP="00E6177E">
      <w:pPr>
        <w:numPr>
          <w:ilvl w:val="0"/>
          <w:numId w:val="8"/>
        </w:numPr>
        <w:tabs>
          <w:tab w:val="clear" w:pos="3000"/>
          <w:tab w:val="num" w:pos="1440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ŠAĆIR FILANDRA, redovni profesor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na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akultetu političkih nauka u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Sarajevu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doktor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filozofskih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nauka, na predmetima: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“Sociologija jezika” i “Sociologija kulture i umjetnosti, Oblast socioloških nauka – član.</w:t>
      </w:r>
    </w:p>
    <w:p w14:paraId="132471B3" w14:textId="24A6971D" w:rsidR="00075480" w:rsidRPr="0048327E" w:rsidRDefault="00075480" w:rsidP="00E6177E">
      <w:pPr>
        <w:pStyle w:val="BodyTextIndent"/>
        <w:ind w:left="0"/>
        <w:jc w:val="both"/>
        <w:rPr>
          <w:b w:val="0"/>
          <w:szCs w:val="24"/>
        </w:rPr>
      </w:pPr>
    </w:p>
    <w:p w14:paraId="565ECBC8" w14:textId="397D3343" w:rsidR="00075480" w:rsidRPr="0048327E" w:rsidRDefault="00075480" w:rsidP="000754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Nije u suprotnosti sa članom 40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48327E">
        <w:rPr>
          <w:rFonts w:ascii="Times New Roman" w:hAnsi="Times New Roman" w:cs="Times New Roman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5C4DBAA" w14:textId="77777777" w:rsidR="00075480" w:rsidRPr="0048327E" w:rsidRDefault="00075480" w:rsidP="000754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3C2BB950" w14:textId="77777777" w:rsidR="00075480" w:rsidRPr="0048327E" w:rsidRDefault="00075480" w:rsidP="0007548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4710082" w14:textId="77777777" w:rsidR="00075480" w:rsidRPr="0048327E" w:rsidRDefault="00075480" w:rsidP="0007548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E2D8240" w14:textId="1FC0720B" w:rsidR="00075480" w:rsidRPr="0048327E" w:rsidRDefault="00075480" w:rsidP="00075480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r w:rsidR="0097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E6177E"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 godine</w:t>
      </w:r>
    </w:p>
    <w:p w14:paraId="22EA9104" w14:textId="77777777" w:rsidR="00075480" w:rsidRPr="0048327E" w:rsidRDefault="00075480" w:rsidP="00075480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1BCA1009" w14:textId="77777777" w:rsidR="00075480" w:rsidRPr="0048327E" w:rsidRDefault="00075480" w:rsidP="00075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31D5EAFC" w14:textId="77777777" w:rsidR="00075480" w:rsidRPr="0048327E" w:rsidRDefault="00075480" w:rsidP="000754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792D2589" w14:textId="5405FA18" w:rsidR="00075480" w:rsidRPr="0048327E" w:rsidRDefault="00075480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4CCD11E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BD26F2E" w14:textId="77777777" w:rsidR="00E6177E" w:rsidRPr="0048327E" w:rsidRDefault="00E6177E" w:rsidP="00E61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29B084B" wp14:editId="0099F4C0">
            <wp:extent cx="5226050" cy="99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08B5" w14:textId="77777777" w:rsidR="00E6177E" w:rsidRPr="0048327E" w:rsidRDefault="00E6177E" w:rsidP="00E617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35AEF27" w14:textId="77777777" w:rsidR="00E6177E" w:rsidRPr="0048327E" w:rsidRDefault="00E6177E" w:rsidP="00E617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2959E7C" w14:textId="77777777" w:rsidR="00E6177E" w:rsidRPr="0048327E" w:rsidRDefault="00E6177E" w:rsidP="00E6177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Odluku 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30EDC36E" w14:textId="15AA7DEF" w:rsidR="00E6177E" w:rsidRPr="0048327E" w:rsidRDefault="00E6177E" w:rsidP="00E61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Odluka 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48327E">
        <w:rPr>
          <w:rFonts w:ascii="Times New Roman" w:hAnsi="Times New Roman" w:cs="Times New Roman"/>
          <w:b/>
          <w:bCs/>
          <w:sz w:val="24"/>
          <w:szCs w:val="24"/>
          <w:lang w:val="hr-HR"/>
        </w:rPr>
        <w:t>NINE BABIĆ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>, MA</w:t>
      </w:r>
      <w:r w:rsidRPr="0048327E">
        <w:rPr>
          <w:rFonts w:ascii="Times New Roman" w:hAnsi="Times New Roman" w:cs="Times New Roman"/>
          <w:sz w:val="24"/>
          <w:szCs w:val="24"/>
          <w:lang w:val="hr-HR"/>
        </w:rPr>
        <w:t xml:space="preserve"> pod naslovom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„SOCIJALNA POMOĆ I SOCIJALNO PODUZETNIŠTVO KAO IZVORI SOCIJALNE (NE) SIGURNOSTI GRAĐANA U BOSNI I HERCEGOVINI“, </w:t>
      </w:r>
      <w:r w:rsidRPr="0048327E">
        <w:rPr>
          <w:rFonts w:ascii="Times New Roman" w:hAnsi="Times New Roman" w:cs="Times New Roman"/>
          <w:b/>
          <w:sz w:val="24"/>
          <w:szCs w:val="24"/>
          <w:lang w:val="es-MX"/>
        </w:rPr>
        <w:t>n</w:t>
      </w:r>
      <w:r w:rsidRPr="0048327E">
        <w:rPr>
          <w:rFonts w:ascii="Times New Roman" w:hAnsi="Times New Roman" w:cs="Times New Roman"/>
          <w:b/>
          <w:sz w:val="24"/>
          <w:szCs w:val="24"/>
        </w:rPr>
        <w:t>ije u suprotnosti sa članom 45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48327E">
        <w:rPr>
          <w:rFonts w:ascii="Times New Roman" w:hAnsi="Times New Roman" w:cs="Times New Roman"/>
          <w:b/>
          <w:sz w:val="24"/>
          <w:szCs w:val="24"/>
        </w:rPr>
        <w:t xml:space="preserve">Pravila studiranja za III ciklus studija Univerziteta u Sarajevu i članom 104. Statuta Univerziteta u Sarajevu. </w:t>
      </w:r>
    </w:p>
    <w:p w14:paraId="2C6F1845" w14:textId="77777777" w:rsidR="00E6177E" w:rsidRPr="0048327E" w:rsidRDefault="00E6177E" w:rsidP="00E617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3D02E995" w14:textId="77777777" w:rsidR="00E6177E" w:rsidRPr="0048327E" w:rsidRDefault="00E6177E" w:rsidP="00E6177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3C7BCCA" w14:textId="77777777" w:rsidR="00E6177E" w:rsidRPr="0048327E" w:rsidRDefault="00E6177E" w:rsidP="00E6177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9497303" w14:textId="77777777" w:rsidR="00976E2F" w:rsidRPr="0048327E" w:rsidRDefault="00E6177E" w:rsidP="00976E2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r w:rsidR="0097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976E2F"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.04.2021. godine</w:t>
      </w:r>
    </w:p>
    <w:p w14:paraId="0481F8F6" w14:textId="086AEE6D" w:rsidR="00E6177E" w:rsidRPr="0048327E" w:rsidRDefault="00E6177E" w:rsidP="00E6177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17D9F5" w14:textId="77777777" w:rsidR="00E6177E" w:rsidRPr="0048327E" w:rsidRDefault="00E6177E" w:rsidP="00E6177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28115E6D" w14:textId="77777777" w:rsidR="00E6177E" w:rsidRPr="0048327E" w:rsidRDefault="00E6177E" w:rsidP="00E617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3D604DF2" w14:textId="77777777" w:rsidR="00E6177E" w:rsidRPr="0048327E" w:rsidRDefault="00E6177E" w:rsidP="00E617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707F4EF3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F04C593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51C77A3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0267CE2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F91CDAF" w14:textId="77777777" w:rsidR="00E6177E" w:rsidRPr="0048327E" w:rsidRDefault="00E6177E" w:rsidP="00B17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6C924EC" w14:textId="77777777" w:rsidR="00E6177E" w:rsidRPr="0048327E" w:rsidRDefault="00E6177E" w:rsidP="00E6177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6ECC46C" wp14:editId="643825B2">
            <wp:extent cx="5226050" cy="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4940" w14:textId="77777777" w:rsidR="00E6177E" w:rsidRPr="0048327E" w:rsidRDefault="00E6177E" w:rsidP="00E617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2F8FC16" w14:textId="77777777" w:rsidR="00E6177E" w:rsidRPr="0048327E" w:rsidRDefault="00E6177E" w:rsidP="00E617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24EB97AF" w14:textId="77777777" w:rsidR="00E6177E" w:rsidRPr="0048327E" w:rsidRDefault="00E6177E" w:rsidP="00E6177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Prijedlog članova </w:t>
      </w:r>
      <w:r w:rsidRPr="0048327E">
        <w:rPr>
          <w:rFonts w:ascii="Times New Roman" w:hAnsi="Times New Roman" w:cs="Times New Roman"/>
          <w:b/>
          <w:sz w:val="24"/>
          <w:szCs w:val="24"/>
        </w:rPr>
        <w:t xml:space="preserve">Komisije za </w:t>
      </w:r>
      <w:r w:rsidRPr="0048327E">
        <w:rPr>
          <w:rFonts w:ascii="Times New Roman" w:hAnsi="Times New Roman" w:cs="Times New Roman"/>
          <w:b/>
          <w:sz w:val="24"/>
          <w:szCs w:val="24"/>
          <w:lang w:val="es-MX"/>
        </w:rPr>
        <w:t xml:space="preserve">odbranu doktorske disertacije </w:t>
      </w:r>
    </w:p>
    <w:p w14:paraId="5853167D" w14:textId="646CB9C5" w:rsidR="00E6177E" w:rsidRPr="0048327E" w:rsidRDefault="00E6177E" w:rsidP="00E6177E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Prijedlog </w:t>
      </w:r>
      <w:r w:rsidRPr="0048327E">
        <w:rPr>
          <w:rFonts w:ascii="Times New Roman" w:hAnsi="Times New Roman" w:cs="Times New Roman"/>
          <w:b/>
          <w:noProof/>
          <w:sz w:val="24"/>
          <w:szCs w:val="24"/>
        </w:rPr>
        <w:t xml:space="preserve">sljedećih </w:t>
      </w: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članova </w:t>
      </w:r>
      <w:r w:rsidRPr="0048327E">
        <w:rPr>
          <w:rFonts w:ascii="Times New Roman" w:hAnsi="Times New Roman" w:cs="Times New Roman"/>
          <w:b/>
          <w:sz w:val="24"/>
          <w:szCs w:val="24"/>
        </w:rPr>
        <w:t>Komisije z</w:t>
      </w:r>
      <w:r w:rsidRPr="0048327E">
        <w:rPr>
          <w:rFonts w:ascii="Times New Roman" w:hAnsi="Times New Roman" w:cs="Times New Roman"/>
          <w:b/>
          <w:sz w:val="24"/>
          <w:szCs w:val="24"/>
          <w:lang w:val="es-MX"/>
        </w:rPr>
        <w:t xml:space="preserve">a odbranu doktorske disertacije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NINE BABIĆ</w:t>
      </w:r>
      <w:r w:rsidRPr="0048327E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MA  </w:t>
      </w:r>
      <w:r w:rsidRPr="0048327E">
        <w:rPr>
          <w:rFonts w:ascii="Times New Roman" w:hAnsi="Times New Roman" w:cs="Times New Roman"/>
          <w:sz w:val="24"/>
          <w:szCs w:val="24"/>
          <w:lang w:val="es-MX"/>
        </w:rPr>
        <w:t>pod naslovom</w:t>
      </w:r>
      <w:r w:rsidRPr="0048327E">
        <w:rPr>
          <w:rFonts w:ascii="Times New Roman" w:hAnsi="Times New Roman" w:cs="Times New Roman"/>
          <w:b/>
          <w:i/>
          <w:sz w:val="24"/>
          <w:szCs w:val="24"/>
          <w:lang w:val="es-MX"/>
        </w:rPr>
        <w:t>: “</w:t>
      </w:r>
      <w:r w:rsidRPr="0048327E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SOCIJALNA POMOĆ I SOCIJALNO PODUZETNIŠTVO KAO IZVORI SOCIJALNE (NE) SIGURNOSTI GRAĐANA U BOSNI I HERCEGOVINI</w:t>
      </w:r>
      <w:r w:rsidRPr="0048327E">
        <w:rPr>
          <w:rFonts w:ascii="Times New Roman" w:hAnsi="Times New Roman" w:cs="Times New Roman"/>
          <w:b/>
          <w:i/>
          <w:sz w:val="24"/>
          <w:szCs w:val="24"/>
          <w:lang w:val="es-MX"/>
        </w:rPr>
        <w:t>”:</w:t>
      </w:r>
      <w:r w:rsidRPr="0048327E">
        <w:rPr>
          <w:rFonts w:ascii="Times New Roman" w:hAnsi="Times New Roman" w:cs="Times New Roman"/>
          <w:sz w:val="24"/>
          <w:szCs w:val="24"/>
          <w:lang w:val="es-MX"/>
        </w:rPr>
        <w:t xml:space="preserve">               </w:t>
      </w:r>
    </w:p>
    <w:p w14:paraId="0692B066" w14:textId="77777777" w:rsidR="00E6177E" w:rsidRPr="0048327E" w:rsidRDefault="00E6177E" w:rsidP="00E6177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SANELA ŠADIĆ, vanredni profesor na Fakultetu političkih nauka u Sarajevu, doktor nauka socijalnog rada, Naučna oblast Socijalnog rada</w:t>
      </w:r>
      <w:r w:rsidRPr="0048327E">
        <w:rPr>
          <w:rFonts w:ascii="Times New Roman" w:hAnsi="Times New Roman" w:cs="Times New Roman"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i/>
          <w:sz w:val="24"/>
          <w:szCs w:val="24"/>
        </w:rPr>
        <w:t xml:space="preserve">– predsjednik; </w:t>
      </w:r>
    </w:p>
    <w:p w14:paraId="4485FD9D" w14:textId="77777777" w:rsidR="00E6177E" w:rsidRPr="0048327E" w:rsidRDefault="00E6177E" w:rsidP="00E6177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35F5197" w14:textId="77777777" w:rsidR="00E6177E" w:rsidRPr="0048327E" w:rsidRDefault="00E6177E" w:rsidP="00E6177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SUADA BULJUBAŠIĆ, redovni profesor na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Fakultetu političkih nauka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u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Sarajevu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doktor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 xml:space="preserve">nauka socijalnog rada, </w:t>
      </w: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predmetima: “Maloljetnička delinkvencija” i “Savremena socijalna politika”, Naučna oblast Socijalnog rada</w:t>
      </w:r>
      <w:r w:rsidRPr="0048327E">
        <w:rPr>
          <w:rFonts w:ascii="Times New Roman" w:hAnsi="Times New Roman" w:cs="Times New Roman"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i/>
          <w:sz w:val="24"/>
          <w:szCs w:val="24"/>
        </w:rPr>
        <w:t>– mentor;</w:t>
      </w:r>
    </w:p>
    <w:p w14:paraId="5AC9FABA" w14:textId="77777777" w:rsidR="00E6177E" w:rsidRPr="0048327E" w:rsidRDefault="00E6177E" w:rsidP="00E6177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A4887E" w14:textId="77777777" w:rsidR="00E6177E" w:rsidRPr="0048327E" w:rsidRDefault="00E6177E" w:rsidP="00E6177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DŽELAL IBRAKOVIĆ, redovni profesor na Fakultetu političkih nauka u Sarajevu, doktor socioloških nauka, Oblast socioloških nauka</w:t>
      </w:r>
      <w:r w:rsidRPr="0048327E">
        <w:rPr>
          <w:rFonts w:ascii="Times New Roman" w:hAnsi="Times New Roman" w:cs="Times New Roman"/>
          <w:sz w:val="24"/>
          <w:szCs w:val="24"/>
        </w:rPr>
        <w:t xml:space="preserve"> </w:t>
      </w:r>
      <w:r w:rsidRPr="0048327E">
        <w:rPr>
          <w:rFonts w:ascii="Times New Roman" w:hAnsi="Times New Roman" w:cs="Times New Roman"/>
          <w:b/>
          <w:i/>
          <w:sz w:val="24"/>
          <w:szCs w:val="24"/>
        </w:rPr>
        <w:t>- član.</w:t>
      </w:r>
    </w:p>
    <w:p w14:paraId="7014F1DC" w14:textId="77777777" w:rsidR="00E6177E" w:rsidRPr="0048327E" w:rsidRDefault="00E6177E" w:rsidP="00E6177E">
      <w:pPr>
        <w:pStyle w:val="BodyTextIndent"/>
        <w:ind w:left="0"/>
        <w:jc w:val="both"/>
        <w:rPr>
          <w:szCs w:val="24"/>
          <w:lang w:val="es-MX"/>
        </w:rPr>
      </w:pPr>
    </w:p>
    <w:p w14:paraId="6E8F6594" w14:textId="77777777" w:rsidR="00E6177E" w:rsidRPr="0048327E" w:rsidRDefault="00E6177E" w:rsidP="00E6177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483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NEDRETA ŠERIĆ, docent na Fakultetu političkih nauka u Sarajevu, doktor nauka socijalnog rada, Naučna oblast Socijalnog rada</w:t>
      </w:r>
      <w:r w:rsidRPr="0048327E">
        <w:rPr>
          <w:rFonts w:ascii="Times New Roman" w:hAnsi="Times New Roman" w:cs="Times New Roman"/>
          <w:b/>
          <w:i/>
          <w:sz w:val="24"/>
          <w:szCs w:val="24"/>
        </w:rPr>
        <w:t xml:space="preserve">  – zamjenik člana.</w:t>
      </w:r>
    </w:p>
    <w:p w14:paraId="2CAC2B49" w14:textId="31413210" w:rsidR="00E6177E" w:rsidRPr="0048327E" w:rsidRDefault="00E6177E" w:rsidP="00E6177E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64054910" w14:textId="77777777" w:rsidR="00E6177E" w:rsidRPr="0048327E" w:rsidRDefault="00E6177E" w:rsidP="00E6177E">
      <w:pPr>
        <w:pStyle w:val="BodyTextIndent"/>
        <w:ind w:left="0"/>
        <w:jc w:val="both"/>
        <w:rPr>
          <w:i w:val="0"/>
          <w:szCs w:val="24"/>
        </w:rPr>
      </w:pPr>
      <w:r w:rsidRPr="0048327E">
        <w:rPr>
          <w:i w:val="0"/>
          <w:szCs w:val="24"/>
        </w:rPr>
        <w:t>Nije u suprotnosti sa članom 47</w:t>
      </w:r>
      <w:r w:rsidRPr="0048327E">
        <w:rPr>
          <w:i w:val="0"/>
          <w:szCs w:val="24"/>
          <w:lang w:val="hr-HR"/>
        </w:rPr>
        <w:t xml:space="preserve">. </w:t>
      </w:r>
      <w:r w:rsidRPr="0048327E">
        <w:rPr>
          <w:i w:val="0"/>
          <w:szCs w:val="24"/>
        </w:rPr>
        <w:t xml:space="preserve">Pravila studiranja za III ciklus studija Univerziteta u Sarajevu i članom 104. Statuta Univerziteta u Sarajevu. </w:t>
      </w:r>
    </w:p>
    <w:p w14:paraId="39D0D7D5" w14:textId="77777777" w:rsidR="00E6177E" w:rsidRPr="0048327E" w:rsidRDefault="00E6177E" w:rsidP="00E617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1BF4EB3C" w14:textId="77777777" w:rsidR="00E6177E" w:rsidRPr="0048327E" w:rsidRDefault="00E6177E" w:rsidP="00E6177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DF12302" w14:textId="77777777" w:rsidR="00E6177E" w:rsidRPr="0048327E" w:rsidRDefault="00E6177E" w:rsidP="00E6177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02E3FCD" w14:textId="77777777" w:rsidR="00976E2F" w:rsidRPr="0048327E" w:rsidRDefault="00976E2F" w:rsidP="00976E2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08</w:t>
      </w: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.04.2021. godine</w:t>
      </w:r>
    </w:p>
    <w:p w14:paraId="1B24231F" w14:textId="7D8E1E53" w:rsidR="0048327E" w:rsidRPr="00976E2F" w:rsidRDefault="0048327E" w:rsidP="00E6177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B6A81" w14:textId="77777777" w:rsidR="00E6177E" w:rsidRPr="0048327E" w:rsidRDefault="00E6177E" w:rsidP="00E6177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2AD18FA9" w14:textId="77777777" w:rsidR="00E6177E" w:rsidRPr="0048327E" w:rsidRDefault="00E6177E" w:rsidP="00E617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78789B6B" w14:textId="70493476" w:rsidR="00E6177E" w:rsidRPr="00301A32" w:rsidRDefault="00E6177E" w:rsidP="00301A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6E7504BB" w14:textId="77777777" w:rsidR="00075480" w:rsidRPr="0048327E" w:rsidRDefault="00075480" w:rsidP="000754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7F7A2B4" wp14:editId="6229A73C">
            <wp:extent cx="52260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E994C" w14:textId="77777777" w:rsidR="00075480" w:rsidRPr="0048327E" w:rsidRDefault="00075480" w:rsidP="0007548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07BC795" w14:textId="77777777" w:rsidR="00075480" w:rsidRPr="0048327E" w:rsidRDefault="00075480" w:rsidP="0007548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1B7B25B" w14:textId="77777777" w:rsidR="0048327E" w:rsidRPr="0048327E" w:rsidRDefault="00075480" w:rsidP="0048327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</w:t>
      </w:r>
      <w:r w:rsidR="0048327E"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Odluke </w:t>
      </w:r>
      <w:r w:rsidR="0048327E" w:rsidRPr="0048327E">
        <w:rPr>
          <w:rFonts w:ascii="Times New Roman" w:hAnsi="Times New Roman" w:cs="Times New Roman"/>
          <w:b/>
          <w:sz w:val="24"/>
          <w:szCs w:val="24"/>
          <w:lang w:val="hr-HR"/>
        </w:rPr>
        <w:t>o mjestu, danu i satu odbrane doktorske disertacije</w:t>
      </w:r>
    </w:p>
    <w:p w14:paraId="55EA8CCE" w14:textId="23C99946" w:rsidR="00075480" w:rsidRPr="0048327E" w:rsidRDefault="0048327E" w:rsidP="0048327E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327E">
        <w:rPr>
          <w:rFonts w:ascii="Times New Roman" w:hAnsi="Times New Roman" w:cs="Times New Roman"/>
          <w:b/>
          <w:noProof/>
          <w:sz w:val="24"/>
          <w:szCs w:val="24"/>
        </w:rPr>
        <w:t>P</w:t>
      </w:r>
      <w:r w:rsidRPr="0048327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rijedlog Odluke </w:t>
      </w:r>
      <w:r w:rsidRPr="004832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mjestu, danu i satu odbrane doktorske disertacije </w:t>
      </w:r>
      <w:r w:rsidRPr="0048327E">
        <w:rPr>
          <w:rFonts w:ascii="Times New Roman" w:hAnsi="Times New Roman" w:cs="Times New Roman"/>
          <w:b/>
          <w:sz w:val="24"/>
          <w:szCs w:val="24"/>
        </w:rPr>
        <w:t>KRSTE PEROVIĆA, MA</w:t>
      </w:r>
      <w:r w:rsidRPr="0048327E">
        <w:rPr>
          <w:rFonts w:ascii="Times New Roman" w:hAnsi="Times New Roman" w:cs="Times New Roman"/>
          <w:sz w:val="24"/>
          <w:szCs w:val="24"/>
        </w:rPr>
        <w:t xml:space="preserve"> pod naslovom: </w:t>
      </w:r>
      <w:r w:rsidRPr="0048327E">
        <w:rPr>
          <w:rStyle w:val="Strong"/>
          <w:rFonts w:ascii="Times New Roman" w:hAnsi="Times New Roman" w:cs="Times New Roman"/>
          <w:sz w:val="24"/>
          <w:szCs w:val="24"/>
        </w:rPr>
        <w:t>„SIGURNOSNE PARADIGME EVROATLANSE INTEGRACIJE CRNE GORE“</w:t>
      </w:r>
      <w:r w:rsidRPr="0048327E">
        <w:rPr>
          <w:rFonts w:ascii="Times New Roman" w:hAnsi="Times New Roman" w:cs="Times New Roman"/>
          <w:sz w:val="24"/>
          <w:szCs w:val="24"/>
        </w:rPr>
        <w:t xml:space="preserve"> zakazane za </w:t>
      </w:r>
      <w:r w:rsidRPr="0048327E">
        <w:rPr>
          <w:rFonts w:ascii="Times New Roman" w:hAnsi="Times New Roman" w:cs="Times New Roman"/>
          <w:b/>
          <w:sz w:val="24"/>
          <w:szCs w:val="24"/>
        </w:rPr>
        <w:t>petak, 16.04.2021. godine, sa početkom u 11 sati, online</w:t>
      </w:r>
      <w:r w:rsidR="00075480" w:rsidRPr="0048327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51B88007" w14:textId="54641FEC" w:rsidR="0048327E" w:rsidRPr="0048327E" w:rsidRDefault="00075480" w:rsidP="0048327E">
      <w:pPr>
        <w:pStyle w:val="BodyTextIndent"/>
        <w:ind w:left="0"/>
        <w:jc w:val="both"/>
        <w:rPr>
          <w:i w:val="0"/>
          <w:szCs w:val="24"/>
        </w:rPr>
      </w:pPr>
      <w:r w:rsidRPr="0048327E">
        <w:rPr>
          <w:i w:val="0"/>
          <w:szCs w:val="24"/>
        </w:rPr>
        <w:t xml:space="preserve">Nije u suprotnosti sa članom </w:t>
      </w:r>
      <w:r w:rsidR="0048327E" w:rsidRPr="0048327E">
        <w:rPr>
          <w:i w:val="0"/>
          <w:szCs w:val="24"/>
        </w:rPr>
        <w:t xml:space="preserve">47. Pravila studiranja za III ciklus studija Univerziteta u Sarajevu i članom 104. Statuta Univerziteta u Sarajevu. </w:t>
      </w:r>
    </w:p>
    <w:p w14:paraId="6326870D" w14:textId="77777777" w:rsidR="0048327E" w:rsidRPr="0048327E" w:rsidRDefault="0048327E" w:rsidP="0048327E">
      <w:pPr>
        <w:pStyle w:val="BodyTextIndent"/>
        <w:ind w:left="0"/>
        <w:jc w:val="both"/>
        <w:rPr>
          <w:i w:val="0"/>
          <w:szCs w:val="24"/>
        </w:rPr>
      </w:pPr>
    </w:p>
    <w:p w14:paraId="7ADD6978" w14:textId="77777777" w:rsidR="0048327E" w:rsidRDefault="0048327E" w:rsidP="0048327E">
      <w:pPr>
        <w:pStyle w:val="BodyTextIndent"/>
        <w:ind w:left="0"/>
        <w:jc w:val="right"/>
        <w:rPr>
          <w:szCs w:val="24"/>
        </w:rPr>
      </w:pPr>
    </w:p>
    <w:p w14:paraId="652FD42F" w14:textId="2E147DB0" w:rsidR="00075480" w:rsidRPr="0048327E" w:rsidRDefault="00075480" w:rsidP="0048327E">
      <w:pPr>
        <w:pStyle w:val="BodyTextIndent"/>
        <w:ind w:left="0"/>
        <w:jc w:val="right"/>
        <w:rPr>
          <w:b w:val="0"/>
          <w:szCs w:val="24"/>
        </w:rPr>
      </w:pPr>
      <w:r w:rsidRPr="0048327E">
        <w:rPr>
          <w:szCs w:val="24"/>
        </w:rPr>
        <w:t>SEKRETAR FAKULTETA</w:t>
      </w:r>
    </w:p>
    <w:p w14:paraId="76EBF2F3" w14:textId="77777777" w:rsidR="00075480" w:rsidRPr="0048327E" w:rsidRDefault="00075480" w:rsidP="0007548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4D45959" w14:textId="77777777" w:rsidR="00075480" w:rsidRPr="0048327E" w:rsidRDefault="00075480" w:rsidP="0007548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C17C7FA" w14:textId="77777777" w:rsidR="00976E2F" w:rsidRPr="0048327E" w:rsidRDefault="00075480" w:rsidP="00976E2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r w:rsidR="00976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976E2F"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.04.2021. godine</w:t>
      </w:r>
    </w:p>
    <w:p w14:paraId="0E2017DB" w14:textId="195279CF" w:rsidR="0048327E" w:rsidRPr="0048327E" w:rsidRDefault="0048327E" w:rsidP="00075480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8F9358" w14:textId="77777777" w:rsidR="00075480" w:rsidRPr="0048327E" w:rsidRDefault="00075480" w:rsidP="00075480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1C145756" w14:textId="77777777" w:rsidR="00075480" w:rsidRPr="0048327E" w:rsidRDefault="00075480" w:rsidP="00075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760CDB73" w14:textId="7349A282" w:rsidR="009C1A6F" w:rsidRPr="0048327E" w:rsidRDefault="00075480" w:rsidP="004832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sectPr w:rsidR="009C1A6F" w:rsidRPr="0048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383B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C5619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4248"/>
    <w:multiLevelType w:val="hybridMultilevel"/>
    <w:tmpl w:val="246EE1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F57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E19A6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23"/>
  </w:num>
  <w:num w:numId="7">
    <w:abstractNumId w:val="9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28"/>
  </w:num>
  <w:num w:numId="16">
    <w:abstractNumId w:val="35"/>
  </w:num>
  <w:num w:numId="17">
    <w:abstractNumId w:val="5"/>
  </w:num>
  <w:num w:numId="18">
    <w:abstractNumId w:val="31"/>
  </w:num>
  <w:num w:numId="19">
    <w:abstractNumId w:val="32"/>
  </w:num>
  <w:num w:numId="20">
    <w:abstractNumId w:val="25"/>
  </w:num>
  <w:num w:numId="21">
    <w:abstractNumId w:val="24"/>
  </w:num>
  <w:num w:numId="22">
    <w:abstractNumId w:val="30"/>
  </w:num>
  <w:num w:numId="23">
    <w:abstractNumId w:val="20"/>
  </w:num>
  <w:num w:numId="24">
    <w:abstractNumId w:val="26"/>
  </w:num>
  <w:num w:numId="25">
    <w:abstractNumId w:val="16"/>
  </w:num>
  <w:num w:numId="26">
    <w:abstractNumId w:val="27"/>
  </w:num>
  <w:num w:numId="27">
    <w:abstractNumId w:val="22"/>
  </w:num>
  <w:num w:numId="28">
    <w:abstractNumId w:val="1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14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7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75480"/>
    <w:rsid w:val="00080F5E"/>
    <w:rsid w:val="00092E3D"/>
    <w:rsid w:val="000E0D20"/>
    <w:rsid w:val="000E5F2F"/>
    <w:rsid w:val="000F55CF"/>
    <w:rsid w:val="00122F7B"/>
    <w:rsid w:val="00132059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1A32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8327E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92F01"/>
    <w:rsid w:val="006A1990"/>
    <w:rsid w:val="006B7B44"/>
    <w:rsid w:val="006F312C"/>
    <w:rsid w:val="00707991"/>
    <w:rsid w:val="00737D9A"/>
    <w:rsid w:val="00753468"/>
    <w:rsid w:val="00766E55"/>
    <w:rsid w:val="007722DD"/>
    <w:rsid w:val="00773F44"/>
    <w:rsid w:val="007C363F"/>
    <w:rsid w:val="007D15DE"/>
    <w:rsid w:val="008069DA"/>
    <w:rsid w:val="00810F15"/>
    <w:rsid w:val="008123BE"/>
    <w:rsid w:val="00834CDD"/>
    <w:rsid w:val="00844CA7"/>
    <w:rsid w:val="00854118"/>
    <w:rsid w:val="00856796"/>
    <w:rsid w:val="008919EB"/>
    <w:rsid w:val="008923C8"/>
    <w:rsid w:val="0089625B"/>
    <w:rsid w:val="008A3068"/>
    <w:rsid w:val="00975715"/>
    <w:rsid w:val="00976E2F"/>
    <w:rsid w:val="00993460"/>
    <w:rsid w:val="009A1392"/>
    <w:rsid w:val="009C1A6F"/>
    <w:rsid w:val="009C353A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6177E"/>
    <w:rsid w:val="00E74F3C"/>
    <w:rsid w:val="00E75D43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567B1"/>
    <w:rsid w:val="00F609E0"/>
    <w:rsid w:val="00F90B65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Enisa Kadrić</cp:lastModifiedBy>
  <cp:revision>9</cp:revision>
  <cp:lastPrinted>2019-10-07T15:42:00Z</cp:lastPrinted>
  <dcterms:created xsi:type="dcterms:W3CDTF">2021-03-11T22:07:00Z</dcterms:created>
  <dcterms:modified xsi:type="dcterms:W3CDTF">2021-04-09T07:01:00Z</dcterms:modified>
</cp:coreProperties>
</file>