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49F5E" w14:textId="77777777" w:rsidR="00714BF8" w:rsidRDefault="00E45E9A" w:rsidP="00714BF8">
      <w:r>
        <w:rPr>
          <w:noProof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F80AC" w14:textId="77777777" w:rsidR="00060C96" w:rsidRPr="00060C96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060C96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6FF2464B" w14:textId="1306997B" w:rsidR="00060C96" w:rsidRPr="00060C96" w:rsidRDefault="00060C96" w:rsidP="00E82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B21943">
        <w:rPr>
          <w:rFonts w:ascii="Times New Roman" w:hAnsi="Times New Roman" w:cs="Times New Roman"/>
          <w:b/>
          <w:sz w:val="24"/>
          <w:szCs w:val="24"/>
          <w:lang w:val="hr-HR"/>
        </w:rPr>
        <w:t>DEVETNAESTE</w:t>
      </w:r>
      <w:r w:rsidR="00E823C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C7E8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>(1</w:t>
      </w:r>
      <w:r w:rsidR="00B21943"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</w:t>
      </w:r>
      <w:r w:rsidR="008051D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SJEDNICE ODSJEKA ODRŽANE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675B9C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B21943"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E823CF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B21943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54539">
        <w:rPr>
          <w:rFonts w:ascii="Times New Roman" w:hAnsi="Times New Roman" w:cs="Times New Roman"/>
          <w:b/>
          <w:sz w:val="24"/>
          <w:szCs w:val="24"/>
          <w:lang w:val="hr-HR"/>
        </w:rPr>
        <w:t>.20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E823CF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  <w:r w:rsidR="006115B8">
        <w:rPr>
          <w:rStyle w:val="FootnoteReference"/>
          <w:rFonts w:ascii="Times New Roman" w:hAnsi="Times New Roman" w:cs="Times New Roman"/>
          <w:b/>
          <w:sz w:val="24"/>
          <w:szCs w:val="24"/>
          <w:lang w:val="hr-HR"/>
        </w:rPr>
        <w:footnoteReference w:id="1"/>
      </w:r>
    </w:p>
    <w:p w14:paraId="04BF5C1F" w14:textId="7F3ACF35" w:rsidR="00060C96" w:rsidRP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6417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Prof.dr. Mirza Smajić,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.dr. Zlatan Bajramović,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F43B9C">
        <w:rPr>
          <w:rFonts w:ascii="Times New Roman" w:hAnsi="Times New Roman" w:cs="Times New Roman"/>
          <w:sz w:val="24"/>
          <w:szCs w:val="24"/>
          <w:lang w:val="hr-HR"/>
        </w:rPr>
        <w:t>Prof.dr. Nerzuk Ćurak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8460B" w:rsidRPr="00B846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460B" w:rsidRPr="00060C96">
        <w:rPr>
          <w:rFonts w:ascii="Times New Roman" w:hAnsi="Times New Roman" w:cs="Times New Roman"/>
          <w:sz w:val="24"/>
          <w:szCs w:val="24"/>
          <w:lang w:val="hr-HR"/>
        </w:rPr>
        <w:t>Prof.</w:t>
      </w:r>
      <w:r w:rsidR="008C7E8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460B" w:rsidRPr="00060C96">
        <w:rPr>
          <w:rFonts w:ascii="Times New Roman" w:hAnsi="Times New Roman" w:cs="Times New Roman"/>
          <w:sz w:val="24"/>
          <w:szCs w:val="24"/>
          <w:lang w:val="hr-HR"/>
        </w:rPr>
        <w:t>dr. Zarije Seizović</w:t>
      </w:r>
      <w:r w:rsidR="00B8460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8460B" w:rsidRPr="00B846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460B">
        <w:rPr>
          <w:rFonts w:ascii="Times New Roman" w:hAnsi="Times New Roman" w:cs="Times New Roman"/>
          <w:sz w:val="24"/>
          <w:szCs w:val="24"/>
          <w:lang w:val="hr-HR"/>
        </w:rPr>
        <w:t>doc. dr. Emir Vajzović</w:t>
      </w:r>
      <w:r w:rsidR="0083112D">
        <w:rPr>
          <w:rFonts w:ascii="Times New Roman" w:hAnsi="Times New Roman" w:cs="Times New Roman"/>
          <w:sz w:val="24"/>
          <w:szCs w:val="24"/>
        </w:rPr>
        <w:t>,</w:t>
      </w:r>
      <w:r w:rsidR="0083112D" w:rsidRPr="0083112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1023A">
        <w:rPr>
          <w:rFonts w:ascii="Times New Roman" w:hAnsi="Times New Roman" w:cs="Times New Roman"/>
          <w:sz w:val="24"/>
          <w:szCs w:val="24"/>
          <w:lang w:val="hr-HR"/>
        </w:rPr>
        <w:t>, prof.dr. Darvin Lisica,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>v. Asst. Selma Ćosić</w:t>
      </w:r>
      <w:r w:rsidR="005D16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63DDD95" w14:textId="77777777" w:rsidR="00EC5102" w:rsidRDefault="00EC5102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6F98C1F" w14:textId="294FF045" w:rsid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D13F5">
        <w:rPr>
          <w:rFonts w:ascii="Times New Roman" w:hAnsi="Times New Roman" w:cs="Times New Roman"/>
          <w:sz w:val="24"/>
          <w:szCs w:val="24"/>
          <w:lang w:val="hr-HR"/>
        </w:rPr>
        <w:t>prof.dr. Selmo Cikotić</w:t>
      </w:r>
      <w:r w:rsidR="00882CB1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02F61">
        <w:rPr>
          <w:rFonts w:ascii="Times New Roman" w:hAnsi="Times New Roman" w:cs="Times New Roman"/>
          <w:sz w:val="24"/>
          <w:szCs w:val="24"/>
          <w:lang w:val="hr-HR"/>
        </w:rPr>
        <w:t>prof. dr. Haris Cerić, prof.dr. Kenan Dautović</w:t>
      </w:r>
      <w:r w:rsidR="00F72D74">
        <w:rPr>
          <w:rFonts w:ascii="Times New Roman" w:hAnsi="Times New Roman" w:cs="Times New Roman"/>
          <w:sz w:val="24"/>
          <w:szCs w:val="24"/>
          <w:lang w:val="hr-HR"/>
        </w:rPr>
        <w:t>, prof.dr. Vlado Azinović</w:t>
      </w:r>
      <w:r w:rsidR="00675B9C">
        <w:rPr>
          <w:rFonts w:ascii="Times New Roman" w:hAnsi="Times New Roman" w:cs="Times New Roman"/>
          <w:sz w:val="24"/>
          <w:szCs w:val="24"/>
          <w:lang w:val="hr-HR"/>
        </w:rPr>
        <w:t>, prof. dr. Sead Turčalo</w:t>
      </w:r>
    </w:p>
    <w:p w14:paraId="6831796F" w14:textId="77777777" w:rsidR="00EC5102" w:rsidRDefault="00EC5102" w:rsidP="00A63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6B66446" w14:textId="4E6A89B3" w:rsidR="003B2B6A" w:rsidRPr="00A630FB" w:rsidRDefault="00060C96" w:rsidP="00A630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6417D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7A1D45A8" w14:textId="77777777" w:rsidR="00A02F61" w:rsidRPr="00A02F61" w:rsidRDefault="00A02F61" w:rsidP="00A02F61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i/>
          <w:lang w:val="hr-HR"/>
        </w:rPr>
      </w:pPr>
      <w:r w:rsidRPr="00A02F61">
        <w:rPr>
          <w:b/>
          <w:i/>
          <w:lang w:val="hr-HR"/>
        </w:rPr>
        <w:t>Master teze 3+2/4+1</w:t>
      </w:r>
    </w:p>
    <w:p w14:paraId="500633AB" w14:textId="1BC7E977" w:rsidR="00A02F61" w:rsidRPr="00A02F61" w:rsidRDefault="00A02F61" w:rsidP="00A02F61">
      <w:pPr>
        <w:pStyle w:val="ListParagraph"/>
        <w:spacing w:line="360" w:lineRule="auto"/>
        <w:ind w:left="720"/>
        <w:jc w:val="both"/>
        <w:rPr>
          <w:bCs/>
          <w:i/>
          <w:lang w:val="hr-HR"/>
        </w:rPr>
      </w:pPr>
      <w:r w:rsidRPr="00A02F61">
        <w:rPr>
          <w:b/>
          <w:i/>
          <w:lang w:val="hr-HR"/>
        </w:rPr>
        <w:t xml:space="preserve">a.) </w:t>
      </w:r>
      <w:r w:rsidRPr="00A02F61">
        <w:rPr>
          <w:bCs/>
          <w:i/>
          <w:lang w:val="hr-HR"/>
        </w:rPr>
        <w:t>Izvještaji</w:t>
      </w:r>
    </w:p>
    <w:p w14:paraId="1C5F6469" w14:textId="388BB304" w:rsidR="00A02F61" w:rsidRPr="00B21943" w:rsidRDefault="00A02F61" w:rsidP="00B21943">
      <w:pPr>
        <w:pStyle w:val="ListParagraph"/>
        <w:spacing w:line="360" w:lineRule="auto"/>
        <w:ind w:left="720"/>
        <w:jc w:val="both"/>
        <w:rPr>
          <w:bCs/>
          <w:i/>
          <w:lang w:val="hr-HR"/>
        </w:rPr>
      </w:pPr>
      <w:r w:rsidRPr="00A02F61">
        <w:rPr>
          <w:bCs/>
          <w:i/>
          <w:lang w:val="hr-HR"/>
        </w:rPr>
        <w:t>b.) Prijedlog tema</w:t>
      </w:r>
    </w:p>
    <w:p w14:paraId="37D1CAA7" w14:textId="21FA5D4B" w:rsidR="00E823CF" w:rsidRDefault="00B21943" w:rsidP="00A02F61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i/>
          <w:lang w:val="hr-HR"/>
        </w:rPr>
      </w:pPr>
      <w:r>
        <w:rPr>
          <w:b/>
          <w:i/>
          <w:lang w:val="hr-HR"/>
        </w:rPr>
        <w:t>Prijedlog plana upisa za akademsku 21/22</w:t>
      </w:r>
    </w:p>
    <w:p w14:paraId="1CD9D825" w14:textId="66B81D2E" w:rsidR="00B21943" w:rsidRDefault="00B21943" w:rsidP="00A02F61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i/>
          <w:lang w:val="hr-HR"/>
        </w:rPr>
      </w:pPr>
      <w:r>
        <w:rPr>
          <w:b/>
          <w:i/>
          <w:lang w:val="hr-HR"/>
        </w:rPr>
        <w:t>Tekuća pitanja</w:t>
      </w:r>
    </w:p>
    <w:p w14:paraId="3395A081" w14:textId="77777777" w:rsidR="00A02F61" w:rsidRDefault="00A02F61" w:rsidP="00E8536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2EC64B58" w14:textId="391B141B" w:rsidR="00A02F61" w:rsidRPr="00B0029E" w:rsidRDefault="00060C96" w:rsidP="00A02F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i/>
          <w:sz w:val="24"/>
          <w:szCs w:val="24"/>
          <w:lang w:val="hr-HR"/>
        </w:rPr>
        <w:t>ZAKLJUČCI:</w:t>
      </w:r>
      <w:bookmarkStart w:id="0" w:name="_Hlk63250754"/>
    </w:p>
    <w:p w14:paraId="42088F28" w14:textId="20A59248" w:rsidR="00A02F61" w:rsidRPr="000A5DD7" w:rsidRDefault="00A02F61" w:rsidP="00A02F6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CB7697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Master studij (3+2) </w:t>
      </w:r>
      <w:r w:rsidR="00675B9C">
        <w:rPr>
          <w:rFonts w:ascii="Times New Roman" w:hAnsi="Times New Roman" w:cs="Times New Roman"/>
          <w:b/>
          <w:i/>
          <w:sz w:val="24"/>
          <w:szCs w:val="24"/>
          <w:lang w:val="hr-HR"/>
        </w:rPr>
        <w:t>(4+1)</w:t>
      </w:r>
    </w:p>
    <w:p w14:paraId="5D68D735" w14:textId="77777777" w:rsidR="00A02F61" w:rsidRPr="00F11138" w:rsidRDefault="00A02F61" w:rsidP="00A02F61">
      <w:pPr>
        <w:spacing w:line="360" w:lineRule="auto"/>
        <w:rPr>
          <w:b/>
          <w:i/>
          <w:lang w:val="hr-HR"/>
        </w:rPr>
      </w:pPr>
      <w:r w:rsidRPr="00F11138">
        <w:rPr>
          <w:b/>
          <w:i/>
          <w:lang w:val="hr-HR"/>
        </w:rPr>
        <w:t>1.</w:t>
      </w:r>
      <w:r>
        <w:rPr>
          <w:b/>
          <w:i/>
          <w:lang w:val="hr-HR"/>
        </w:rPr>
        <w:t>1</w:t>
      </w:r>
      <w:r w:rsidRPr="00F11138">
        <w:rPr>
          <w:b/>
          <w:i/>
          <w:lang w:val="hr-HR"/>
        </w:rPr>
        <w:t>. Prijave tema magistarskih radova</w:t>
      </w:r>
    </w:p>
    <w:p w14:paraId="1A14F8C1" w14:textId="01E3F001" w:rsidR="00A02F61" w:rsidRPr="0072665D" w:rsidRDefault="00A02F61" w:rsidP="00A02F61">
      <w:pPr>
        <w:spacing w:line="360" w:lineRule="auto"/>
        <w:rPr>
          <w:bCs/>
          <w:iCs/>
          <w:lang w:val="hr-HR"/>
        </w:rPr>
      </w:pPr>
      <w:r w:rsidRPr="006115B8">
        <w:rPr>
          <w:rFonts w:ascii="Times New Roman" w:hAnsi="Times New Roman" w:cs="Times New Roman"/>
          <w:bCs/>
          <w:iCs/>
          <w:lang w:val="hr-HR"/>
        </w:rPr>
        <w:t xml:space="preserve">Odsjek je prihvatio listu tema sa kandidatima, mentorima i komisijama za ocjenu i odbranu prijavljenih master teza </w:t>
      </w:r>
      <w:bookmarkStart w:id="1" w:name="_Hlk44493583"/>
      <w:r w:rsidRPr="006115B8">
        <w:rPr>
          <w:rFonts w:ascii="Times New Roman" w:hAnsi="Times New Roman" w:cs="Times New Roman"/>
          <w:bCs/>
          <w:iCs/>
          <w:lang w:val="hr-HR"/>
        </w:rPr>
        <w:t xml:space="preserve">(3+2) </w:t>
      </w:r>
      <w:r w:rsidR="002C6A8B">
        <w:rPr>
          <w:rFonts w:ascii="Times New Roman" w:hAnsi="Times New Roman" w:cs="Times New Roman"/>
          <w:bCs/>
          <w:iCs/>
          <w:lang w:val="hr-HR"/>
        </w:rPr>
        <w:t>(4+1)</w:t>
      </w:r>
      <w:r w:rsidRPr="006115B8">
        <w:rPr>
          <w:rFonts w:ascii="Times New Roman" w:hAnsi="Times New Roman" w:cs="Times New Roman"/>
          <w:bCs/>
          <w:iCs/>
          <w:lang w:val="hr-HR"/>
        </w:rPr>
        <w:t xml:space="preserve"> </w:t>
      </w:r>
      <w:bookmarkEnd w:id="1"/>
      <w:r w:rsidRPr="006115B8">
        <w:rPr>
          <w:rFonts w:ascii="Times New Roman" w:hAnsi="Times New Roman" w:cs="Times New Roman"/>
          <w:bCs/>
          <w:iCs/>
          <w:lang w:val="hr-HR"/>
        </w:rPr>
        <w:t>i uputio Vijeću Fakulteta na razmatranje</w:t>
      </w:r>
      <w:r w:rsidRPr="0072665D">
        <w:rPr>
          <w:bCs/>
          <w:iCs/>
          <w:lang w:val="hr-HR"/>
        </w:rPr>
        <w:t xml:space="preserve">. </w:t>
      </w:r>
    </w:p>
    <w:p w14:paraId="1A6E4A0D" w14:textId="3D751FDA" w:rsidR="00A02F61" w:rsidRDefault="00A02F61" w:rsidP="00A02F61">
      <w:pPr>
        <w:spacing w:line="240" w:lineRule="auto"/>
        <w:rPr>
          <w:bCs/>
          <w:i/>
          <w:lang w:val="hr-HR"/>
        </w:rPr>
      </w:pPr>
      <w:r w:rsidRPr="00F11138">
        <w:rPr>
          <w:bCs/>
          <w:i/>
          <w:lang w:val="hr-HR"/>
        </w:rPr>
        <w:t>(Spisak tema sa komisijama u prilogu zapisnika</w:t>
      </w:r>
    </w:p>
    <w:p w14:paraId="45CF763F" w14:textId="1E185775" w:rsidR="00A02F61" w:rsidRDefault="00A02F61" w:rsidP="00A02F61">
      <w:pPr>
        <w:jc w:val="both"/>
        <w:rPr>
          <w:b/>
          <w:i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1.2.</w:t>
      </w:r>
      <w:r w:rsidRPr="009C2060">
        <w:rPr>
          <w:b/>
          <w:i/>
          <w:lang w:val="hr-HR"/>
        </w:rPr>
        <w:t xml:space="preserve"> </w:t>
      </w:r>
      <w:r>
        <w:rPr>
          <w:b/>
          <w:i/>
          <w:lang w:val="hr-HR"/>
        </w:rPr>
        <w:t>Izvještaj o ocjeni magistarskog rada</w:t>
      </w:r>
      <w:r w:rsidR="00675B9C">
        <w:rPr>
          <w:b/>
          <w:i/>
          <w:lang w:val="hr-HR"/>
        </w:rPr>
        <w:t xml:space="preserve"> (3+2)  (4+1)</w:t>
      </w:r>
    </w:p>
    <w:p w14:paraId="42F823A1" w14:textId="0624234D" w:rsidR="00A02F61" w:rsidRDefault="00A02F61" w:rsidP="00A02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Odsjek je jednoglasno usvojio Izvještaje Komisija za ocjenu i odbranu završnih radova na master studiju </w:t>
      </w:r>
      <w:r w:rsidRPr="0072665D">
        <w:rPr>
          <w:bCs/>
          <w:iCs/>
          <w:lang w:val="hr-HR"/>
        </w:rPr>
        <w:t>(3+2)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C6A8B">
        <w:rPr>
          <w:rFonts w:ascii="Times New Roman" w:hAnsi="Times New Roman" w:cs="Times New Roman"/>
          <w:sz w:val="24"/>
          <w:szCs w:val="24"/>
          <w:lang w:val="hr-HR"/>
        </w:rPr>
        <w:t xml:space="preserve">(4+1) </w:t>
      </w:r>
      <w:r>
        <w:rPr>
          <w:rFonts w:ascii="Times New Roman" w:hAnsi="Times New Roman" w:cs="Times New Roman"/>
          <w:sz w:val="24"/>
          <w:szCs w:val="24"/>
          <w:lang w:val="hr-HR"/>
        </w:rPr>
        <w:t>Odsjeka sigurnosnih i mirovnih studija. Odsjek navedene Izvještaje upućuje Vijeću Fakulteta na usvajanje.</w:t>
      </w:r>
    </w:p>
    <w:p w14:paraId="447BC209" w14:textId="77777777" w:rsidR="00A02F61" w:rsidRPr="009C2060" w:rsidRDefault="00A02F61" w:rsidP="00A02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>
        <w:rPr>
          <w:rFonts w:ascii="Times New Roman" w:hAnsi="Times New Roman" w:cs="Times New Roman"/>
          <w:sz w:val="24"/>
          <w:szCs w:val="24"/>
          <w:lang w:val="hr-HR"/>
        </w:rPr>
        <w:t>).</w:t>
      </w:r>
    </w:p>
    <w:bookmarkEnd w:id="0"/>
    <w:p w14:paraId="6C86EA2E" w14:textId="5E8C1304" w:rsidR="00E823CF" w:rsidRDefault="00E823CF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94CE1C1" w14:textId="22AAB9CE" w:rsidR="00EC5102" w:rsidRDefault="00EC5102" w:rsidP="00EC5102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hr-HR"/>
        </w:rPr>
      </w:pPr>
      <w:bookmarkStart w:id="2" w:name="_Hlk66351937"/>
      <w:r w:rsidRPr="00EC5102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lastRenderedPageBreak/>
        <w:t>Ad2:</w:t>
      </w:r>
      <w:bookmarkEnd w:id="2"/>
      <w:r w:rsidRPr="00EC5102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 xml:space="preserve"> </w:t>
      </w:r>
      <w:r w:rsidR="00675B9C">
        <w:rPr>
          <w:rFonts w:ascii="Times New Roman" w:hAnsi="Times New Roman" w:cs="Times New Roman"/>
          <w:b/>
          <w:iCs/>
          <w:sz w:val="24"/>
          <w:szCs w:val="24"/>
          <w:u w:val="single"/>
          <w:lang w:val="hr-HR"/>
        </w:rPr>
        <w:t xml:space="preserve"> </w:t>
      </w:r>
    </w:p>
    <w:p w14:paraId="0AA6D554" w14:textId="4F065017" w:rsidR="00675B9C" w:rsidRPr="00675B9C" w:rsidRDefault="00675B9C" w:rsidP="00EC5102">
      <w:pPr>
        <w:spacing w:line="360" w:lineRule="auto"/>
        <w:jc w:val="both"/>
        <w:rPr>
          <w:bCs/>
          <w:iCs/>
          <w:lang w:val="hr-HR"/>
        </w:rPr>
      </w:pPr>
      <w:r w:rsidRPr="00675B9C">
        <w:rPr>
          <w:rFonts w:ascii="Times New Roman" w:hAnsi="Times New Roman" w:cs="Times New Roman"/>
          <w:bCs/>
          <w:iCs/>
          <w:sz w:val="24"/>
          <w:szCs w:val="24"/>
          <w:lang w:val="hr-HR"/>
        </w:rPr>
        <w:t>Odsjek je usvojio prijedlog plana upisa</w:t>
      </w: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za akademsku 21/22. </w:t>
      </w:r>
    </w:p>
    <w:p w14:paraId="54509D05" w14:textId="77777777" w:rsidR="00675B9C" w:rsidRDefault="00675B9C" w:rsidP="00592C6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</w:pPr>
      <w:bookmarkStart w:id="3" w:name="_Hlk66352234"/>
    </w:p>
    <w:p w14:paraId="3CC6A771" w14:textId="38EC178F" w:rsidR="00EC5102" w:rsidRDefault="00592C66" w:rsidP="00592C66">
      <w:pPr>
        <w:spacing w:line="360" w:lineRule="auto"/>
        <w:jc w:val="both"/>
        <w:rPr>
          <w:b/>
          <w:iCs/>
          <w:lang w:val="hr-HR"/>
        </w:rPr>
      </w:pPr>
      <w:r w:rsidRPr="00592C66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 xml:space="preserve">Ad3: </w:t>
      </w:r>
      <w:bookmarkEnd w:id="3"/>
      <w:r w:rsidR="00675B9C">
        <w:rPr>
          <w:b/>
          <w:iCs/>
          <w:lang w:val="hr-HR"/>
        </w:rPr>
        <w:t xml:space="preserve"> </w:t>
      </w:r>
    </w:p>
    <w:p w14:paraId="4541195D" w14:textId="719E4F00" w:rsidR="00592C66" w:rsidRPr="00B0029E" w:rsidRDefault="00675B9C" w:rsidP="00592C66">
      <w:pPr>
        <w:spacing w:line="360" w:lineRule="auto"/>
        <w:jc w:val="both"/>
        <w:rPr>
          <w:bCs/>
          <w:iCs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Odsjek je obaviješten da je viši. asst Veldin Kadić kao predstavnik asistenata odsjeka SIMS postao novi član Vijeća Fakulteta.</w:t>
      </w:r>
    </w:p>
    <w:p w14:paraId="3EC26861" w14:textId="357D78D7" w:rsidR="00EC5102" w:rsidRDefault="00EC5102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F0F0F0" w14:textId="6704F4A2" w:rsidR="00F27810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675B9C">
        <w:rPr>
          <w:rFonts w:ascii="Times New Roman" w:hAnsi="Times New Roman" w:cs="Times New Roman"/>
          <w:sz w:val="24"/>
          <w:szCs w:val="24"/>
          <w:lang w:val="hr-HR"/>
        </w:rPr>
        <w:t>08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72D74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675B9C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F72D7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E823CF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060C96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060C96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5238E08A" w14:textId="1CEDA792" w:rsidR="00A630FB" w:rsidRPr="00060C96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Mirza Smajić</w:t>
      </w:r>
    </w:p>
    <w:p w14:paraId="112A70F2" w14:textId="77777777" w:rsidR="00E45E9A" w:rsidRPr="00714BF8" w:rsidRDefault="00E45E9A" w:rsidP="00060C96"/>
    <w:sectPr w:rsidR="00E45E9A" w:rsidRPr="00714BF8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62700" w14:textId="77777777" w:rsidR="00802474" w:rsidRDefault="00802474" w:rsidP="00A03F78">
      <w:pPr>
        <w:spacing w:after="0" w:line="240" w:lineRule="auto"/>
      </w:pPr>
      <w:r>
        <w:separator/>
      </w:r>
    </w:p>
  </w:endnote>
  <w:endnote w:type="continuationSeparator" w:id="0">
    <w:p w14:paraId="4FEE95BE" w14:textId="77777777" w:rsidR="00802474" w:rsidRDefault="00802474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617A2" w14:textId="77777777" w:rsidR="00802474" w:rsidRDefault="00802474" w:rsidP="00A03F78">
      <w:pPr>
        <w:spacing w:after="0" w:line="240" w:lineRule="auto"/>
      </w:pPr>
      <w:r>
        <w:separator/>
      </w:r>
    </w:p>
  </w:footnote>
  <w:footnote w:type="continuationSeparator" w:id="0">
    <w:p w14:paraId="03E76E8D" w14:textId="77777777" w:rsidR="00802474" w:rsidRDefault="00802474" w:rsidP="00A03F78">
      <w:pPr>
        <w:spacing w:after="0" w:line="240" w:lineRule="auto"/>
      </w:pPr>
      <w:r>
        <w:continuationSeparator/>
      </w:r>
    </w:p>
  </w:footnote>
  <w:footnote w:id="1">
    <w:p w14:paraId="2A857305" w14:textId="1114DF40" w:rsidR="006115B8" w:rsidRPr="006115B8" w:rsidRDefault="006115B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6115B8">
        <w:rPr>
          <w:lang w:val="hr-HR"/>
        </w:rPr>
        <w:t>Sjednica je zbog okolnosti izazvanih korona virusom održana online.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994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F613B4"/>
    <w:multiLevelType w:val="hybridMultilevel"/>
    <w:tmpl w:val="3C5850DE"/>
    <w:lvl w:ilvl="0" w:tplc="BE00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33255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52B1C"/>
    <w:multiLevelType w:val="hybridMultilevel"/>
    <w:tmpl w:val="B7328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50A51"/>
    <w:multiLevelType w:val="multilevel"/>
    <w:tmpl w:val="D8968D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729522C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E7368"/>
    <w:multiLevelType w:val="hybridMultilevel"/>
    <w:tmpl w:val="F3E4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52EED"/>
    <w:multiLevelType w:val="hybridMultilevel"/>
    <w:tmpl w:val="DDC0B91E"/>
    <w:lvl w:ilvl="0" w:tplc="6D7A7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CC052A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90899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A0168"/>
    <w:multiLevelType w:val="hybridMultilevel"/>
    <w:tmpl w:val="124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D3416"/>
    <w:multiLevelType w:val="hybridMultilevel"/>
    <w:tmpl w:val="AD46E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31624"/>
    <w:multiLevelType w:val="multilevel"/>
    <w:tmpl w:val="2828D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57431"/>
    <w:multiLevelType w:val="multilevel"/>
    <w:tmpl w:val="F612C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072690"/>
    <w:multiLevelType w:val="hybridMultilevel"/>
    <w:tmpl w:val="451CD898"/>
    <w:lvl w:ilvl="0" w:tplc="5756D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2155B"/>
    <w:multiLevelType w:val="hybridMultilevel"/>
    <w:tmpl w:val="A66C06B0"/>
    <w:lvl w:ilvl="0" w:tplc="75303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F512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A7701"/>
    <w:multiLevelType w:val="hybridMultilevel"/>
    <w:tmpl w:val="74904C20"/>
    <w:lvl w:ilvl="0" w:tplc="CA40A2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D665F"/>
    <w:multiLevelType w:val="multilevel"/>
    <w:tmpl w:val="47EC9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9" w15:restartNumberingAfterBreak="0">
    <w:nsid w:val="473453BD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834400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A2220"/>
    <w:multiLevelType w:val="hybridMultilevel"/>
    <w:tmpl w:val="77266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16428"/>
    <w:multiLevelType w:val="hybridMultilevel"/>
    <w:tmpl w:val="98F2F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F2798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F6E71"/>
    <w:multiLevelType w:val="multilevel"/>
    <w:tmpl w:val="4394F98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5" w15:restartNumberingAfterBreak="0">
    <w:nsid w:val="63F508E4"/>
    <w:multiLevelType w:val="hybridMultilevel"/>
    <w:tmpl w:val="E4F8923C"/>
    <w:lvl w:ilvl="0" w:tplc="76FAE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DB44BE"/>
    <w:multiLevelType w:val="hybridMultilevel"/>
    <w:tmpl w:val="15466CC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665FA"/>
    <w:multiLevelType w:val="hybridMultilevel"/>
    <w:tmpl w:val="F72881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75645"/>
    <w:multiLevelType w:val="hybridMultilevel"/>
    <w:tmpl w:val="D982F612"/>
    <w:lvl w:ilvl="0" w:tplc="7E8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351640"/>
    <w:multiLevelType w:val="multilevel"/>
    <w:tmpl w:val="AA32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B8B0206"/>
    <w:multiLevelType w:val="hybridMultilevel"/>
    <w:tmpl w:val="CE96D1EA"/>
    <w:lvl w:ilvl="0" w:tplc="C8A2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B1E16"/>
    <w:multiLevelType w:val="multilevel"/>
    <w:tmpl w:val="B2C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553D3D"/>
    <w:multiLevelType w:val="hybridMultilevel"/>
    <w:tmpl w:val="FE28E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82F82"/>
    <w:multiLevelType w:val="hybridMultilevel"/>
    <w:tmpl w:val="79E25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20A8A"/>
    <w:multiLevelType w:val="hybridMultilevel"/>
    <w:tmpl w:val="F9E46A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2657F"/>
    <w:multiLevelType w:val="hybridMultilevel"/>
    <w:tmpl w:val="F40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B5F2F"/>
    <w:multiLevelType w:val="hybridMultilevel"/>
    <w:tmpl w:val="4A52B63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81104"/>
    <w:multiLevelType w:val="hybridMultilevel"/>
    <w:tmpl w:val="F48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7"/>
  </w:num>
  <w:num w:numId="5">
    <w:abstractNumId w:val="37"/>
  </w:num>
  <w:num w:numId="6">
    <w:abstractNumId w:val="10"/>
  </w:num>
  <w:num w:numId="7">
    <w:abstractNumId w:val="6"/>
  </w:num>
  <w:num w:numId="8">
    <w:abstractNumId w:val="4"/>
  </w:num>
  <w:num w:numId="9">
    <w:abstractNumId w:val="25"/>
  </w:num>
  <w:num w:numId="10">
    <w:abstractNumId w:val="35"/>
  </w:num>
  <w:num w:numId="11">
    <w:abstractNumId w:val="29"/>
  </w:num>
  <w:num w:numId="12">
    <w:abstractNumId w:val="15"/>
  </w:num>
  <w:num w:numId="13">
    <w:abstractNumId w:val="28"/>
  </w:num>
  <w:num w:numId="14">
    <w:abstractNumId w:val="18"/>
  </w:num>
  <w:num w:numId="15">
    <w:abstractNumId w:val="13"/>
  </w:num>
  <w:num w:numId="16">
    <w:abstractNumId w:val="12"/>
  </w:num>
  <w:num w:numId="17">
    <w:abstractNumId w:val="0"/>
  </w:num>
  <w:num w:numId="18">
    <w:abstractNumId w:val="33"/>
  </w:num>
  <w:num w:numId="19">
    <w:abstractNumId w:val="31"/>
  </w:num>
  <w:num w:numId="20">
    <w:abstractNumId w:val="24"/>
  </w:num>
  <w:num w:numId="21">
    <w:abstractNumId w:val="3"/>
  </w:num>
  <w:num w:numId="22">
    <w:abstractNumId w:val="30"/>
  </w:num>
  <w:num w:numId="23">
    <w:abstractNumId w:val="14"/>
  </w:num>
  <w:num w:numId="24">
    <w:abstractNumId w:val="36"/>
  </w:num>
  <w:num w:numId="25">
    <w:abstractNumId w:val="34"/>
  </w:num>
  <w:num w:numId="26">
    <w:abstractNumId w:val="20"/>
  </w:num>
  <w:num w:numId="27">
    <w:abstractNumId w:val="16"/>
  </w:num>
  <w:num w:numId="28">
    <w:abstractNumId w:val="27"/>
  </w:num>
  <w:num w:numId="29">
    <w:abstractNumId w:val="17"/>
  </w:num>
  <w:num w:numId="30">
    <w:abstractNumId w:val="23"/>
  </w:num>
  <w:num w:numId="31">
    <w:abstractNumId w:val="9"/>
  </w:num>
  <w:num w:numId="32">
    <w:abstractNumId w:val="2"/>
  </w:num>
  <w:num w:numId="33">
    <w:abstractNumId w:val="22"/>
  </w:num>
  <w:num w:numId="34">
    <w:abstractNumId w:val="32"/>
  </w:num>
  <w:num w:numId="35">
    <w:abstractNumId w:val="11"/>
  </w:num>
  <w:num w:numId="36">
    <w:abstractNumId w:val="8"/>
  </w:num>
  <w:num w:numId="37">
    <w:abstractNumId w:val="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011F"/>
    <w:rsid w:val="00046E2B"/>
    <w:rsid w:val="00060C96"/>
    <w:rsid w:val="00073FDA"/>
    <w:rsid w:val="000859DB"/>
    <w:rsid w:val="000908EE"/>
    <w:rsid w:val="000A526C"/>
    <w:rsid w:val="000A5DD7"/>
    <w:rsid w:val="000B1B7A"/>
    <w:rsid w:val="000B5597"/>
    <w:rsid w:val="000C0CD5"/>
    <w:rsid w:val="000C54D0"/>
    <w:rsid w:val="000D714B"/>
    <w:rsid w:val="000E7DCB"/>
    <w:rsid w:val="000F7D3C"/>
    <w:rsid w:val="0016674D"/>
    <w:rsid w:val="00180176"/>
    <w:rsid w:val="001A6E19"/>
    <w:rsid w:val="001A6E50"/>
    <w:rsid w:val="001B78DA"/>
    <w:rsid w:val="001C0C66"/>
    <w:rsid w:val="001C1510"/>
    <w:rsid w:val="001E0183"/>
    <w:rsid w:val="001E406B"/>
    <w:rsid w:val="001F0B3A"/>
    <w:rsid w:val="00206C3A"/>
    <w:rsid w:val="00214156"/>
    <w:rsid w:val="0022074D"/>
    <w:rsid w:val="002306FB"/>
    <w:rsid w:val="00235638"/>
    <w:rsid w:val="00241BE2"/>
    <w:rsid w:val="002453D0"/>
    <w:rsid w:val="00250369"/>
    <w:rsid w:val="00255DA0"/>
    <w:rsid w:val="00255E57"/>
    <w:rsid w:val="00263E77"/>
    <w:rsid w:val="002664AB"/>
    <w:rsid w:val="00287A53"/>
    <w:rsid w:val="0029698A"/>
    <w:rsid w:val="002B34A9"/>
    <w:rsid w:val="002B5702"/>
    <w:rsid w:val="002C6A8B"/>
    <w:rsid w:val="002D77C7"/>
    <w:rsid w:val="002E730C"/>
    <w:rsid w:val="002E7347"/>
    <w:rsid w:val="002F0982"/>
    <w:rsid w:val="002F2FAD"/>
    <w:rsid w:val="003079CA"/>
    <w:rsid w:val="003426BE"/>
    <w:rsid w:val="003516DE"/>
    <w:rsid w:val="003626A4"/>
    <w:rsid w:val="003922C5"/>
    <w:rsid w:val="003A2A99"/>
    <w:rsid w:val="003A63B3"/>
    <w:rsid w:val="003B2B6A"/>
    <w:rsid w:val="003D1050"/>
    <w:rsid w:val="003D1AE3"/>
    <w:rsid w:val="003D7AF6"/>
    <w:rsid w:val="00400583"/>
    <w:rsid w:val="004321C4"/>
    <w:rsid w:val="00457936"/>
    <w:rsid w:val="004703D8"/>
    <w:rsid w:val="004738A4"/>
    <w:rsid w:val="00475FAA"/>
    <w:rsid w:val="00481B63"/>
    <w:rsid w:val="004910BD"/>
    <w:rsid w:val="004B5B67"/>
    <w:rsid w:val="004C1D39"/>
    <w:rsid w:val="004D5492"/>
    <w:rsid w:val="004E6C41"/>
    <w:rsid w:val="0050156F"/>
    <w:rsid w:val="005059B1"/>
    <w:rsid w:val="0052101E"/>
    <w:rsid w:val="00542981"/>
    <w:rsid w:val="00547C80"/>
    <w:rsid w:val="005524CA"/>
    <w:rsid w:val="0056119B"/>
    <w:rsid w:val="005876F1"/>
    <w:rsid w:val="005905CA"/>
    <w:rsid w:val="00592C66"/>
    <w:rsid w:val="005944FE"/>
    <w:rsid w:val="005A23D5"/>
    <w:rsid w:val="005C776F"/>
    <w:rsid w:val="005D168F"/>
    <w:rsid w:val="005E00B2"/>
    <w:rsid w:val="006044D3"/>
    <w:rsid w:val="006115B8"/>
    <w:rsid w:val="006417D4"/>
    <w:rsid w:val="00653010"/>
    <w:rsid w:val="00670062"/>
    <w:rsid w:val="00671A8B"/>
    <w:rsid w:val="00675B9C"/>
    <w:rsid w:val="00693746"/>
    <w:rsid w:val="0069494C"/>
    <w:rsid w:val="006B7546"/>
    <w:rsid w:val="006D1518"/>
    <w:rsid w:val="006D24CA"/>
    <w:rsid w:val="006D441A"/>
    <w:rsid w:val="006D4630"/>
    <w:rsid w:val="006D7299"/>
    <w:rsid w:val="00714BF8"/>
    <w:rsid w:val="0072665D"/>
    <w:rsid w:val="00743D00"/>
    <w:rsid w:val="00752096"/>
    <w:rsid w:val="00754539"/>
    <w:rsid w:val="007556E0"/>
    <w:rsid w:val="007634F3"/>
    <w:rsid w:val="00780B24"/>
    <w:rsid w:val="007837C0"/>
    <w:rsid w:val="00791CA2"/>
    <w:rsid w:val="0079791D"/>
    <w:rsid w:val="007C72B5"/>
    <w:rsid w:val="007C7853"/>
    <w:rsid w:val="007D0E7A"/>
    <w:rsid w:val="007F4664"/>
    <w:rsid w:val="00800427"/>
    <w:rsid w:val="00802474"/>
    <w:rsid w:val="00803B4B"/>
    <w:rsid w:val="008051DC"/>
    <w:rsid w:val="008214E7"/>
    <w:rsid w:val="0083112D"/>
    <w:rsid w:val="00836C13"/>
    <w:rsid w:val="00854CD4"/>
    <w:rsid w:val="00874624"/>
    <w:rsid w:val="00882CB1"/>
    <w:rsid w:val="00885EED"/>
    <w:rsid w:val="00895942"/>
    <w:rsid w:val="00896388"/>
    <w:rsid w:val="008B1834"/>
    <w:rsid w:val="008C7E84"/>
    <w:rsid w:val="008D1153"/>
    <w:rsid w:val="008D20B7"/>
    <w:rsid w:val="008D3A9F"/>
    <w:rsid w:val="008E4A05"/>
    <w:rsid w:val="008E4B74"/>
    <w:rsid w:val="008F3E24"/>
    <w:rsid w:val="00910707"/>
    <w:rsid w:val="00912524"/>
    <w:rsid w:val="0092354A"/>
    <w:rsid w:val="0092626F"/>
    <w:rsid w:val="00942743"/>
    <w:rsid w:val="009447CD"/>
    <w:rsid w:val="00953207"/>
    <w:rsid w:val="0096299F"/>
    <w:rsid w:val="00994FC9"/>
    <w:rsid w:val="009A7EE9"/>
    <w:rsid w:val="009B52AB"/>
    <w:rsid w:val="009C2060"/>
    <w:rsid w:val="009C5820"/>
    <w:rsid w:val="009C6DAD"/>
    <w:rsid w:val="009D48AE"/>
    <w:rsid w:val="009D536E"/>
    <w:rsid w:val="009D6B9F"/>
    <w:rsid w:val="00A02F61"/>
    <w:rsid w:val="00A03F78"/>
    <w:rsid w:val="00A41E08"/>
    <w:rsid w:val="00A579C9"/>
    <w:rsid w:val="00A630FB"/>
    <w:rsid w:val="00A67943"/>
    <w:rsid w:val="00A707BC"/>
    <w:rsid w:val="00A75877"/>
    <w:rsid w:val="00A80CD6"/>
    <w:rsid w:val="00A8405D"/>
    <w:rsid w:val="00A912D1"/>
    <w:rsid w:val="00AA3583"/>
    <w:rsid w:val="00AB0E20"/>
    <w:rsid w:val="00AD13F5"/>
    <w:rsid w:val="00AF252D"/>
    <w:rsid w:val="00AF6E70"/>
    <w:rsid w:val="00B0029E"/>
    <w:rsid w:val="00B1023A"/>
    <w:rsid w:val="00B15D3A"/>
    <w:rsid w:val="00B21943"/>
    <w:rsid w:val="00B30E37"/>
    <w:rsid w:val="00B34F73"/>
    <w:rsid w:val="00B35098"/>
    <w:rsid w:val="00B46037"/>
    <w:rsid w:val="00B46E16"/>
    <w:rsid w:val="00B8460B"/>
    <w:rsid w:val="00B8791A"/>
    <w:rsid w:val="00BA0AA6"/>
    <w:rsid w:val="00BA1558"/>
    <w:rsid w:val="00BA5AB4"/>
    <w:rsid w:val="00BB01D3"/>
    <w:rsid w:val="00BE154C"/>
    <w:rsid w:val="00BE772D"/>
    <w:rsid w:val="00BF0E42"/>
    <w:rsid w:val="00C14861"/>
    <w:rsid w:val="00C34B1A"/>
    <w:rsid w:val="00C361FB"/>
    <w:rsid w:val="00C43DE4"/>
    <w:rsid w:val="00C54D71"/>
    <w:rsid w:val="00C84B59"/>
    <w:rsid w:val="00C8744C"/>
    <w:rsid w:val="00C903CC"/>
    <w:rsid w:val="00C91C6C"/>
    <w:rsid w:val="00CB7313"/>
    <w:rsid w:val="00CB7697"/>
    <w:rsid w:val="00CD1F44"/>
    <w:rsid w:val="00CE282F"/>
    <w:rsid w:val="00CE6CC0"/>
    <w:rsid w:val="00CF110E"/>
    <w:rsid w:val="00D302AB"/>
    <w:rsid w:val="00D41ED1"/>
    <w:rsid w:val="00D41F43"/>
    <w:rsid w:val="00D445EF"/>
    <w:rsid w:val="00D47026"/>
    <w:rsid w:val="00D53C5B"/>
    <w:rsid w:val="00D6058A"/>
    <w:rsid w:val="00D81794"/>
    <w:rsid w:val="00D81B04"/>
    <w:rsid w:val="00D8793D"/>
    <w:rsid w:val="00DB0BFF"/>
    <w:rsid w:val="00DB2F25"/>
    <w:rsid w:val="00DC152B"/>
    <w:rsid w:val="00DC5AE1"/>
    <w:rsid w:val="00DC7064"/>
    <w:rsid w:val="00DD5092"/>
    <w:rsid w:val="00E01AC5"/>
    <w:rsid w:val="00E01EA1"/>
    <w:rsid w:val="00E05892"/>
    <w:rsid w:val="00E05CB6"/>
    <w:rsid w:val="00E05F27"/>
    <w:rsid w:val="00E33011"/>
    <w:rsid w:val="00E42E17"/>
    <w:rsid w:val="00E45E9A"/>
    <w:rsid w:val="00E823CF"/>
    <w:rsid w:val="00E85363"/>
    <w:rsid w:val="00E859A9"/>
    <w:rsid w:val="00E94645"/>
    <w:rsid w:val="00E95DB6"/>
    <w:rsid w:val="00EB3E7C"/>
    <w:rsid w:val="00EC5102"/>
    <w:rsid w:val="00EF2EAC"/>
    <w:rsid w:val="00F11138"/>
    <w:rsid w:val="00F1452B"/>
    <w:rsid w:val="00F252E0"/>
    <w:rsid w:val="00F27810"/>
    <w:rsid w:val="00F27F98"/>
    <w:rsid w:val="00F3509D"/>
    <w:rsid w:val="00F43B9C"/>
    <w:rsid w:val="00F70F01"/>
    <w:rsid w:val="00F72D74"/>
    <w:rsid w:val="00F83DCD"/>
    <w:rsid w:val="00F96F79"/>
    <w:rsid w:val="00FA1E99"/>
    <w:rsid w:val="00FC48F9"/>
    <w:rsid w:val="00FE49D7"/>
    <w:rsid w:val="00FE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E664-1D8B-400E-90C1-7B2B032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Veldin Kadić</cp:lastModifiedBy>
  <cp:revision>4</cp:revision>
  <cp:lastPrinted>2021-03-11T10:48:00Z</cp:lastPrinted>
  <dcterms:created xsi:type="dcterms:W3CDTF">2021-03-11T10:48:00Z</dcterms:created>
  <dcterms:modified xsi:type="dcterms:W3CDTF">2021-04-08T09:49:00Z</dcterms:modified>
</cp:coreProperties>
</file>