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AF" w:rsidRDefault="006333AF" w:rsidP="006333AF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:rsidR="006333AF" w:rsidRDefault="006333AF" w:rsidP="006333AF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6333AF" w:rsidRDefault="006333AF" w:rsidP="006333AF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:rsidR="006333AF" w:rsidRPr="00AD2816" w:rsidRDefault="006333AF" w:rsidP="006333AF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Spisak prijavljenih  Master teza </w:t>
      </w:r>
    </w:p>
    <w:p w:rsidR="006333AF" w:rsidRPr="00AD2816" w:rsidRDefault="006333AF" w:rsidP="006333AF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6333AF" w:rsidRDefault="006333AF" w:rsidP="006333AF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>ODSJEKA SMS (3+2)</w:t>
      </w:r>
    </w:p>
    <w:p w:rsidR="006333AF" w:rsidRDefault="006333AF" w:rsidP="006333AF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266"/>
        <w:gridCol w:w="1410"/>
        <w:gridCol w:w="5265"/>
        <w:gridCol w:w="1905"/>
        <w:gridCol w:w="3862"/>
      </w:tblGrid>
      <w:tr w:rsidR="006333AF" w:rsidRPr="00467611" w:rsidTr="0073370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:rsidR="006333AF" w:rsidRPr="00467611" w:rsidRDefault="006333AF" w:rsidP="0073370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333AF" w:rsidRPr="00467611" w:rsidRDefault="006333AF" w:rsidP="0073370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="006333AF" w:rsidRPr="00467611" w:rsidRDefault="006333AF" w:rsidP="0073370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333AF" w:rsidRPr="00467611" w:rsidRDefault="006333AF" w:rsidP="0073370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6333AF" w:rsidRPr="00467611" w:rsidRDefault="006333AF" w:rsidP="0073370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6333AF" w:rsidRPr="00467611" w:rsidRDefault="006333AF" w:rsidP="007337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6333AF" w:rsidRPr="00467611" w:rsidTr="0073370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:rsidR="006333AF" w:rsidRPr="00467611" w:rsidRDefault="006333AF" w:rsidP="007337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807EF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333AF" w:rsidRPr="00467611" w:rsidRDefault="006333AF" w:rsidP="0073370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  <w:color w:val="00000A"/>
                <w:lang w:val="bs-Latn-BA"/>
              </w:rPr>
              <w:t>Smailbegović Mahir (4+1)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  <w:lang w:val="bs-Latn-BA"/>
              </w:rPr>
              <w:t>3+2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333AF" w:rsidRPr="00B228F3" w:rsidRDefault="006333AF" w:rsidP="00733707">
            <w:pPr>
              <w:jc w:val="center"/>
              <w:rPr>
                <w:rFonts w:ascii="Times New Roman" w:eastAsia="Times New Roman" w:hAnsi="Times New Roman"/>
                <w:b/>
                <w:bCs/>
                <w:lang w:val="hr"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hr"/>
              </w:rPr>
              <w:t>Sigurnost pravosuđa u Federaciji Bosne i Hercegovine: mogućnosti i ograničenja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6333AF" w:rsidRPr="00467611" w:rsidRDefault="006333AF" w:rsidP="00733707">
            <w:pPr>
              <w:snapToGrid w:val="0"/>
              <w:rPr>
                <w:rFonts w:ascii="Times New Roman" w:eastAsia="Times New Roman" w:hAnsi="Times New Roman"/>
                <w:b/>
                <w:bCs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</w:rPr>
              <w:t>Mirza Smajić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6333AF" w:rsidRPr="00467611" w:rsidRDefault="006333AF" w:rsidP="0073370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02618046">
              <w:rPr>
                <w:rFonts w:ascii="Times New Roman" w:eastAsia="Times New Roman" w:hAnsi="Times New Roman"/>
                <w:b/>
                <w:bCs/>
                <w:lang w:val="bs-Latn-BA"/>
              </w:rPr>
              <w:t>Prof.dr. Zarije Seizović</w:t>
            </w:r>
          </w:p>
          <w:p w:rsidR="006333AF" w:rsidRPr="00467611" w:rsidRDefault="006333AF" w:rsidP="00733707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  <w:lang w:val="bs-Latn-BA"/>
              </w:rPr>
            </w:pPr>
            <w:r w:rsidRPr="02618046">
              <w:rPr>
                <w:rFonts w:ascii="Times New Roman" w:eastAsia="Times New Roman" w:hAnsi="Times New Roman"/>
                <w:b/>
                <w:bCs/>
                <w:lang w:val="bs-Latn-BA"/>
              </w:rPr>
              <w:t>Prof.dr. Zlatan Bajramović</w:t>
            </w:r>
          </w:p>
          <w:p w:rsidR="006333AF" w:rsidRPr="00467611" w:rsidRDefault="006333AF" w:rsidP="00733707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  <w:lang w:val="bs-Latn-BA"/>
              </w:rPr>
            </w:pPr>
            <w:r w:rsidRPr="02618046">
              <w:rPr>
                <w:rFonts w:ascii="Times New Roman" w:eastAsia="Times New Roman" w:hAnsi="Times New Roman"/>
                <w:b/>
                <w:bCs/>
                <w:lang w:val="bs-Latn-BA"/>
              </w:rPr>
              <w:t>Doc.dr. Selma Ćosić, zam.član</w:t>
            </w:r>
          </w:p>
        </w:tc>
      </w:tr>
      <w:tr w:rsidR="006333AF" w:rsidTr="0073370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Ibrica Avdo</w:t>
            </w:r>
          </w:p>
          <w:p w:rsidR="006333AF" w:rsidRDefault="006333AF" w:rsidP="0073370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813/II-SPS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</w:rPr>
              <w:t>3+2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rPr>
                <w:rFonts w:ascii="Times New Roman" w:eastAsia="Times New Roman" w:hAnsi="Times New Roman"/>
                <w:b/>
                <w:bCs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</w:rPr>
              <w:t>STANJE I PERSPEKTIVE RAZVOJA HUMANE SIGURNOSTI U POSTDEJTONSKOJ BOSNI I HERCEGOVINI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rPr>
                <w:rFonts w:ascii="Times New Roman" w:eastAsia="Times New Roman" w:hAnsi="Times New Roman"/>
                <w:b/>
                <w:bCs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Prof.dr Mirza Smajić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02618046">
              <w:rPr>
                <w:rFonts w:ascii="Times New Roman" w:eastAsia="Times New Roman" w:hAnsi="Times New Roman"/>
                <w:b/>
                <w:bCs/>
                <w:lang w:val="bs-Latn-BA"/>
              </w:rPr>
              <w:t xml:space="preserve"> Prof.dr. Vlado Azinović</w:t>
            </w:r>
          </w:p>
          <w:p w:rsidR="006333AF" w:rsidRDefault="006333AF" w:rsidP="00733707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lang w:val="bs-Latn-BA"/>
              </w:rPr>
            </w:pPr>
            <w:r w:rsidRPr="02618046">
              <w:rPr>
                <w:rFonts w:ascii="Times New Roman" w:eastAsia="Times New Roman" w:hAnsi="Times New Roman"/>
                <w:b/>
                <w:bCs/>
                <w:lang w:val="bs-Latn-BA"/>
              </w:rPr>
              <w:t xml:space="preserve"> Prof.dr. Sead Turčalo</w:t>
            </w:r>
          </w:p>
          <w:p w:rsidR="006333AF" w:rsidRDefault="006333AF" w:rsidP="00733707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lang w:val="bs-Latn-BA"/>
              </w:rPr>
            </w:pPr>
            <w:r w:rsidRPr="02618046">
              <w:rPr>
                <w:rFonts w:ascii="Times New Roman" w:eastAsia="Times New Roman" w:hAnsi="Times New Roman"/>
                <w:b/>
                <w:bCs/>
                <w:lang w:val="bs-Latn-BA"/>
              </w:rPr>
              <w:t>Doc.dr. Selma Ćosić - zamj.</w:t>
            </w:r>
          </w:p>
        </w:tc>
      </w:tr>
      <w:tr w:rsidR="006333AF" w:rsidTr="0073370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Nermina Nukić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</w:rPr>
              <w:t>Nacionalna sigurnost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rPr>
                <w:rFonts w:ascii="Times New Roman" w:eastAsia="Times New Roman" w:hAnsi="Times New Roman"/>
                <w:b/>
                <w:bCs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Uloga ureda za reviziju institucija u sistemu sigurnosti BiH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rPr>
                <w:rFonts w:ascii="Times New Roman" w:eastAsia="Times New Roman" w:hAnsi="Times New Roman"/>
                <w:b/>
                <w:bCs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</w:rPr>
              <w:t>Prof.dr. Zlatan Bajramović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02618046">
              <w:rPr>
                <w:rFonts w:ascii="Times New Roman" w:eastAsia="Times New Roman" w:hAnsi="Times New Roman"/>
                <w:b/>
                <w:bCs/>
                <w:lang w:val="bs-Latn-BA"/>
              </w:rPr>
              <w:t>Prof.dr. Mirza Smajić</w:t>
            </w:r>
          </w:p>
          <w:p w:rsidR="006333AF" w:rsidRDefault="006333AF" w:rsidP="0073370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02618046">
              <w:rPr>
                <w:rFonts w:ascii="Times New Roman" w:eastAsia="Times New Roman" w:hAnsi="Times New Roman"/>
                <w:b/>
                <w:bCs/>
                <w:lang w:val="bs-Latn-BA"/>
              </w:rPr>
              <w:t>Doc.dr. Emir Vajzović</w:t>
            </w:r>
          </w:p>
          <w:p w:rsidR="006333AF" w:rsidRDefault="006333AF" w:rsidP="0073370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02618046">
              <w:rPr>
                <w:rFonts w:ascii="Times New Roman" w:eastAsia="Times New Roman" w:hAnsi="Times New Roman"/>
                <w:b/>
                <w:bCs/>
                <w:lang w:val="bs-Latn-BA"/>
              </w:rPr>
              <w:t>Doc.dr. Selma Ćosić, zamj</w:t>
            </w:r>
          </w:p>
        </w:tc>
      </w:tr>
      <w:tr w:rsidR="006333AF" w:rsidTr="0073370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Adnan Pilav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</w:rPr>
              <w:t>Nacionalna sigurnost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>Uloga</w:t>
            </w:r>
            <w:proofErr w:type="spellEnd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>osiguravajućih</w:t>
            </w:r>
            <w:proofErr w:type="spellEnd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>društava</w:t>
            </w:r>
            <w:proofErr w:type="spellEnd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 xml:space="preserve"> u </w:t>
            </w:r>
            <w:proofErr w:type="spellStart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>sistemu</w:t>
            </w:r>
            <w:proofErr w:type="spellEnd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>sigurnosti</w:t>
            </w:r>
            <w:proofErr w:type="spellEnd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 xml:space="preserve">: </w:t>
            </w:r>
            <w:proofErr w:type="spellStart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>studija</w:t>
            </w:r>
            <w:proofErr w:type="spellEnd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>slučaja</w:t>
            </w:r>
            <w:proofErr w:type="spellEnd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 xml:space="preserve"> Sarajevo-</w:t>
            </w:r>
            <w:proofErr w:type="spellStart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>osiguranje</w:t>
            </w:r>
            <w:proofErr w:type="spellEnd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>d.d</w:t>
            </w:r>
            <w:proofErr w:type="spellEnd"/>
            <w:r w:rsidRPr="02618046"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  <w:t>. Sarajevo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rPr>
                <w:rFonts w:ascii="Times New Roman" w:eastAsia="Times New Roman" w:hAnsi="Times New Roman"/>
                <w:b/>
                <w:bCs/>
              </w:rPr>
            </w:pPr>
            <w:r w:rsidRPr="02618046">
              <w:rPr>
                <w:rFonts w:ascii="Times New Roman" w:eastAsia="Times New Roman" w:hAnsi="Times New Roman" w:cs="Times New Roman"/>
                <w:b/>
                <w:bCs/>
              </w:rPr>
              <w:t>Prof.dr. Mirza Smajić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02618046">
              <w:rPr>
                <w:rFonts w:ascii="Times New Roman" w:eastAsia="Times New Roman" w:hAnsi="Times New Roman"/>
                <w:b/>
                <w:bCs/>
                <w:lang w:val="bs-Latn-BA"/>
              </w:rPr>
              <w:t>Prof.dr. Zarije Seizović</w:t>
            </w:r>
          </w:p>
          <w:p w:rsidR="006333AF" w:rsidRDefault="006333AF" w:rsidP="0073370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02618046">
              <w:rPr>
                <w:rFonts w:ascii="Times New Roman" w:eastAsia="Times New Roman" w:hAnsi="Times New Roman"/>
                <w:b/>
                <w:bCs/>
                <w:lang w:val="bs-Latn-BA"/>
              </w:rPr>
              <w:t>Doc.dr. Selma Ćosić</w:t>
            </w:r>
          </w:p>
          <w:p w:rsidR="006333AF" w:rsidRDefault="006333AF" w:rsidP="0073370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02618046">
              <w:rPr>
                <w:rFonts w:ascii="Times New Roman" w:eastAsia="Times New Roman" w:hAnsi="Times New Roman"/>
                <w:b/>
                <w:bCs/>
                <w:lang w:val="bs-Latn-BA"/>
              </w:rPr>
              <w:t>Doc.dr. Emir Vajzović, zamj. član</w:t>
            </w:r>
          </w:p>
        </w:tc>
      </w:tr>
      <w:tr w:rsidR="006333AF" w:rsidTr="0073370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lastRenderedPageBreak/>
              <w:t>5.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pStyle w:val="ListParagrap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6333AF" w:rsidTr="0073370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hAnsi="Times New Roman"/>
              </w:rPr>
            </w:pPr>
            <w:r w:rsidRPr="4D13F3D9">
              <w:rPr>
                <w:rFonts w:ascii="Times New Roman" w:hAnsi="Times New Roman"/>
              </w:rPr>
              <w:t>6.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pStyle w:val="ListParagrap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6333AF" w:rsidTr="0073370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hAnsi="Times New Roman"/>
              </w:rPr>
            </w:pPr>
            <w:r w:rsidRPr="4D13F3D9">
              <w:rPr>
                <w:rFonts w:ascii="Times New Roman" w:hAnsi="Times New Roman"/>
              </w:rPr>
              <w:t>7.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6333AF" w:rsidRDefault="006333AF" w:rsidP="00733707">
            <w:pPr>
              <w:pStyle w:val="ListParagraph"/>
              <w:rPr>
                <w:b/>
                <w:bCs/>
                <w:lang w:val="bs-Latn-BA"/>
              </w:rPr>
            </w:pPr>
          </w:p>
        </w:tc>
      </w:tr>
    </w:tbl>
    <w:p w:rsidR="006333AF" w:rsidRDefault="006333AF" w:rsidP="006333AF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6333AF" w:rsidRDefault="006333AF" w:rsidP="006333AF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6333AF" w:rsidRDefault="006333AF" w:rsidP="006333AF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6DF6EC2C">
        <w:rPr>
          <w:rFonts w:ascii="Times New Roman" w:hAnsi="Times New Roman"/>
          <w:b/>
          <w:bCs/>
          <w:sz w:val="24"/>
          <w:szCs w:val="24"/>
          <w:lang w:val="hr-BA"/>
        </w:rPr>
        <w:t xml:space="preserve">              Zaključno rednim brojem .4</w:t>
      </w:r>
    </w:p>
    <w:p w:rsidR="003479A9" w:rsidRDefault="003479A9">
      <w:bookmarkStart w:id="0" w:name="_GoBack"/>
      <w:bookmarkEnd w:id="0"/>
    </w:p>
    <w:sectPr w:rsidR="003479A9" w:rsidSect="007E0F59">
      <w:headerReference w:type="default" r:id="rId5"/>
      <w:footerReference w:type="default" r:id="rId6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>
      <w:tc>
        <w:tcPr>
          <w:tcW w:w="5235" w:type="dxa"/>
        </w:tcPr>
        <w:p w:rsidR="1A7C7869" w:rsidRDefault="006333AF" w:rsidP="1A7C7869">
          <w:pPr>
            <w:pStyle w:val="Header"/>
            <w:ind w:left="-115"/>
          </w:pPr>
        </w:p>
      </w:tc>
      <w:tc>
        <w:tcPr>
          <w:tcW w:w="5235" w:type="dxa"/>
        </w:tcPr>
        <w:p w:rsidR="1A7C7869" w:rsidRDefault="006333AF" w:rsidP="1A7C7869">
          <w:pPr>
            <w:pStyle w:val="Header"/>
            <w:jc w:val="center"/>
          </w:pPr>
        </w:p>
      </w:tc>
      <w:tc>
        <w:tcPr>
          <w:tcW w:w="5235" w:type="dxa"/>
        </w:tcPr>
        <w:p w:rsidR="1A7C7869" w:rsidRDefault="006333AF" w:rsidP="1A7C7869">
          <w:pPr>
            <w:pStyle w:val="Header"/>
            <w:ind w:right="-115"/>
            <w:jc w:val="right"/>
          </w:pPr>
        </w:p>
      </w:tc>
    </w:tr>
  </w:tbl>
  <w:p w:rsidR="1A7C7869" w:rsidRDefault="006333AF" w:rsidP="1A7C786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>
      <w:tc>
        <w:tcPr>
          <w:tcW w:w="5235" w:type="dxa"/>
        </w:tcPr>
        <w:p w:rsidR="1A7C7869" w:rsidRDefault="006333AF" w:rsidP="1A7C7869">
          <w:pPr>
            <w:pStyle w:val="Header"/>
            <w:ind w:left="-115"/>
          </w:pPr>
        </w:p>
      </w:tc>
      <w:tc>
        <w:tcPr>
          <w:tcW w:w="5235" w:type="dxa"/>
        </w:tcPr>
        <w:p w:rsidR="1A7C7869" w:rsidRDefault="006333AF" w:rsidP="1A7C7869">
          <w:pPr>
            <w:pStyle w:val="Header"/>
            <w:jc w:val="center"/>
          </w:pPr>
        </w:p>
      </w:tc>
      <w:tc>
        <w:tcPr>
          <w:tcW w:w="5235" w:type="dxa"/>
        </w:tcPr>
        <w:p w:rsidR="1A7C7869" w:rsidRDefault="006333AF" w:rsidP="1A7C7869">
          <w:pPr>
            <w:pStyle w:val="Header"/>
            <w:ind w:right="-115"/>
            <w:jc w:val="right"/>
          </w:pPr>
        </w:p>
      </w:tc>
    </w:tr>
  </w:tbl>
  <w:p w:rsidR="1A7C7869" w:rsidRDefault="006333AF" w:rsidP="1A7C7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04BC"/>
    <w:multiLevelType w:val="hybridMultilevel"/>
    <w:tmpl w:val="A1E8DBC2"/>
    <w:lvl w:ilvl="0" w:tplc="410A8E62">
      <w:start w:val="1"/>
      <w:numFmt w:val="decimal"/>
      <w:lvlText w:val="%1."/>
      <w:lvlJc w:val="left"/>
      <w:pPr>
        <w:ind w:left="720" w:hanging="360"/>
      </w:pPr>
    </w:lvl>
    <w:lvl w:ilvl="1" w:tplc="E03CEA5C">
      <w:start w:val="1"/>
      <w:numFmt w:val="lowerLetter"/>
      <w:lvlText w:val="%2."/>
      <w:lvlJc w:val="left"/>
      <w:pPr>
        <w:ind w:left="1440" w:hanging="360"/>
      </w:pPr>
    </w:lvl>
    <w:lvl w:ilvl="2" w:tplc="4942E4D4">
      <w:start w:val="1"/>
      <w:numFmt w:val="lowerRoman"/>
      <w:lvlText w:val="%3."/>
      <w:lvlJc w:val="right"/>
      <w:pPr>
        <w:ind w:left="2160" w:hanging="180"/>
      </w:pPr>
    </w:lvl>
    <w:lvl w:ilvl="3" w:tplc="1862D96C">
      <w:start w:val="1"/>
      <w:numFmt w:val="decimal"/>
      <w:lvlText w:val="%4."/>
      <w:lvlJc w:val="left"/>
      <w:pPr>
        <w:ind w:left="2880" w:hanging="360"/>
      </w:pPr>
    </w:lvl>
    <w:lvl w:ilvl="4" w:tplc="87E2878C">
      <w:start w:val="1"/>
      <w:numFmt w:val="lowerLetter"/>
      <w:lvlText w:val="%5."/>
      <w:lvlJc w:val="left"/>
      <w:pPr>
        <w:ind w:left="3600" w:hanging="360"/>
      </w:pPr>
    </w:lvl>
    <w:lvl w:ilvl="5" w:tplc="6EB8EB40">
      <w:start w:val="1"/>
      <w:numFmt w:val="lowerRoman"/>
      <w:lvlText w:val="%6."/>
      <w:lvlJc w:val="right"/>
      <w:pPr>
        <w:ind w:left="4320" w:hanging="180"/>
      </w:pPr>
    </w:lvl>
    <w:lvl w:ilvl="6" w:tplc="75328A02">
      <w:start w:val="1"/>
      <w:numFmt w:val="decimal"/>
      <w:lvlText w:val="%7."/>
      <w:lvlJc w:val="left"/>
      <w:pPr>
        <w:ind w:left="5040" w:hanging="360"/>
      </w:pPr>
    </w:lvl>
    <w:lvl w:ilvl="7" w:tplc="105268B6">
      <w:start w:val="1"/>
      <w:numFmt w:val="lowerLetter"/>
      <w:lvlText w:val="%8."/>
      <w:lvlJc w:val="left"/>
      <w:pPr>
        <w:ind w:left="5760" w:hanging="360"/>
      </w:pPr>
    </w:lvl>
    <w:lvl w:ilvl="8" w:tplc="7AAECD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CED"/>
    <w:multiLevelType w:val="multilevel"/>
    <w:tmpl w:val="D144C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267F170D"/>
    <w:multiLevelType w:val="multilevel"/>
    <w:tmpl w:val="E89C5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2E3B47A3"/>
    <w:multiLevelType w:val="hybridMultilevel"/>
    <w:tmpl w:val="015EA9C4"/>
    <w:lvl w:ilvl="0" w:tplc="603C32E8">
      <w:start w:val="1"/>
      <w:numFmt w:val="decimal"/>
      <w:lvlText w:val="%1."/>
      <w:lvlJc w:val="left"/>
      <w:pPr>
        <w:ind w:left="720" w:hanging="360"/>
      </w:pPr>
    </w:lvl>
    <w:lvl w:ilvl="1" w:tplc="4C98DB20">
      <w:start w:val="1"/>
      <w:numFmt w:val="lowerLetter"/>
      <w:lvlText w:val="%2."/>
      <w:lvlJc w:val="left"/>
      <w:pPr>
        <w:ind w:left="1440" w:hanging="360"/>
      </w:pPr>
    </w:lvl>
    <w:lvl w:ilvl="2" w:tplc="EB98ECEE">
      <w:start w:val="1"/>
      <w:numFmt w:val="lowerRoman"/>
      <w:lvlText w:val="%3."/>
      <w:lvlJc w:val="right"/>
      <w:pPr>
        <w:ind w:left="2160" w:hanging="180"/>
      </w:pPr>
    </w:lvl>
    <w:lvl w:ilvl="3" w:tplc="274E29E4">
      <w:start w:val="1"/>
      <w:numFmt w:val="decimal"/>
      <w:lvlText w:val="%4."/>
      <w:lvlJc w:val="left"/>
      <w:pPr>
        <w:ind w:left="2880" w:hanging="360"/>
      </w:pPr>
    </w:lvl>
    <w:lvl w:ilvl="4" w:tplc="74E4E04C">
      <w:start w:val="1"/>
      <w:numFmt w:val="lowerLetter"/>
      <w:lvlText w:val="%5."/>
      <w:lvlJc w:val="left"/>
      <w:pPr>
        <w:ind w:left="3600" w:hanging="360"/>
      </w:pPr>
    </w:lvl>
    <w:lvl w:ilvl="5" w:tplc="57A83676">
      <w:start w:val="1"/>
      <w:numFmt w:val="lowerRoman"/>
      <w:lvlText w:val="%6."/>
      <w:lvlJc w:val="right"/>
      <w:pPr>
        <w:ind w:left="4320" w:hanging="180"/>
      </w:pPr>
    </w:lvl>
    <w:lvl w:ilvl="6" w:tplc="B3101E04">
      <w:start w:val="1"/>
      <w:numFmt w:val="decimal"/>
      <w:lvlText w:val="%7."/>
      <w:lvlJc w:val="left"/>
      <w:pPr>
        <w:ind w:left="5040" w:hanging="360"/>
      </w:pPr>
    </w:lvl>
    <w:lvl w:ilvl="7" w:tplc="EE6E7A8A">
      <w:start w:val="1"/>
      <w:numFmt w:val="lowerLetter"/>
      <w:lvlText w:val="%8."/>
      <w:lvlJc w:val="left"/>
      <w:pPr>
        <w:ind w:left="5760" w:hanging="360"/>
      </w:pPr>
    </w:lvl>
    <w:lvl w:ilvl="8" w:tplc="A09AAE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80"/>
    <w:rsid w:val="003479A9"/>
    <w:rsid w:val="004D4FBF"/>
    <w:rsid w:val="006333AF"/>
    <w:rsid w:val="00A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43E84-0A36-49D3-9719-6EABE1CE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qFormat/>
    <w:rsid w:val="006333AF"/>
    <w:pPr>
      <w:tabs>
        <w:tab w:val="left" w:pos="720"/>
      </w:tabs>
      <w:suppressAutoHyphens/>
      <w:ind w:left="720"/>
    </w:pPr>
    <w:rPr>
      <w:rFonts w:ascii="Calibri" w:eastAsia="Calibri" w:hAnsi="Calibri" w:cs="Times New Roman"/>
      <w:noProof w:val="0"/>
      <w:color w:val="00000A"/>
      <w:kern w:val="1"/>
      <w:lang w:val="en-US"/>
    </w:rPr>
  </w:style>
  <w:style w:type="paragraph" w:styleId="Header">
    <w:name w:val="header"/>
    <w:basedOn w:val="Normal"/>
    <w:link w:val="HeaderChar"/>
    <w:rsid w:val="006333AF"/>
    <w:pPr>
      <w:suppressLineNumbers/>
      <w:tabs>
        <w:tab w:val="center" w:pos="5386"/>
        <w:tab w:val="right" w:pos="10772"/>
      </w:tabs>
      <w:suppressAutoHyphens/>
    </w:pPr>
    <w:rPr>
      <w:rFonts w:ascii="Calibri" w:eastAsia="Calibri" w:hAnsi="Calibri" w:cs="Times New Roman"/>
      <w:noProof w:val="0"/>
      <w:color w:val="00000A"/>
      <w:kern w:val="1"/>
      <w:lang w:val="en-US"/>
    </w:rPr>
  </w:style>
  <w:style w:type="character" w:customStyle="1" w:styleId="HeaderChar">
    <w:name w:val="Header Char"/>
    <w:basedOn w:val="DefaultParagraphFont"/>
    <w:link w:val="Header"/>
    <w:rsid w:val="006333AF"/>
    <w:rPr>
      <w:rFonts w:ascii="Calibri" w:eastAsia="Calibri" w:hAnsi="Calibri" w:cs="Times New Roman"/>
      <w:color w:val="00000A"/>
      <w:kern w:val="1"/>
    </w:rPr>
  </w:style>
  <w:style w:type="paragraph" w:styleId="Footer">
    <w:name w:val="footer"/>
    <w:basedOn w:val="Normal"/>
    <w:link w:val="FooterChar"/>
    <w:rsid w:val="006333AF"/>
    <w:pPr>
      <w:suppressLineNumbers/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noProof w:val="0"/>
      <w:color w:val="00000A"/>
      <w:kern w:val="1"/>
      <w:lang w:val="en-US"/>
    </w:rPr>
  </w:style>
  <w:style w:type="character" w:customStyle="1" w:styleId="FooterChar">
    <w:name w:val="Footer Char"/>
    <w:basedOn w:val="DefaultParagraphFont"/>
    <w:link w:val="Footer"/>
    <w:rsid w:val="006333AF"/>
    <w:rPr>
      <w:rFonts w:ascii="Calibri" w:eastAsia="Calibri" w:hAnsi="Calibri" w:cs="Times New Roman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Dekanat Fakulteta političkih nauka Sarajevo</cp:lastModifiedBy>
  <cp:revision>2</cp:revision>
  <dcterms:created xsi:type="dcterms:W3CDTF">2021-05-07T06:48:00Z</dcterms:created>
  <dcterms:modified xsi:type="dcterms:W3CDTF">2021-05-07T06:48:00Z</dcterms:modified>
</cp:coreProperties>
</file>