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04" w:rsidRDefault="00773704" w:rsidP="00773704">
      <w:pPr>
        <w:rPr>
          <w:rFonts w:ascii="Times New Roman" w:hAnsi="Times New Roman" w:cs="Times New Roman"/>
          <w:b/>
          <w:noProof w:val="0"/>
          <w:lang w:val="hr-BA"/>
        </w:rPr>
      </w:pPr>
      <w:r>
        <w:rPr>
          <w:rFonts w:ascii="Times New Roman" w:hAnsi="Times New Roman" w:cs="Times New Roman"/>
          <w:b/>
          <w:lang w:val="hr-BA"/>
        </w:rPr>
        <w:t xml:space="preserve">Spisak prijavljenih Master teza </w:t>
      </w:r>
    </w:p>
    <w:p w:rsidR="00773704" w:rsidRDefault="00773704" w:rsidP="0077370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lang w:val="hr-BA"/>
        </w:rPr>
        <w:t>(odobravanje teme, imenovanje mentora i članova Komisije za ocjenu i odbranu završnog rada) ODSJEKA SOCIOLOGIJA (3+2) - maj</w:t>
      </w:r>
      <w:r>
        <w:rPr>
          <w:rFonts w:ascii="Times New Roman" w:hAnsi="Times New Roman" w:cs="Times New Roman"/>
          <w:b/>
          <w:bCs/>
        </w:rPr>
        <w:t xml:space="preserve"> 2021</w:t>
      </w:r>
    </w:p>
    <w:p w:rsidR="00773704" w:rsidRDefault="00773704" w:rsidP="00773704">
      <w:pPr>
        <w:rPr>
          <w:rFonts w:ascii="Times New Roman" w:hAnsi="Times New Roman" w:cs="Times New Roman"/>
          <w:b/>
          <w:bCs/>
        </w:rPr>
      </w:pPr>
    </w:p>
    <w:p w:rsidR="00773704" w:rsidRDefault="00773704" w:rsidP="00773704">
      <w:pPr>
        <w:rPr>
          <w:rFonts w:ascii="Times New Roman" w:hAnsi="Times New Roman" w:cs="Times New Roman"/>
          <w:b/>
          <w:bCs/>
        </w:rPr>
      </w:pPr>
    </w:p>
    <w:p w:rsidR="00773704" w:rsidRDefault="00773704" w:rsidP="00773704">
      <w:pPr>
        <w:rPr>
          <w:rFonts w:ascii="Times New Roman" w:hAnsi="Times New Roman" w:cs="Times New Roman"/>
          <w:b/>
          <w:bCs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707"/>
        <w:gridCol w:w="2592"/>
        <w:gridCol w:w="1802"/>
        <w:gridCol w:w="3678"/>
      </w:tblGrid>
      <w:tr w:rsidR="00773704" w:rsidTr="00773704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R. br.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Prezime i ime studenta</w:t>
            </w:r>
          </w:p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Naziv teme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Mentor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Komisija</w:t>
            </w:r>
          </w:p>
        </w:tc>
      </w:tr>
      <w:tr w:rsidR="00773704" w:rsidTr="00773704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04" w:rsidRDefault="00773704" w:rsidP="0077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71202253"/>
            <w:bookmarkStart w:id="1" w:name="_Hlk5840904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Jordamović Naida</w:t>
            </w:r>
          </w:p>
          <w:p w:rsidR="00773704" w:rsidRDefault="0077370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(458/II-SOC)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PSIHOLOGIJA GOMILE: POSEBNI ASPEKTI PROUČAVANJA MOBINGA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Doc.dr. Sarina Bakić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s-Latn-BA"/>
              </w:rPr>
              <w:t>Predsjednik: prof.dr. Mirza Emirhafizović</w:t>
            </w:r>
          </w:p>
          <w:p w:rsidR="00773704" w:rsidRDefault="0077370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s-Latn-BA"/>
              </w:rPr>
              <w:t>Član: doc.dr. Samir Forić</w:t>
            </w:r>
          </w:p>
          <w:p w:rsidR="00773704" w:rsidRDefault="0077370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bs-Latn-BA"/>
              </w:rPr>
              <w:t>Zamjenski član: prof.dr. Asim Mujkić</w:t>
            </w:r>
          </w:p>
        </w:tc>
        <w:bookmarkEnd w:id="0"/>
      </w:tr>
      <w:tr w:rsidR="00773704" w:rsidTr="00773704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04" w:rsidRDefault="00773704" w:rsidP="0077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7120240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Obradović Emina</w:t>
            </w:r>
          </w:p>
          <w:p w:rsidR="00773704" w:rsidRDefault="00773704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(447/II-SOC)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UTICAJ RELIGIJE I TRADICIJE NA PERCEPCIJU RODNIH ULOGA U BOSANSKOHERCEGOV-AČKOM DRUŠTVU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 Dino Abazović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04" w:rsidRDefault="0077370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s-Latn-BA"/>
              </w:rPr>
              <w:t>Predsjednik: prof.dr. Asim Mujkić</w:t>
            </w:r>
          </w:p>
          <w:p w:rsidR="00773704" w:rsidRDefault="0077370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s-Latn-BA"/>
              </w:rPr>
              <w:t>Član: prof.dr. Valida Repovac Nikšić</w:t>
            </w:r>
          </w:p>
          <w:p w:rsidR="00773704" w:rsidRDefault="00773704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doc.dr. Sarina Bakić</w:t>
            </w:r>
          </w:p>
        </w:tc>
      </w:tr>
      <w:bookmarkEnd w:id="1"/>
      <w:bookmarkEnd w:id="2"/>
    </w:tbl>
    <w:p w:rsidR="00773704" w:rsidRDefault="00773704" w:rsidP="00773704">
      <w:pPr>
        <w:rPr>
          <w:rFonts w:ascii="Times New Roman" w:hAnsi="Times New Roman" w:cs="Times New Roman"/>
          <w:b/>
          <w:lang w:val="hr-BA"/>
        </w:rPr>
      </w:pPr>
    </w:p>
    <w:p w:rsidR="00773704" w:rsidRDefault="00773704" w:rsidP="00773704">
      <w:pPr>
        <w:rPr>
          <w:rFonts w:ascii="Times New Roman" w:hAnsi="Times New Roman" w:cs="Times New Roman"/>
          <w:bCs/>
          <w:lang w:val="hr-BA"/>
        </w:rPr>
      </w:pPr>
      <w:r>
        <w:rPr>
          <w:rFonts w:ascii="Times New Roman" w:hAnsi="Times New Roman" w:cs="Times New Roman"/>
          <w:bCs/>
          <w:lang w:val="hr-BA"/>
        </w:rPr>
        <w:t>Zaključno sa rednim brojem 2 (dva)</w:t>
      </w:r>
    </w:p>
    <w:p w:rsidR="00773704" w:rsidRDefault="00773704" w:rsidP="00773704">
      <w:pPr>
        <w:rPr>
          <w:rFonts w:ascii="Times New Roman" w:hAnsi="Times New Roman" w:cs="Times New Roman"/>
          <w:b/>
          <w:lang w:val="hr-BA"/>
        </w:rPr>
      </w:pPr>
    </w:p>
    <w:p w:rsidR="003479A9" w:rsidRDefault="003479A9">
      <w:bookmarkStart w:id="3" w:name="_GoBack"/>
      <w:bookmarkEnd w:id="3"/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100A"/>
    <w:multiLevelType w:val="multilevel"/>
    <w:tmpl w:val="E4F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E"/>
    <w:rsid w:val="003479A9"/>
    <w:rsid w:val="004D4FBF"/>
    <w:rsid w:val="00773704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3BC8E-093D-4894-B8B7-1A62B7F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2021-05-07T06:54:00Z</dcterms:created>
  <dcterms:modified xsi:type="dcterms:W3CDTF">2021-05-07T06:54:00Z</dcterms:modified>
</cp:coreProperties>
</file>