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5F22EE6D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857D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91B7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857D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91B7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00B4BC9E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71603">
        <w:rPr>
          <w:rFonts w:ascii="Times New Roman" w:hAnsi="Times New Roman" w:cs="Times New Roman"/>
          <w:sz w:val="24"/>
          <w:szCs w:val="24"/>
        </w:rPr>
        <w:t>1</w:t>
      </w:r>
      <w:r w:rsidR="00E857D6">
        <w:rPr>
          <w:rFonts w:ascii="Times New Roman" w:hAnsi="Times New Roman" w:cs="Times New Roman"/>
          <w:sz w:val="24"/>
          <w:szCs w:val="24"/>
        </w:rPr>
        <w:t>1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E91B7A">
        <w:rPr>
          <w:rFonts w:ascii="Times New Roman" w:hAnsi="Times New Roman" w:cs="Times New Roman"/>
          <w:sz w:val="24"/>
          <w:szCs w:val="24"/>
        </w:rPr>
        <w:t>0</w:t>
      </w:r>
      <w:r w:rsidR="00E857D6">
        <w:rPr>
          <w:rFonts w:ascii="Times New Roman" w:hAnsi="Times New Roman" w:cs="Times New Roman"/>
          <w:sz w:val="24"/>
          <w:szCs w:val="24"/>
        </w:rPr>
        <w:t>5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</w:t>
      </w:r>
      <w:r w:rsidR="00E91B7A">
        <w:rPr>
          <w:rFonts w:ascii="Times New Roman" w:hAnsi="Times New Roman" w:cs="Times New Roman"/>
          <w:sz w:val="24"/>
          <w:szCs w:val="24"/>
        </w:rPr>
        <w:t>1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76E36880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0" w:name="_Hlk71019272"/>
      <w:r w:rsidR="00E857D6">
        <w:rPr>
          <w:rFonts w:ascii="Times New Roman" w:hAnsi="Times New Roman" w:cs="Times New Roman"/>
          <w:b/>
          <w:i/>
          <w:sz w:val="24"/>
          <w:szCs w:val="24"/>
        </w:rPr>
        <w:t>NA RAZMEĐU PROFANOG, SVJETOVNOG I SVETOG: SVJETOVNOST KAO PRIGODA U KONTEKSTU PROCESA SEKULARIZACIJE I DESEKULARIZACIJE – KATOLICI U HERCEGOVINI POČETKOM TREĆEG TISUĆLJETA</w:t>
      </w:r>
      <w:bookmarkEnd w:id="0"/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 xml:space="preserve">i uslova kandidata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E857D6">
        <w:rPr>
          <w:rFonts w:ascii="Times New Roman" w:hAnsi="Times New Roman" w:cs="Times New Roman"/>
          <w:b/>
          <w:i/>
          <w:sz w:val="24"/>
          <w:szCs w:val="24"/>
        </w:rPr>
        <w:t>MR. BERNARDA MARIJANOVIĆA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0DD69654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E857D6">
        <w:rPr>
          <w:rFonts w:ascii="Times New Roman" w:hAnsi="Times New Roman" w:cs="Times New Roman"/>
          <w:sz w:val="24"/>
          <w:szCs w:val="24"/>
        </w:rPr>
        <w:t>Dino Abazović</w:t>
      </w:r>
      <w:r w:rsidR="00B71603">
        <w:rPr>
          <w:rFonts w:ascii="Times New Roman" w:hAnsi="Times New Roman" w:cs="Times New Roman"/>
          <w:sz w:val="24"/>
          <w:szCs w:val="24"/>
        </w:rPr>
        <w:t xml:space="preserve">, </w:t>
      </w:r>
      <w:r w:rsidR="00E91B7A">
        <w:rPr>
          <w:rFonts w:ascii="Times New Roman" w:hAnsi="Times New Roman" w:cs="Times New Roman"/>
          <w:sz w:val="24"/>
          <w:szCs w:val="24"/>
        </w:rPr>
        <w:t>redovni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5CECF7CF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E857D6">
        <w:rPr>
          <w:rFonts w:ascii="Times New Roman" w:hAnsi="Times New Roman" w:cs="Times New Roman"/>
          <w:sz w:val="24"/>
          <w:szCs w:val="24"/>
        </w:rPr>
        <w:t>Asim Mujkić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E857D6">
        <w:rPr>
          <w:rFonts w:ascii="Times New Roman" w:hAnsi="Times New Roman" w:cs="Times New Roman"/>
          <w:sz w:val="24"/>
          <w:szCs w:val="24"/>
        </w:rPr>
        <w:t>redovni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39943FAA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E857D6">
        <w:rPr>
          <w:rFonts w:ascii="Times New Roman" w:hAnsi="Times New Roman" w:cs="Times New Roman"/>
          <w:sz w:val="24"/>
          <w:szCs w:val="24"/>
        </w:rPr>
        <w:t>Valida Repovac-Nikšić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71603">
        <w:rPr>
          <w:rFonts w:ascii="Times New Roman" w:hAnsi="Times New Roman" w:cs="Times New Roman"/>
          <w:sz w:val="24"/>
          <w:szCs w:val="24"/>
        </w:rPr>
        <w:t>vanredni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79E1D15E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lastRenderedPageBreak/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18EBAFD4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E857D6">
        <w:rPr>
          <w:rFonts w:ascii="Times New Roman" w:hAnsi="Times New Roman" w:cs="Times New Roman"/>
          <w:b/>
          <w:sz w:val="24"/>
          <w:szCs w:val="24"/>
        </w:rPr>
        <w:t>1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E91B7A">
        <w:rPr>
          <w:rFonts w:ascii="Times New Roman" w:hAnsi="Times New Roman" w:cs="Times New Roman"/>
          <w:b/>
          <w:sz w:val="24"/>
          <w:szCs w:val="24"/>
        </w:rPr>
        <w:t>0</w:t>
      </w:r>
      <w:r w:rsidR="00E857D6">
        <w:rPr>
          <w:rFonts w:ascii="Times New Roman" w:hAnsi="Times New Roman" w:cs="Times New Roman"/>
          <w:b/>
          <w:sz w:val="24"/>
          <w:szCs w:val="24"/>
        </w:rPr>
        <w:t>5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</w:t>
      </w:r>
      <w:r w:rsidR="00E91B7A">
        <w:rPr>
          <w:rFonts w:ascii="Times New Roman" w:hAnsi="Times New Roman" w:cs="Times New Roman"/>
          <w:b/>
          <w:sz w:val="24"/>
          <w:szCs w:val="24"/>
        </w:rPr>
        <w:t>1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36A4571B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E857D6">
        <w:rPr>
          <w:rFonts w:ascii="Times New Roman" w:hAnsi="Times New Roman" w:cs="Times New Roman"/>
          <w:b/>
          <w:i/>
          <w:sz w:val="24"/>
          <w:szCs w:val="24"/>
          <w:u w:val="single"/>
        </w:rPr>
        <w:t>MR. BERNARD MARIJANOVIĆ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56AD956F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E857D6">
        <w:rPr>
          <w:rFonts w:ascii="Times New Roman" w:hAnsi="Times New Roman" w:cs="Times New Roman"/>
          <w:b/>
          <w:i/>
          <w:sz w:val="24"/>
          <w:szCs w:val="24"/>
          <w:u w:val="single"/>
        </w:rPr>
        <w:t>SVEUČILIŠTE U ZAGREBU, KATOLIČKI BOGOSLOVNI FAKULTET U ZAGREBU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39923C9C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C52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E857D6">
        <w:rPr>
          <w:rFonts w:ascii="Times New Roman" w:hAnsi="Times New Roman" w:cs="Times New Roman"/>
          <w:b/>
          <w:i/>
          <w:sz w:val="24"/>
          <w:szCs w:val="24"/>
          <w:u w:val="single"/>
        </w:rPr>
        <w:t>ZNANOSTI IZ PODRUČJA DRUŠTVENIH ZNANOSTI, ZNANSTVENO POLJE SOCIOLOGIJA, GRANA POSEBNE SOCIOLOGIJE</w:t>
      </w:r>
      <w:r w:rsidR="00A172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2A382" w14:textId="0BA46DA2" w:rsidR="00506DC5" w:rsidRPr="00E857D6" w:rsidRDefault="00506DC5" w:rsidP="00B12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E857D6" w:rsidRPr="00E857D6">
        <w:rPr>
          <w:rFonts w:ascii="Times New Roman" w:hAnsi="Times New Roman" w:cs="Times New Roman"/>
          <w:b/>
          <w:i/>
          <w:sz w:val="24"/>
          <w:szCs w:val="24"/>
          <w:u w:val="single"/>
        </w:rPr>
        <w:t>NA RAZMEĐU PROFANOG, SVJETOVNOG I SVETOG: SVJETOVNOST KAO PRIGODA U KONTEKSTU PROCESA SEKULARIZACIJE I DESEKULARIZACIJE – KATOLICI U HERCEGOVINI POČETKOM TREĆEG TISUĆLJETA</w:t>
      </w:r>
    </w:p>
    <w:p w14:paraId="7D0EE971" w14:textId="77777777" w:rsidR="00B12A76" w:rsidRPr="00506DC5" w:rsidRDefault="00B12A76" w:rsidP="00B1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2E495EDD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B12A76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="00E857D6">
        <w:rPr>
          <w:rFonts w:ascii="Times New Roman" w:hAnsi="Times New Roman" w:cs="Times New Roman"/>
          <w:b/>
          <w:i/>
          <w:sz w:val="24"/>
          <w:szCs w:val="24"/>
          <w:u w:val="single"/>
        </w:rPr>
        <w:t>OCIOLOGIJA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11A6E4C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75F33281" w:rsidR="00E656B2" w:rsidRDefault="00CA3E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23BB9">
        <w:rPr>
          <w:szCs w:val="24"/>
          <w:u w:val="single"/>
        </w:rPr>
        <w:t xml:space="preserve">DR. </w:t>
      </w:r>
      <w:r w:rsidR="00E857D6" w:rsidRPr="00E23BB9">
        <w:rPr>
          <w:szCs w:val="24"/>
          <w:u w:val="single"/>
        </w:rPr>
        <w:t xml:space="preserve">DINO </w:t>
      </w:r>
      <w:proofErr w:type="gramStart"/>
      <w:r w:rsidR="00E857D6" w:rsidRPr="00E23BB9">
        <w:rPr>
          <w:szCs w:val="24"/>
          <w:u w:val="single"/>
        </w:rPr>
        <w:t>ABAZOVIĆ</w:t>
      </w:r>
      <w:r w:rsidRPr="00E23BB9">
        <w:rPr>
          <w:szCs w:val="24"/>
          <w:u w:val="single"/>
        </w:rPr>
        <w:t>,</w:t>
      </w:r>
      <w:r w:rsidR="00E857D6" w:rsidRPr="00E23BB9">
        <w:rPr>
          <w:szCs w:val="24"/>
          <w:u w:val="single"/>
        </w:rPr>
        <w:t xml:space="preserve">  </w:t>
      </w:r>
      <w:proofErr w:type="spellStart"/>
      <w:r w:rsidR="00E23BB9" w:rsidRPr="00E23BB9">
        <w:rPr>
          <w:u w:val="single"/>
        </w:rPr>
        <w:t>redovni</w:t>
      </w:r>
      <w:proofErr w:type="spellEnd"/>
      <w:proofErr w:type="gramEnd"/>
      <w:r w:rsidR="00E23BB9" w:rsidRPr="00E23BB9">
        <w:rPr>
          <w:u w:val="single"/>
        </w:rPr>
        <w:t xml:space="preserve"> </w:t>
      </w:r>
      <w:proofErr w:type="spellStart"/>
      <w:r w:rsidR="00E23BB9" w:rsidRPr="00E23BB9">
        <w:rPr>
          <w:u w:val="single"/>
        </w:rPr>
        <w:t>profesor</w:t>
      </w:r>
      <w:proofErr w:type="spellEnd"/>
      <w:r w:rsidR="00E23BB9" w:rsidRPr="00E23BB9">
        <w:rPr>
          <w:u w:val="single"/>
        </w:rPr>
        <w:t xml:space="preserve"> </w:t>
      </w:r>
      <w:proofErr w:type="spellStart"/>
      <w:r w:rsidR="00E23BB9" w:rsidRPr="00E23BB9">
        <w:rPr>
          <w:u w:val="single"/>
        </w:rPr>
        <w:t>na</w:t>
      </w:r>
      <w:proofErr w:type="spellEnd"/>
      <w:r w:rsidR="00E23BB9" w:rsidRPr="00E23BB9">
        <w:rPr>
          <w:u w:val="single"/>
        </w:rPr>
        <w:t xml:space="preserve"> </w:t>
      </w:r>
      <w:proofErr w:type="spellStart"/>
      <w:r w:rsidR="00E23BB9" w:rsidRPr="00E23BB9">
        <w:rPr>
          <w:u w:val="single"/>
          <w:lang w:val="es-MX"/>
        </w:rPr>
        <w:t>Fakultetu</w:t>
      </w:r>
      <w:proofErr w:type="spellEnd"/>
      <w:r w:rsidR="00E23BB9" w:rsidRPr="00E23BB9">
        <w:rPr>
          <w:u w:val="single"/>
          <w:lang w:val="es-MX"/>
        </w:rPr>
        <w:t xml:space="preserve"> političkih nauka</w:t>
      </w:r>
      <w:r w:rsidR="00E23BB9" w:rsidRPr="00E23BB9">
        <w:rPr>
          <w:u w:val="single"/>
        </w:rPr>
        <w:t xml:space="preserve"> </w:t>
      </w:r>
      <w:r w:rsidR="00E23BB9" w:rsidRPr="00E23BB9">
        <w:rPr>
          <w:u w:val="single"/>
          <w:lang w:val="es-MX"/>
        </w:rPr>
        <w:t>u</w:t>
      </w:r>
      <w:r w:rsidR="00E23BB9" w:rsidRPr="00E23BB9">
        <w:rPr>
          <w:u w:val="single"/>
        </w:rPr>
        <w:t xml:space="preserve"> </w:t>
      </w:r>
      <w:proofErr w:type="spellStart"/>
      <w:r w:rsidR="00E23BB9" w:rsidRPr="00E23BB9">
        <w:rPr>
          <w:u w:val="single"/>
          <w:lang w:val="es-MX"/>
        </w:rPr>
        <w:t>Sarajevu</w:t>
      </w:r>
      <w:proofErr w:type="spellEnd"/>
      <w:r w:rsidR="00E23BB9" w:rsidRPr="00E23BB9">
        <w:rPr>
          <w:u w:val="single"/>
        </w:rPr>
        <w:t xml:space="preserve">, </w:t>
      </w:r>
      <w:proofErr w:type="spellStart"/>
      <w:r w:rsidR="00E23BB9" w:rsidRPr="00E23BB9">
        <w:rPr>
          <w:u w:val="single"/>
          <w:lang w:val="es-MX"/>
        </w:rPr>
        <w:t>doktor</w:t>
      </w:r>
      <w:proofErr w:type="spellEnd"/>
      <w:r w:rsidR="00E23BB9" w:rsidRPr="00E23BB9">
        <w:rPr>
          <w:u w:val="single"/>
        </w:rPr>
        <w:t xml:space="preserve"> </w:t>
      </w:r>
      <w:proofErr w:type="spellStart"/>
      <w:r w:rsidR="00E23BB9" w:rsidRPr="00E23BB9">
        <w:rPr>
          <w:u w:val="single"/>
        </w:rPr>
        <w:t>socioloških</w:t>
      </w:r>
      <w:proofErr w:type="spellEnd"/>
      <w:r w:rsidR="00E23BB9" w:rsidRPr="00E23BB9">
        <w:rPr>
          <w:u w:val="single"/>
        </w:rPr>
        <w:t xml:space="preserve"> </w:t>
      </w:r>
      <w:r w:rsidR="00E23BB9" w:rsidRPr="00E23BB9">
        <w:rPr>
          <w:u w:val="single"/>
          <w:lang w:val="es-MX"/>
        </w:rPr>
        <w:t xml:space="preserve">nauka, </w:t>
      </w:r>
      <w:proofErr w:type="spellStart"/>
      <w:r w:rsidR="00E23BB9" w:rsidRPr="00E23BB9">
        <w:rPr>
          <w:u w:val="single"/>
        </w:rPr>
        <w:t>na</w:t>
      </w:r>
      <w:proofErr w:type="spellEnd"/>
      <w:r w:rsidR="00E23BB9" w:rsidRPr="00E23BB9">
        <w:rPr>
          <w:u w:val="single"/>
        </w:rPr>
        <w:t xml:space="preserve"> </w:t>
      </w:r>
      <w:proofErr w:type="spellStart"/>
      <w:r w:rsidR="00E23BB9" w:rsidRPr="00E23BB9">
        <w:rPr>
          <w:u w:val="single"/>
        </w:rPr>
        <w:t>predmetima</w:t>
      </w:r>
      <w:proofErr w:type="spellEnd"/>
      <w:r w:rsidR="00E23BB9" w:rsidRPr="00E23BB9">
        <w:rPr>
          <w:u w:val="single"/>
        </w:rPr>
        <w:t>: “</w:t>
      </w:r>
      <w:proofErr w:type="spellStart"/>
      <w:r w:rsidR="00E23BB9" w:rsidRPr="00E23BB9">
        <w:rPr>
          <w:u w:val="single"/>
        </w:rPr>
        <w:t>Religije</w:t>
      </w:r>
      <w:proofErr w:type="spellEnd"/>
      <w:r w:rsidR="00E23BB9" w:rsidRPr="00E23BB9">
        <w:rPr>
          <w:u w:val="single"/>
        </w:rPr>
        <w:t xml:space="preserve"> </w:t>
      </w:r>
      <w:proofErr w:type="spellStart"/>
      <w:r w:rsidR="00E23BB9" w:rsidRPr="00E23BB9">
        <w:rPr>
          <w:u w:val="single"/>
        </w:rPr>
        <w:t>i</w:t>
      </w:r>
      <w:proofErr w:type="spellEnd"/>
      <w:r w:rsidR="00E23BB9" w:rsidRPr="00E23BB9">
        <w:rPr>
          <w:u w:val="single"/>
        </w:rPr>
        <w:t xml:space="preserve"> </w:t>
      </w:r>
      <w:proofErr w:type="spellStart"/>
      <w:r w:rsidR="00E23BB9" w:rsidRPr="00E23BB9">
        <w:rPr>
          <w:u w:val="single"/>
        </w:rPr>
        <w:t>konflikti</w:t>
      </w:r>
      <w:proofErr w:type="spellEnd"/>
      <w:r w:rsidR="00E23BB9" w:rsidRPr="00E23BB9">
        <w:rPr>
          <w:u w:val="single"/>
        </w:rPr>
        <w:t xml:space="preserve">” </w:t>
      </w:r>
      <w:proofErr w:type="spellStart"/>
      <w:r w:rsidR="00E23BB9" w:rsidRPr="00E23BB9">
        <w:rPr>
          <w:u w:val="single"/>
        </w:rPr>
        <w:t>i</w:t>
      </w:r>
      <w:proofErr w:type="spellEnd"/>
      <w:r w:rsidR="00E23BB9" w:rsidRPr="00E23BB9">
        <w:rPr>
          <w:u w:val="single"/>
        </w:rPr>
        <w:t xml:space="preserve"> “</w:t>
      </w:r>
      <w:proofErr w:type="spellStart"/>
      <w:r w:rsidR="00E23BB9" w:rsidRPr="00E23BB9">
        <w:rPr>
          <w:u w:val="single"/>
        </w:rPr>
        <w:t>Religija</w:t>
      </w:r>
      <w:proofErr w:type="spellEnd"/>
      <w:r w:rsidR="00E23BB9" w:rsidRPr="00E23BB9">
        <w:rPr>
          <w:u w:val="single"/>
        </w:rPr>
        <w:t xml:space="preserve"> </w:t>
      </w:r>
      <w:proofErr w:type="spellStart"/>
      <w:r w:rsidR="00E23BB9" w:rsidRPr="00E23BB9">
        <w:rPr>
          <w:u w:val="single"/>
        </w:rPr>
        <w:t>i</w:t>
      </w:r>
      <w:proofErr w:type="spellEnd"/>
      <w:r w:rsidR="00E23BB9" w:rsidRPr="00E23BB9">
        <w:rPr>
          <w:u w:val="single"/>
        </w:rPr>
        <w:t xml:space="preserve"> </w:t>
      </w:r>
      <w:proofErr w:type="spellStart"/>
      <w:r w:rsidR="00E23BB9" w:rsidRPr="00E23BB9">
        <w:rPr>
          <w:u w:val="single"/>
        </w:rPr>
        <w:t>politika</w:t>
      </w:r>
      <w:proofErr w:type="spellEnd"/>
      <w:r w:rsidR="00E23BB9" w:rsidRPr="00E23BB9">
        <w:rPr>
          <w:u w:val="single"/>
        </w:rPr>
        <w:t xml:space="preserve"> u </w:t>
      </w:r>
      <w:proofErr w:type="spellStart"/>
      <w:r w:rsidR="00E23BB9" w:rsidRPr="00E23BB9">
        <w:rPr>
          <w:u w:val="single"/>
        </w:rPr>
        <w:t>savremenom</w:t>
      </w:r>
      <w:proofErr w:type="spellEnd"/>
      <w:r w:rsidR="00E23BB9" w:rsidRPr="00E23BB9">
        <w:rPr>
          <w:u w:val="single"/>
        </w:rPr>
        <w:t xml:space="preserve"> </w:t>
      </w:r>
      <w:proofErr w:type="spellStart"/>
      <w:r w:rsidR="00E23BB9" w:rsidRPr="00E23BB9">
        <w:rPr>
          <w:u w:val="single"/>
        </w:rPr>
        <w:t>svijetu</w:t>
      </w:r>
      <w:proofErr w:type="spellEnd"/>
      <w:r w:rsidR="00E23BB9" w:rsidRPr="00E23BB9">
        <w:rPr>
          <w:u w:val="single"/>
        </w:rPr>
        <w:t xml:space="preserve">”, Oblast </w:t>
      </w:r>
      <w:proofErr w:type="spellStart"/>
      <w:r w:rsidR="00E23BB9" w:rsidRPr="00E23BB9">
        <w:rPr>
          <w:u w:val="single"/>
        </w:rPr>
        <w:t>socioloških</w:t>
      </w:r>
      <w:proofErr w:type="spellEnd"/>
      <w:r w:rsidR="00E23BB9" w:rsidRPr="00E23BB9">
        <w:rPr>
          <w:u w:val="single"/>
        </w:rPr>
        <w:t xml:space="preserve"> nauka</w:t>
      </w:r>
      <w:r w:rsidR="00E857D6">
        <w:rPr>
          <w:szCs w:val="24"/>
        </w:rPr>
        <w:t xml:space="preserve"> </w:t>
      </w:r>
      <w:r w:rsidR="00E656B2" w:rsidRPr="00E656B2">
        <w:rPr>
          <w:szCs w:val="24"/>
        </w:rPr>
        <w:t xml:space="preserve">– </w:t>
      </w:r>
      <w:proofErr w:type="spellStart"/>
      <w:r w:rsidR="00E656B2" w:rsidRPr="00E656B2">
        <w:rPr>
          <w:szCs w:val="24"/>
        </w:rPr>
        <w:t>predsjednik</w:t>
      </w:r>
      <w:proofErr w:type="spellEnd"/>
      <w:r w:rsidR="00E656B2" w:rsidRPr="00E656B2">
        <w:rPr>
          <w:szCs w:val="24"/>
        </w:rPr>
        <w:t>;</w:t>
      </w:r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1EF1BD75" w:rsidR="00E656B2" w:rsidRDefault="00CA3E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23BB9">
        <w:rPr>
          <w:szCs w:val="24"/>
          <w:u w:val="single"/>
        </w:rPr>
        <w:t xml:space="preserve">DR. </w:t>
      </w:r>
      <w:r w:rsidR="00E857D6" w:rsidRPr="00E23BB9">
        <w:rPr>
          <w:szCs w:val="24"/>
          <w:u w:val="single"/>
        </w:rPr>
        <w:t xml:space="preserve">ASIM </w:t>
      </w:r>
      <w:proofErr w:type="gramStart"/>
      <w:r w:rsidR="00E857D6" w:rsidRPr="00E23BB9">
        <w:rPr>
          <w:szCs w:val="24"/>
          <w:u w:val="single"/>
        </w:rPr>
        <w:t>MUJKIĆ</w:t>
      </w:r>
      <w:r w:rsidRPr="00E23BB9">
        <w:rPr>
          <w:szCs w:val="24"/>
          <w:u w:val="single"/>
        </w:rPr>
        <w:t>,</w:t>
      </w:r>
      <w:r w:rsidR="00E857D6" w:rsidRPr="00E23BB9">
        <w:rPr>
          <w:szCs w:val="24"/>
          <w:u w:val="single"/>
        </w:rPr>
        <w:t xml:space="preserve">  </w:t>
      </w:r>
      <w:proofErr w:type="spellStart"/>
      <w:r w:rsidR="00A101E3" w:rsidRPr="00E23BB9">
        <w:rPr>
          <w:u w:val="single"/>
        </w:rPr>
        <w:t>redovni</w:t>
      </w:r>
      <w:proofErr w:type="spellEnd"/>
      <w:proofErr w:type="gramEnd"/>
      <w:r w:rsidR="00A101E3" w:rsidRPr="00E23BB9">
        <w:rPr>
          <w:u w:val="single"/>
        </w:rPr>
        <w:t xml:space="preserve"> </w:t>
      </w:r>
      <w:proofErr w:type="spellStart"/>
      <w:r w:rsidR="00A101E3" w:rsidRPr="00E23BB9">
        <w:rPr>
          <w:u w:val="single"/>
        </w:rPr>
        <w:t>profesor</w:t>
      </w:r>
      <w:proofErr w:type="spellEnd"/>
      <w:r w:rsidR="00A101E3" w:rsidRPr="00E23BB9">
        <w:rPr>
          <w:u w:val="single"/>
        </w:rPr>
        <w:t xml:space="preserve"> </w:t>
      </w:r>
      <w:proofErr w:type="spellStart"/>
      <w:r w:rsidR="00A101E3" w:rsidRPr="00E23BB9">
        <w:rPr>
          <w:u w:val="single"/>
        </w:rPr>
        <w:t>na</w:t>
      </w:r>
      <w:proofErr w:type="spellEnd"/>
      <w:r w:rsidR="00A101E3" w:rsidRPr="00E23BB9">
        <w:rPr>
          <w:u w:val="single"/>
        </w:rPr>
        <w:t xml:space="preserve"> </w:t>
      </w:r>
      <w:proofErr w:type="spellStart"/>
      <w:r w:rsidR="00A101E3" w:rsidRPr="00E23BB9">
        <w:rPr>
          <w:u w:val="single"/>
        </w:rPr>
        <w:t>Fakultetu</w:t>
      </w:r>
      <w:proofErr w:type="spellEnd"/>
      <w:r w:rsidR="00A101E3" w:rsidRPr="00E23BB9">
        <w:rPr>
          <w:u w:val="single"/>
        </w:rPr>
        <w:t xml:space="preserve"> političkih nauka u </w:t>
      </w:r>
      <w:proofErr w:type="spellStart"/>
      <w:r w:rsidR="00A101E3" w:rsidRPr="00E23BB9">
        <w:rPr>
          <w:u w:val="single"/>
        </w:rPr>
        <w:t>Sarajevu</w:t>
      </w:r>
      <w:proofErr w:type="spellEnd"/>
      <w:r w:rsidR="00A101E3" w:rsidRPr="00E23BB9">
        <w:rPr>
          <w:u w:val="single"/>
        </w:rPr>
        <w:t xml:space="preserve">, </w:t>
      </w:r>
      <w:proofErr w:type="spellStart"/>
      <w:r w:rsidR="00A101E3" w:rsidRPr="00E23BB9">
        <w:rPr>
          <w:u w:val="single"/>
        </w:rPr>
        <w:t>doktor</w:t>
      </w:r>
      <w:proofErr w:type="spellEnd"/>
      <w:r w:rsidR="00A101E3" w:rsidRPr="00E23BB9">
        <w:rPr>
          <w:u w:val="single"/>
        </w:rPr>
        <w:t xml:space="preserve"> </w:t>
      </w:r>
      <w:proofErr w:type="spellStart"/>
      <w:r w:rsidR="00A101E3" w:rsidRPr="00E23BB9">
        <w:rPr>
          <w:u w:val="single"/>
        </w:rPr>
        <w:t>filozofskih</w:t>
      </w:r>
      <w:proofErr w:type="spellEnd"/>
      <w:r w:rsidR="00A101E3" w:rsidRPr="00E23BB9">
        <w:rPr>
          <w:u w:val="single"/>
        </w:rPr>
        <w:t xml:space="preserve"> nauka, </w:t>
      </w:r>
      <w:proofErr w:type="spellStart"/>
      <w:r w:rsidR="00A101E3" w:rsidRPr="00E23BB9">
        <w:rPr>
          <w:u w:val="single"/>
        </w:rPr>
        <w:t>na</w:t>
      </w:r>
      <w:proofErr w:type="spellEnd"/>
      <w:r w:rsidR="00A101E3" w:rsidRPr="00E23BB9">
        <w:rPr>
          <w:u w:val="single"/>
        </w:rPr>
        <w:t xml:space="preserve"> </w:t>
      </w:r>
      <w:proofErr w:type="spellStart"/>
      <w:r w:rsidR="00A101E3" w:rsidRPr="00E23BB9">
        <w:rPr>
          <w:u w:val="single"/>
        </w:rPr>
        <w:t>predmetu</w:t>
      </w:r>
      <w:proofErr w:type="spellEnd"/>
      <w:r w:rsidR="00A101E3" w:rsidRPr="00E23BB9">
        <w:rPr>
          <w:u w:val="single"/>
        </w:rPr>
        <w:t xml:space="preserve">: “Etika”, Oblast </w:t>
      </w:r>
      <w:proofErr w:type="spellStart"/>
      <w:r w:rsidR="00A101E3" w:rsidRPr="00E23BB9">
        <w:rPr>
          <w:u w:val="single"/>
        </w:rPr>
        <w:t>filozofskih</w:t>
      </w:r>
      <w:proofErr w:type="spellEnd"/>
      <w:r w:rsidR="00A101E3" w:rsidRPr="00E23BB9">
        <w:rPr>
          <w:u w:val="single"/>
        </w:rPr>
        <w:t xml:space="preserve"> nauka</w:t>
      </w:r>
      <w:r w:rsidR="00E857D6">
        <w:rPr>
          <w:szCs w:val="24"/>
        </w:rPr>
        <w:t xml:space="preserve">  </w:t>
      </w:r>
      <w:r w:rsidR="00E656B2">
        <w:rPr>
          <w:szCs w:val="24"/>
        </w:rPr>
        <w:t xml:space="preserve">– </w:t>
      </w:r>
      <w:proofErr w:type="spellStart"/>
      <w:r w:rsidR="00416060">
        <w:rPr>
          <w:szCs w:val="24"/>
        </w:rPr>
        <w:t>član</w:t>
      </w:r>
      <w:proofErr w:type="spellEnd"/>
      <w:r w:rsidR="00E656B2">
        <w:rPr>
          <w:szCs w:val="24"/>
        </w:rPr>
        <w:t>;</w:t>
      </w:r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6ACD2F6B" w:rsidR="00E656B2" w:rsidRPr="00217784" w:rsidRDefault="00E91B7A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A36DBC">
        <w:rPr>
          <w:bCs/>
          <w:iCs/>
          <w:u w:val="single"/>
        </w:rPr>
        <w:t xml:space="preserve">DR. </w:t>
      </w:r>
      <w:r w:rsidR="00E857D6" w:rsidRPr="00A36DBC">
        <w:rPr>
          <w:bCs/>
          <w:iCs/>
          <w:u w:val="single"/>
        </w:rPr>
        <w:t>VALIDA REPOVAC-</w:t>
      </w:r>
      <w:proofErr w:type="gramStart"/>
      <w:r w:rsidR="00E857D6" w:rsidRPr="00A36DBC">
        <w:rPr>
          <w:bCs/>
          <w:iCs/>
          <w:u w:val="single"/>
        </w:rPr>
        <w:t>NIKŠIĆ</w:t>
      </w:r>
      <w:r w:rsidRPr="00A36DBC">
        <w:rPr>
          <w:bCs/>
          <w:iCs/>
          <w:u w:val="single"/>
        </w:rPr>
        <w:t>,</w:t>
      </w:r>
      <w:r w:rsidR="00E857D6">
        <w:rPr>
          <w:bCs/>
          <w:iCs/>
        </w:rPr>
        <w:t xml:space="preserve">  </w:t>
      </w:r>
      <w:proofErr w:type="spellStart"/>
      <w:r w:rsidR="00A36DBC">
        <w:rPr>
          <w:szCs w:val="24"/>
          <w:u w:val="single"/>
        </w:rPr>
        <w:t>vanredni</w:t>
      </w:r>
      <w:proofErr w:type="spellEnd"/>
      <w:proofErr w:type="gramEnd"/>
      <w:r w:rsidR="00A36DBC">
        <w:rPr>
          <w:szCs w:val="24"/>
          <w:u w:val="single"/>
        </w:rPr>
        <w:t xml:space="preserve"> </w:t>
      </w:r>
      <w:proofErr w:type="spellStart"/>
      <w:r w:rsidR="00A36DBC">
        <w:rPr>
          <w:szCs w:val="24"/>
          <w:u w:val="single"/>
        </w:rPr>
        <w:t>profesor</w:t>
      </w:r>
      <w:proofErr w:type="spellEnd"/>
      <w:r w:rsidR="00A36DBC">
        <w:rPr>
          <w:szCs w:val="24"/>
          <w:u w:val="single"/>
        </w:rPr>
        <w:t xml:space="preserve"> </w:t>
      </w:r>
      <w:proofErr w:type="spellStart"/>
      <w:r w:rsidR="00A36DBC">
        <w:rPr>
          <w:szCs w:val="24"/>
          <w:u w:val="single"/>
        </w:rPr>
        <w:t>na</w:t>
      </w:r>
      <w:proofErr w:type="spellEnd"/>
      <w:r w:rsidR="00A36DBC">
        <w:rPr>
          <w:szCs w:val="24"/>
          <w:u w:val="single"/>
        </w:rPr>
        <w:t xml:space="preserve"> </w:t>
      </w:r>
      <w:proofErr w:type="spellStart"/>
      <w:r w:rsidR="00A36DBC">
        <w:rPr>
          <w:szCs w:val="24"/>
          <w:u w:val="single"/>
        </w:rPr>
        <w:t>Fakultetu</w:t>
      </w:r>
      <w:proofErr w:type="spellEnd"/>
      <w:r w:rsidR="00A36DBC">
        <w:rPr>
          <w:szCs w:val="24"/>
          <w:u w:val="single"/>
        </w:rPr>
        <w:t xml:space="preserve"> političkih nauka u </w:t>
      </w:r>
      <w:proofErr w:type="spellStart"/>
      <w:r w:rsidR="00A36DBC">
        <w:rPr>
          <w:szCs w:val="24"/>
          <w:u w:val="single"/>
        </w:rPr>
        <w:t>Sarajevu</w:t>
      </w:r>
      <w:proofErr w:type="spellEnd"/>
      <w:r w:rsidR="00A36DBC">
        <w:rPr>
          <w:szCs w:val="24"/>
          <w:u w:val="single"/>
        </w:rPr>
        <w:t xml:space="preserve">, </w:t>
      </w:r>
      <w:proofErr w:type="spellStart"/>
      <w:r w:rsidR="00A36DBC">
        <w:rPr>
          <w:szCs w:val="24"/>
          <w:u w:val="single"/>
        </w:rPr>
        <w:t>doktor</w:t>
      </w:r>
      <w:proofErr w:type="spellEnd"/>
      <w:r w:rsidR="00A36DBC">
        <w:rPr>
          <w:szCs w:val="24"/>
          <w:u w:val="single"/>
        </w:rPr>
        <w:t xml:space="preserve"> </w:t>
      </w:r>
      <w:proofErr w:type="spellStart"/>
      <w:r w:rsidR="00A36DBC">
        <w:rPr>
          <w:szCs w:val="24"/>
          <w:u w:val="single"/>
        </w:rPr>
        <w:t>socioloških</w:t>
      </w:r>
      <w:proofErr w:type="spellEnd"/>
      <w:r w:rsidR="00A36DBC">
        <w:rPr>
          <w:szCs w:val="24"/>
          <w:u w:val="single"/>
        </w:rPr>
        <w:t xml:space="preserve"> nauka, za oblast </w:t>
      </w:r>
      <w:proofErr w:type="spellStart"/>
      <w:r w:rsidR="00A36DBC">
        <w:rPr>
          <w:szCs w:val="24"/>
          <w:u w:val="single"/>
        </w:rPr>
        <w:t>sociologija</w:t>
      </w:r>
      <w:proofErr w:type="spellEnd"/>
      <w:r w:rsidR="00A36DBC" w:rsidRPr="00DF2C00">
        <w:rPr>
          <w:szCs w:val="24"/>
        </w:rPr>
        <w:t xml:space="preserve">  </w:t>
      </w:r>
      <w:r w:rsidR="00E857D6">
        <w:rPr>
          <w:bCs/>
          <w:iCs/>
        </w:rPr>
        <w:t xml:space="preserve"> </w:t>
      </w:r>
      <w:r w:rsidR="00E656B2">
        <w:t xml:space="preserve">– </w:t>
      </w:r>
      <w:proofErr w:type="spellStart"/>
      <w:r w:rsidR="00E656B2">
        <w:t>član</w:t>
      </w:r>
      <w:proofErr w:type="spellEnd"/>
      <w:r w:rsidR="00E656B2">
        <w:t>;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3E73AEF0" w14:textId="77777777" w:rsidR="00A36DBC" w:rsidRDefault="00506878" w:rsidP="00A36D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28A0914A" w14:textId="770B0646" w:rsidR="001602B5" w:rsidRDefault="001602B5" w:rsidP="00A36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CEC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PREDLOŽENE TEME DOKTORSKE DISERTACIJE</w:t>
      </w:r>
    </w:p>
    <w:p w14:paraId="7CFCAA81" w14:textId="77777777" w:rsidR="00A36DBC" w:rsidRPr="00A36DBC" w:rsidRDefault="00A36DBC" w:rsidP="00A36DBC">
      <w:pPr>
        <w:spacing w:after="0" w:line="240" w:lineRule="auto"/>
        <w:jc w:val="center"/>
        <w:rPr>
          <w:sz w:val="18"/>
          <w:szCs w:val="18"/>
        </w:rPr>
      </w:pPr>
    </w:p>
    <w:p w14:paraId="32F28107" w14:textId="77777777" w:rsidR="001602B5" w:rsidRPr="00A40CEC" w:rsidRDefault="001602B5" w:rsidP="001602B5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0CEC">
        <w:rPr>
          <w:rFonts w:ascii="Times New Roman" w:hAnsi="Times New Roman" w:cs="Times New Roman"/>
          <w:sz w:val="24"/>
          <w:szCs w:val="24"/>
        </w:rPr>
        <w:t>TIP ISTRAŽIVANJA</w:t>
      </w:r>
    </w:p>
    <w:p w14:paraId="1C4CA56A" w14:textId="77777777" w:rsidR="001602B5" w:rsidRPr="00A40CEC" w:rsidRDefault="001602B5" w:rsidP="001602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Temi doktorske disertacije </w:t>
      </w:r>
      <w:r w:rsidRPr="002D2664">
        <w:rPr>
          <w:rFonts w:ascii="Times New Roman" w:hAnsi="Times New Roman" w:cs="Times New Roman"/>
          <w:i/>
          <w:iCs/>
          <w:sz w:val="24"/>
          <w:szCs w:val="24"/>
        </w:rPr>
        <w:t>„Na razmeđu profanog, svjetovnog i svetog: Svjetovnost kao prigoda u kontekstu procesa sekularizacije i desekularizacije – Katolici u Hercegovini početkom trećeg tisućljeća“</w:t>
      </w:r>
      <w:r>
        <w:rPr>
          <w:rFonts w:ascii="Times New Roman" w:hAnsi="Times New Roman" w:cs="Times New Roman"/>
          <w:sz w:val="24"/>
          <w:szCs w:val="24"/>
        </w:rPr>
        <w:t>, pristupamo u većem dijelu istražujući teorijske postavke i postignuća na području disciplina sociologije religije s jedne strane, te kršćanske (katoličke) teologije s druge strane, ulazeći po potrebi i na područje filozofije, antropologije i psihologije u onim pitanjima gdje bismo željeli interdisciplinarno sagledati određena teme važne za potpuniju sliku već dostignutih znanja kao i onih stavova koji se i u ovo naše vrijeme poprilično razmimoilaze, ponekad i do suprotnosti, ovisno o autorima te različitim školama mišljenja. Sociologija i teologija su ipak u centru naše pažnje a najviše u našoj radnji u obrazlaganju i tumačenju pojmova sekularizacije i desekularizacije kršćanske (najčešće katoličke) vjere donekle u svijetu, našim europskim prilikama kroz povijest te posljedično i u Hercegovini (Mostarsko-duvanjska i Trebinjsko-mrkanska biskupija) početkom trećeg tisućljeća. Empirijska istraživanja posljednjih desetljeća koja su nam već na raspolaganju (Europske studije vrijednosti) kao i kontinuiran o vođene domaće crkvene statistike i - po potrebi - istraživanja među vjeroučiteljima i vjeroučenicima katoličke vjeroispovijesti u Hercegovini u sadašnjosti, činilo bi drugi, empirijski dio ove radnje, koji bi nam poslužio kao svojevrsni orijentir u potvrdi ili eventualnom odbacivanju određenih hipoteza koje postavljamo u radnji.</w:t>
      </w:r>
    </w:p>
    <w:p w14:paraId="43728C01" w14:textId="77777777" w:rsidR="001602B5" w:rsidRPr="00A40CEC" w:rsidRDefault="001602B5" w:rsidP="001602B5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ISTRAŽIVANJA</w:t>
      </w:r>
    </w:p>
    <w:p w14:paraId="1C71DA8E" w14:textId="77777777" w:rsidR="001602B5" w:rsidRPr="00A40CEC" w:rsidRDefault="001602B5" w:rsidP="001602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glavni cilj našega istraživanja mogli bismo već sada na početku formulirati kroz jednu od unaprijed zadanih teza (treća teza) a koja glasi:</w:t>
      </w:r>
      <w:r w:rsidRPr="00601D43">
        <w:rPr>
          <w:rFonts w:ascii="Times New Roman" w:hAnsi="Times New Roman" w:cs="Times New Roman"/>
          <w:sz w:val="24"/>
          <w:szCs w:val="24"/>
        </w:rPr>
        <w:t xml:space="preserve"> </w:t>
      </w:r>
      <w:r w:rsidRPr="00601D43">
        <w:rPr>
          <w:rFonts w:ascii="Times New Roman" w:hAnsi="Times New Roman" w:cs="Times New Roman"/>
          <w:i/>
          <w:iCs/>
          <w:sz w:val="24"/>
          <w:szCs w:val="24"/>
        </w:rPr>
        <w:t>Umjesto dosadašnjeg prevladavajućeg binarnog pristupa pitanju (de)sekularizacije (u pojmovima „profano“ i „sveto“), predlaže se uvođenje tri pojma u razdiobi („profano“, „svjetovno“ i „sveto“), tzv. „trinarno“ određenje pojmova nasuprot dosadašnjeg „binarnog“ a što bi, bar po našem mišljenju, moglo doprinijeti između ostalog i relaksaciji postojećih napetosti između sekularne države i religijskih potreba ogromne većine populacije koji se izjašnjavaju kao vjernici, kao i za već duže vrijeme razvikani „sukob“ znanosti i vjere. Time bi područje „svjetovnosti“ moglo biti jednako pristupačno i profanom i svetom u većini njihovih različitih potreba i zahtjeva.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Propitujemo, dakle, mogućnost drugačijeg shvaćanja pojma „svjetovnosti“, različitog ali ne i suprotnog od pojma „svetog“, te također različitog i od pojma „profanog“, što u dosadašnjoj literaturi često susrećemo izjednačeno pojmu „svjetovnosti“. U empirijskom dijelu istraživanja, što interpretacijom već postojećih istraživanja i njihovih rezultata u Europi i kod nas (u Republici Hrvatskoj i Bosni i Hercegovini), što u eventualnim istraživanjem na manjim skupinama (katolički vjernici u Hercegovini), želimo utvrditi održivost takvog „trinarnog“ pristupa pojmovima iz gore spomenute teze.</w:t>
      </w:r>
    </w:p>
    <w:p w14:paraId="56DA4B68" w14:textId="77777777" w:rsidR="001602B5" w:rsidRPr="00A40CEC" w:rsidRDefault="001602B5" w:rsidP="001602B5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ISTRAŽIVANJA</w:t>
      </w:r>
    </w:p>
    <w:p w14:paraId="0F8BBC1C" w14:textId="77777777" w:rsidR="001602B5" w:rsidRPr="00A40CEC" w:rsidRDefault="001602B5" w:rsidP="001602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zadatke istraživanja ubrajamo sve naše teze (njih pet) koje zbog unaprijed zadanog prostora ne možemo sve ovdje navesti, a željeli bismo ih što teorijski što empirijski staviti na kušnju tijekom same radnje. Ovdje ih tek taksativno spominjemo: 1. Dva glavna uvjeta de/sekularizacije, 2. Korijeni de/sekularizacije, 3. Novo značenje pojma svjetovnosti, 4. </w:t>
      </w:r>
      <w:r>
        <w:rPr>
          <w:rFonts w:ascii="Times New Roman" w:hAnsi="Times New Roman" w:cs="Times New Roman"/>
          <w:sz w:val="24"/>
          <w:szCs w:val="24"/>
        </w:rPr>
        <w:lastRenderedPageBreak/>
        <w:t>Demistifikacija sekularizacijske teze kao antireligiozne, i 5. Potreba za drugačijom ili novom teorijom religije. Opovrgavanje ili verifikacija ovih teza kroz kritički pregled postojeće literature kao i određena empirijska provjera kroz manja grupna istraživanja na spomenutom lokalnom području glavni su zadaci našeg istraživanja.</w:t>
      </w:r>
    </w:p>
    <w:p w14:paraId="7EBC4427" w14:textId="77777777" w:rsidR="001602B5" w:rsidRPr="00A40CEC" w:rsidRDefault="001602B5" w:rsidP="001602B5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ISPITANICI (MATERIJAL) I METODOLOGIJA ISTRAŽIVANJA</w:t>
      </w:r>
    </w:p>
    <w:p w14:paraId="178F7F09" w14:textId="77777777" w:rsidR="001602B5" w:rsidRDefault="001602B5" w:rsidP="001602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teorijskom dijelu radnje (koji bi bio, prema sadašnjem planu, i glavni dio radnje) odlučili smo se na kritički pregled kroz povijest odnosa sociologije religije i teologije s posebnim naglaskom na sredinu dvadesetog stoljeća kad se pojavilo posebno zanimanje za procese sekularizacije kod mnogih autora ali i u crkvenim krugovima na Drugom vatikanskom koncilu i poslije. Kako se radi o dužem vremenskom razdoblju, praktično od nastanka sociologije te time i sociologije religije, odabrali smo po našem mišljenju jedan broj relevantnih svjetskih autora (</w:t>
      </w:r>
      <w:r w:rsidRPr="008010A3">
        <w:rPr>
          <w:rFonts w:ascii="Times New Roman" w:hAnsi="Times New Roman" w:cs="Times New Roman"/>
          <w:sz w:val="24"/>
          <w:szCs w:val="24"/>
        </w:rPr>
        <w:t>Berger, Casanova, Davie, Martin, Taylor, Stark, Hervieu-Leger, Gorski, Young, Cox…</w:t>
      </w:r>
      <w:r>
        <w:rPr>
          <w:rFonts w:ascii="Times New Roman" w:hAnsi="Times New Roman" w:cs="Times New Roman"/>
          <w:sz w:val="24"/>
          <w:szCs w:val="24"/>
        </w:rPr>
        <w:t>) u nekim njihovim poznatijim radovima kao i određeni broj domaćih autora (</w:t>
      </w:r>
      <w:r w:rsidRPr="00E337DB">
        <w:rPr>
          <w:rFonts w:ascii="Times New Roman" w:hAnsi="Times New Roman" w:cs="Times New Roman"/>
          <w:sz w:val="24"/>
          <w:szCs w:val="24"/>
        </w:rPr>
        <w:t>Ćimić, Šušnjić, Mardešić/Jukić, Skledar, Abazović, Baloban, Tadić…</w:t>
      </w:r>
      <w:r>
        <w:rPr>
          <w:rFonts w:ascii="Times New Roman" w:hAnsi="Times New Roman" w:cs="Times New Roman"/>
          <w:sz w:val="24"/>
          <w:szCs w:val="24"/>
        </w:rPr>
        <w:t>) te kraći pregled njihovih stavova koje radi usporedbe želimo unijeti u samu radnju. Važna su nam i stajališta crkvenih autoriteta od polovice dvadesetog stoljeća do danas (pape Ivan XXIII, Pavao VI, Ivan Pavao II, Benedikt XVI, papa Franjo…) koja pronalazimo prvenstveno u važnijim crkvenim socijalnim enciklikama spomenutih papa koje najpreciznije odražavaju stavove Katoličke crkve. Empirijski dio radnje obuhvatio bi rezultate već postojećih istraživanja kao i neka nova istraživanja (vjeroučitelji i vjeroučenici viših razreda srednjih škola u Hercegovini) koja bi se sastojala od prilagođenih upitnika u kojima bi se tražili odgovori na eventualne nesporazume i nerazumijevanja kao i moguće shvaćanje promijenjenog pojma svjetovnosti te njegovu primjenu u praksi u suvremenom životu katoličkih vjernika i svih ostalih ljudi na području hercegovačkih crkvenih biskupija.</w:t>
      </w:r>
    </w:p>
    <w:p w14:paraId="77094147" w14:textId="77777777" w:rsidR="001602B5" w:rsidRPr="00A40CEC" w:rsidRDefault="001602B5" w:rsidP="001602B5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ZNAČAJ–DOPRINOS PREDLOŽENOG PROJEKTA DOKTORSKE DISERTACIJE</w:t>
      </w:r>
    </w:p>
    <w:p w14:paraId="391A25CC" w14:textId="77777777" w:rsidR="001602B5" w:rsidRDefault="001602B5" w:rsidP="001602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Svijet u koji smo već dobrano svi zagazili na prelasku iz moderne u postmodernu promijenio se u mnogim svojim aspektima. Sociologija religije, kao i većina drugih društvenih znanosti, nalaze se u dobrim dijelom novim okolnostima koje traže nova a ponekad i prilično drugačija tumačenja te obnovljene ili prilično promijenjene teorije od onih koje su u proteklim vremenima slovile paradigmatskim. Postmoderna i ono što joj slijedi (post-postmoderna?) usporila je (već i u samoj moderni) u procesima globalizacije, te i preokrenula određene trendove i pokazatelje kretanja religija bar u europskim i zapadnim društvima (u svjetskim razmjerima možemo reći da moderna i nije znatno mijenjala religijske trendove) te se više govori o desekularizaciji društva nego o njegovoj sekularizaciji kako se pisalo i raspravljalo u dvadesetom stoljeću. Doprinos našega rada prvenstveno vidimo u teorijskom razumijevanju ili bolje rečeno alternativama shvaćanja pojma svjetovnosti kao međupojma između profanog i svetoga, te posljedično relaksaciji napetosti u odnosima crkve i države u onim zapadnim društvima ili državama koja se nalaze u nedovoljno definiranom i nepredvidljivom kretanju između procesa sekularizacije, sekularizma i desekularizacije.</w:t>
      </w:r>
    </w:p>
    <w:p w14:paraId="3B28D741" w14:textId="77777777" w:rsidR="001602B5" w:rsidRDefault="001602B5" w:rsidP="00A9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Kandidat:</w:t>
      </w:r>
    </w:p>
    <w:p w14:paraId="19AD1A68" w14:textId="77777777" w:rsidR="00A92EAC" w:rsidRDefault="001602B5" w:rsidP="00A9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F6EFEFA" w14:textId="7F55CD2C" w:rsidR="001602B5" w:rsidRPr="00A40CEC" w:rsidRDefault="001602B5" w:rsidP="00A9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Prilozi: </w:t>
      </w:r>
      <w:r w:rsidRPr="00A40CEC">
        <w:rPr>
          <w:rFonts w:ascii="Times New Roman" w:hAnsi="Times New Roman" w:cs="Times New Roman"/>
          <w:sz w:val="24"/>
          <w:szCs w:val="24"/>
        </w:rPr>
        <w:t>Kopija diplome završenog studija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A40CEC">
        <w:rPr>
          <w:rFonts w:ascii="Times New Roman" w:hAnsi="Times New Roman" w:cs="Times New Roman"/>
          <w:sz w:val="24"/>
          <w:szCs w:val="24"/>
        </w:rPr>
        <w:t>opija diplome magistra znanosti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A40CEC">
        <w:rPr>
          <w:rFonts w:ascii="Times New Roman" w:hAnsi="Times New Roman" w:cs="Times New Roman"/>
          <w:sz w:val="24"/>
          <w:szCs w:val="24"/>
        </w:rPr>
        <w:t>opija nostrifikacije diplome magistra znanosti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9D0CC" w14:textId="77777777" w:rsidR="001602B5" w:rsidRDefault="001602B5" w:rsidP="00A92EAC">
      <w:pPr>
        <w:spacing w:after="0" w:line="240" w:lineRule="auto"/>
        <w:jc w:val="center"/>
        <w:rPr>
          <w:b/>
          <w:color w:val="000000" w:themeColor="text1"/>
        </w:rPr>
      </w:pPr>
    </w:p>
    <w:sectPr w:rsidR="001602B5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6D07C" w14:textId="77777777" w:rsidR="00BB3F86" w:rsidRDefault="00BB3F86" w:rsidP="00506DC5">
      <w:pPr>
        <w:spacing w:after="0" w:line="240" w:lineRule="auto"/>
      </w:pPr>
      <w:r>
        <w:separator/>
      </w:r>
    </w:p>
  </w:endnote>
  <w:endnote w:type="continuationSeparator" w:id="0">
    <w:p w14:paraId="6F9452F8" w14:textId="77777777" w:rsidR="00BB3F86" w:rsidRDefault="00BB3F86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C60C1" w14:textId="77777777" w:rsidR="00BB3F86" w:rsidRDefault="00BB3F86" w:rsidP="00506DC5">
      <w:pPr>
        <w:spacing w:after="0" w:line="240" w:lineRule="auto"/>
      </w:pPr>
      <w:r>
        <w:separator/>
      </w:r>
    </w:p>
  </w:footnote>
  <w:footnote w:type="continuationSeparator" w:id="0">
    <w:p w14:paraId="180B0492" w14:textId="77777777" w:rsidR="00BB3F86" w:rsidRDefault="00BB3F86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81156"/>
    <w:multiLevelType w:val="hybridMultilevel"/>
    <w:tmpl w:val="88A4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26A3D"/>
    <w:multiLevelType w:val="hybridMultilevel"/>
    <w:tmpl w:val="F6E0B91E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9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CF2"/>
    <w:multiLevelType w:val="hybridMultilevel"/>
    <w:tmpl w:val="ED38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7"/>
  </w:num>
  <w:num w:numId="10">
    <w:abstractNumId w:val="22"/>
  </w:num>
  <w:num w:numId="11">
    <w:abstractNumId w:val="14"/>
  </w:num>
  <w:num w:numId="12">
    <w:abstractNumId w:val="12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770B1"/>
    <w:rsid w:val="00082832"/>
    <w:rsid w:val="000B018A"/>
    <w:rsid w:val="000E24DE"/>
    <w:rsid w:val="000F4EB7"/>
    <w:rsid w:val="00101345"/>
    <w:rsid w:val="00131C1F"/>
    <w:rsid w:val="001324A1"/>
    <w:rsid w:val="0013413F"/>
    <w:rsid w:val="00144EE8"/>
    <w:rsid w:val="00157644"/>
    <w:rsid w:val="001602B5"/>
    <w:rsid w:val="00192C56"/>
    <w:rsid w:val="001954C6"/>
    <w:rsid w:val="001A3FE3"/>
    <w:rsid w:val="001E7D25"/>
    <w:rsid w:val="00277D68"/>
    <w:rsid w:val="002A7DE8"/>
    <w:rsid w:val="002E2106"/>
    <w:rsid w:val="002E2361"/>
    <w:rsid w:val="002E66F5"/>
    <w:rsid w:val="002F7190"/>
    <w:rsid w:val="00352C75"/>
    <w:rsid w:val="00364DEA"/>
    <w:rsid w:val="003C5227"/>
    <w:rsid w:val="0040793E"/>
    <w:rsid w:val="00416060"/>
    <w:rsid w:val="00441414"/>
    <w:rsid w:val="00452356"/>
    <w:rsid w:val="004860E6"/>
    <w:rsid w:val="00496DE9"/>
    <w:rsid w:val="004D3C6D"/>
    <w:rsid w:val="004F7FF8"/>
    <w:rsid w:val="00505ACC"/>
    <w:rsid w:val="00506878"/>
    <w:rsid w:val="00506DC5"/>
    <w:rsid w:val="00532FA6"/>
    <w:rsid w:val="005642C6"/>
    <w:rsid w:val="005642E7"/>
    <w:rsid w:val="00597336"/>
    <w:rsid w:val="006264A7"/>
    <w:rsid w:val="0063333A"/>
    <w:rsid w:val="0067097F"/>
    <w:rsid w:val="0069149B"/>
    <w:rsid w:val="006C2E2D"/>
    <w:rsid w:val="006E1413"/>
    <w:rsid w:val="00734DFC"/>
    <w:rsid w:val="00735C85"/>
    <w:rsid w:val="00741173"/>
    <w:rsid w:val="00775576"/>
    <w:rsid w:val="00785BC8"/>
    <w:rsid w:val="007872CC"/>
    <w:rsid w:val="007C1F2B"/>
    <w:rsid w:val="007D0799"/>
    <w:rsid w:val="007D3490"/>
    <w:rsid w:val="007F3BD3"/>
    <w:rsid w:val="008043A8"/>
    <w:rsid w:val="00817AFD"/>
    <w:rsid w:val="00837A65"/>
    <w:rsid w:val="00842E59"/>
    <w:rsid w:val="008719B2"/>
    <w:rsid w:val="009072C3"/>
    <w:rsid w:val="00965CAA"/>
    <w:rsid w:val="00A101E3"/>
    <w:rsid w:val="00A120D2"/>
    <w:rsid w:val="00A172AD"/>
    <w:rsid w:val="00A2438C"/>
    <w:rsid w:val="00A31F65"/>
    <w:rsid w:val="00A36DBC"/>
    <w:rsid w:val="00A50E1B"/>
    <w:rsid w:val="00A92EAC"/>
    <w:rsid w:val="00A94D95"/>
    <w:rsid w:val="00AA7F5A"/>
    <w:rsid w:val="00AC4D10"/>
    <w:rsid w:val="00AC7E43"/>
    <w:rsid w:val="00B008AF"/>
    <w:rsid w:val="00B12A76"/>
    <w:rsid w:val="00B54E37"/>
    <w:rsid w:val="00B71603"/>
    <w:rsid w:val="00BB3F86"/>
    <w:rsid w:val="00BD71A0"/>
    <w:rsid w:val="00C00473"/>
    <w:rsid w:val="00CA2A86"/>
    <w:rsid w:val="00CA3E99"/>
    <w:rsid w:val="00CB3A56"/>
    <w:rsid w:val="00CC37A6"/>
    <w:rsid w:val="00D13637"/>
    <w:rsid w:val="00D2430A"/>
    <w:rsid w:val="00D35B77"/>
    <w:rsid w:val="00D7508F"/>
    <w:rsid w:val="00D85A98"/>
    <w:rsid w:val="00DA5D1E"/>
    <w:rsid w:val="00DB3F23"/>
    <w:rsid w:val="00DB7A1B"/>
    <w:rsid w:val="00DC1B2E"/>
    <w:rsid w:val="00DD4FEB"/>
    <w:rsid w:val="00DF23CE"/>
    <w:rsid w:val="00E00104"/>
    <w:rsid w:val="00E20065"/>
    <w:rsid w:val="00E23BB9"/>
    <w:rsid w:val="00E2595D"/>
    <w:rsid w:val="00E60448"/>
    <w:rsid w:val="00E656B2"/>
    <w:rsid w:val="00E80B6B"/>
    <w:rsid w:val="00E80D90"/>
    <w:rsid w:val="00E857D6"/>
    <w:rsid w:val="00E91B7A"/>
    <w:rsid w:val="00EB48F1"/>
    <w:rsid w:val="00F26930"/>
    <w:rsid w:val="00F83E24"/>
    <w:rsid w:val="00FA05E7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0473"/>
    <w:pPr>
      <w:shd w:val="clear" w:color="auto" w:fill="FFFFFF"/>
      <w:tabs>
        <w:tab w:val="left" w:pos="720"/>
        <w:tab w:val="right" w:leader="dot" w:pos="9350"/>
      </w:tabs>
      <w:spacing w:after="0" w:line="360" w:lineRule="auto"/>
      <w:contextualSpacing/>
    </w:pPr>
    <w:rPr>
      <w:rFonts w:ascii="Times New Roman" w:hAnsi="Times New Roman" w:cs="Times New Roman"/>
      <w:b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7</cp:revision>
  <cp:lastPrinted>2021-01-06T10:57:00Z</cp:lastPrinted>
  <dcterms:created xsi:type="dcterms:W3CDTF">2021-05-04T08:09:00Z</dcterms:created>
  <dcterms:modified xsi:type="dcterms:W3CDTF">2021-05-04T09:23:00Z</dcterms:modified>
</cp:coreProperties>
</file>