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7A3D6" w14:textId="77777777" w:rsidR="006264A7" w:rsidRPr="002A7DE8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UNIVERZITET U SARAJEVU</w:t>
      </w:r>
    </w:p>
    <w:p w14:paraId="6825170A" w14:textId="77777777" w:rsidR="00BD71A0" w:rsidRPr="002A7DE8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FAKULTET POLITIČKIH NAUKA</w:t>
      </w:r>
    </w:p>
    <w:p w14:paraId="71F1D3B7" w14:textId="77777777" w:rsidR="00BD71A0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S A R A J E V O</w:t>
      </w:r>
    </w:p>
    <w:p w14:paraId="655401B3" w14:textId="77777777" w:rsidR="002A7DE8" w:rsidRPr="002A7DE8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2D2115B" w14:textId="77777777" w:rsidR="00BD71A0" w:rsidRPr="002A7DE8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Broj:</w:t>
      </w:r>
    </w:p>
    <w:p w14:paraId="2FF0CE64" w14:textId="5F22EE6D" w:rsidR="00BD71A0" w:rsidRPr="002A7DE8" w:rsidRDefault="00A172AD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Sarajevo, 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857D6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91B7A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E857D6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BD71A0" w:rsidRPr="002A7DE8">
        <w:rPr>
          <w:rFonts w:ascii="Times New Roman" w:hAnsi="Times New Roman" w:cs="Times New Roman"/>
          <w:b/>
          <w:i/>
          <w:sz w:val="24"/>
          <w:szCs w:val="24"/>
        </w:rPr>
        <w:t>.20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91B7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D71A0" w:rsidRPr="002A7DE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A7DE8">
        <w:rPr>
          <w:rFonts w:ascii="Times New Roman" w:hAnsi="Times New Roman" w:cs="Times New Roman"/>
          <w:b/>
          <w:i/>
          <w:sz w:val="24"/>
          <w:szCs w:val="24"/>
        </w:rPr>
        <w:t xml:space="preserve"> godine</w:t>
      </w:r>
    </w:p>
    <w:p w14:paraId="442A8F3F" w14:textId="77777777" w:rsidR="00BD71A0" w:rsidRPr="002A7DE8" w:rsidRDefault="00BD71A0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63137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ACFD6" w14:textId="00B4BC9E" w:rsidR="00CC37A6" w:rsidRDefault="00BD71A0" w:rsidP="0048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>Na osnovu člana 1</w:t>
      </w:r>
      <w:r w:rsidR="00FC166C">
        <w:rPr>
          <w:rFonts w:ascii="Times New Roman" w:hAnsi="Times New Roman" w:cs="Times New Roman"/>
          <w:sz w:val="24"/>
          <w:szCs w:val="24"/>
        </w:rPr>
        <w:t>35</w:t>
      </w:r>
      <w:r w:rsidRPr="002A7DE8">
        <w:rPr>
          <w:rFonts w:ascii="Times New Roman" w:hAnsi="Times New Roman" w:cs="Times New Roman"/>
          <w:sz w:val="24"/>
          <w:szCs w:val="24"/>
        </w:rPr>
        <w:t xml:space="preserve">. Stav </w:t>
      </w:r>
      <w:r w:rsidR="008043A8">
        <w:rPr>
          <w:rFonts w:ascii="Times New Roman" w:hAnsi="Times New Roman" w:cs="Times New Roman"/>
          <w:sz w:val="24"/>
          <w:szCs w:val="24"/>
        </w:rPr>
        <w:t>(</w:t>
      </w:r>
      <w:r w:rsidR="00FC166C">
        <w:rPr>
          <w:rFonts w:ascii="Times New Roman" w:hAnsi="Times New Roman" w:cs="Times New Roman"/>
          <w:sz w:val="24"/>
          <w:szCs w:val="24"/>
        </w:rPr>
        <w:t>3</w:t>
      </w:r>
      <w:r w:rsidR="008043A8">
        <w:rPr>
          <w:rFonts w:ascii="Times New Roman" w:hAnsi="Times New Roman" w:cs="Times New Roman"/>
          <w:sz w:val="24"/>
          <w:szCs w:val="24"/>
        </w:rPr>
        <w:t>)</w:t>
      </w:r>
      <w:r w:rsidR="004860E6">
        <w:rPr>
          <w:rFonts w:ascii="Times New Roman" w:hAnsi="Times New Roman" w:cs="Times New Roman"/>
          <w:sz w:val="24"/>
          <w:szCs w:val="24"/>
        </w:rPr>
        <w:t xml:space="preserve"> tačka </w:t>
      </w:r>
      <w:r w:rsidR="00FC166C">
        <w:rPr>
          <w:rFonts w:ascii="Times New Roman" w:hAnsi="Times New Roman" w:cs="Times New Roman"/>
          <w:sz w:val="24"/>
          <w:szCs w:val="24"/>
        </w:rPr>
        <w:t>i</w:t>
      </w:r>
      <w:r w:rsidR="004860E6">
        <w:rPr>
          <w:rFonts w:ascii="Times New Roman" w:hAnsi="Times New Roman" w:cs="Times New Roman"/>
          <w:sz w:val="24"/>
          <w:szCs w:val="24"/>
        </w:rPr>
        <w:t>)</w:t>
      </w:r>
      <w:r w:rsidRPr="002A7DE8">
        <w:rPr>
          <w:rFonts w:ascii="Times New Roman" w:hAnsi="Times New Roman" w:cs="Times New Roman"/>
          <w:sz w:val="24"/>
          <w:szCs w:val="24"/>
        </w:rPr>
        <w:t xml:space="preserve"> Zakona o visokom obrazovanju (Službene novine Kantona Sarajevo br: </w:t>
      </w:r>
      <w:r w:rsidR="00FC166C">
        <w:rPr>
          <w:rFonts w:ascii="Times New Roman" w:hAnsi="Times New Roman" w:cs="Times New Roman"/>
          <w:sz w:val="24"/>
          <w:szCs w:val="24"/>
        </w:rPr>
        <w:t>33</w:t>
      </w:r>
      <w:r w:rsidRPr="002A7DE8">
        <w:rPr>
          <w:rFonts w:ascii="Times New Roman" w:hAnsi="Times New Roman" w:cs="Times New Roman"/>
          <w:sz w:val="24"/>
          <w:szCs w:val="24"/>
        </w:rPr>
        <w:t>/1</w:t>
      </w:r>
      <w:r w:rsidR="00FC166C">
        <w:rPr>
          <w:rFonts w:ascii="Times New Roman" w:hAnsi="Times New Roman" w:cs="Times New Roman"/>
          <w:sz w:val="24"/>
          <w:szCs w:val="24"/>
        </w:rPr>
        <w:t>7</w:t>
      </w:r>
      <w:r w:rsidRPr="002A7DE8">
        <w:rPr>
          <w:rFonts w:ascii="Times New Roman" w:hAnsi="Times New Roman" w:cs="Times New Roman"/>
          <w:sz w:val="24"/>
          <w:szCs w:val="24"/>
        </w:rPr>
        <w:t xml:space="preserve">), člana </w:t>
      </w:r>
      <w:r w:rsidR="00FC166C">
        <w:rPr>
          <w:rFonts w:ascii="Times New Roman" w:hAnsi="Times New Roman" w:cs="Times New Roman"/>
          <w:sz w:val="24"/>
          <w:szCs w:val="24"/>
        </w:rPr>
        <w:t>104</w:t>
      </w:r>
      <w:r w:rsidRPr="002A7DE8">
        <w:rPr>
          <w:rFonts w:ascii="Times New Roman" w:hAnsi="Times New Roman" w:cs="Times New Roman"/>
          <w:sz w:val="24"/>
          <w:szCs w:val="24"/>
        </w:rPr>
        <w:t xml:space="preserve">. </w:t>
      </w:r>
      <w:r w:rsidR="008043A8">
        <w:rPr>
          <w:rFonts w:ascii="Times New Roman" w:hAnsi="Times New Roman" w:cs="Times New Roman"/>
          <w:sz w:val="24"/>
          <w:szCs w:val="24"/>
        </w:rPr>
        <w:t xml:space="preserve">Statuta Univerziteta u Sarajevu </w:t>
      </w:r>
      <w:r w:rsidR="004860E6">
        <w:rPr>
          <w:rFonts w:ascii="Times New Roman" w:hAnsi="Times New Roman" w:cs="Times New Roman"/>
          <w:sz w:val="24"/>
          <w:szCs w:val="24"/>
        </w:rPr>
        <w:t xml:space="preserve">i člana </w:t>
      </w:r>
      <w:r w:rsidRPr="002A7DE8">
        <w:rPr>
          <w:rFonts w:ascii="Times New Roman" w:hAnsi="Times New Roman" w:cs="Times New Roman"/>
          <w:sz w:val="24"/>
          <w:szCs w:val="24"/>
        </w:rPr>
        <w:t>36.</w:t>
      </w:r>
      <w:r w:rsidR="004860E6">
        <w:rPr>
          <w:rFonts w:ascii="Times New Roman" w:hAnsi="Times New Roman" w:cs="Times New Roman"/>
          <w:sz w:val="24"/>
          <w:szCs w:val="24"/>
        </w:rPr>
        <w:t xml:space="preserve"> a u vezi člana 34.</w:t>
      </w:r>
      <w:r w:rsidRPr="002A7DE8">
        <w:rPr>
          <w:rFonts w:ascii="Times New Roman" w:hAnsi="Times New Roman" w:cs="Times New Roman"/>
          <w:sz w:val="24"/>
          <w:szCs w:val="24"/>
        </w:rPr>
        <w:t xml:space="preserve"> Pravila</w:t>
      </w:r>
      <w:r w:rsidR="008043A8">
        <w:rPr>
          <w:rFonts w:ascii="Times New Roman" w:hAnsi="Times New Roman" w:cs="Times New Roman"/>
          <w:sz w:val="24"/>
          <w:szCs w:val="24"/>
        </w:rPr>
        <w:t xml:space="preserve"> studiranja za treći ciklus studija na Univerzitetu u Sarajevu,</w:t>
      </w:r>
      <w:r w:rsidRPr="002A7DE8">
        <w:rPr>
          <w:rFonts w:ascii="Times New Roman" w:hAnsi="Times New Roman" w:cs="Times New Roman"/>
          <w:sz w:val="24"/>
          <w:szCs w:val="24"/>
        </w:rPr>
        <w:t xml:space="preserve"> na </w:t>
      </w:r>
      <w:r w:rsidR="004860E6">
        <w:rPr>
          <w:rFonts w:ascii="Times New Roman" w:hAnsi="Times New Roman" w:cs="Times New Roman"/>
          <w:sz w:val="24"/>
          <w:szCs w:val="24"/>
        </w:rPr>
        <w:t xml:space="preserve">prijedlog Vijeća doktorskog studija, na </w:t>
      </w:r>
      <w:r w:rsidRPr="002A7DE8">
        <w:rPr>
          <w:rFonts w:ascii="Times New Roman" w:hAnsi="Times New Roman" w:cs="Times New Roman"/>
          <w:sz w:val="24"/>
          <w:szCs w:val="24"/>
        </w:rPr>
        <w:t xml:space="preserve">sjednici Vijeća Fakulteta </w:t>
      </w:r>
      <w:r w:rsidR="00CC37A6" w:rsidRPr="002A7DE8">
        <w:rPr>
          <w:rFonts w:ascii="Times New Roman" w:hAnsi="Times New Roman" w:cs="Times New Roman"/>
          <w:sz w:val="24"/>
          <w:szCs w:val="24"/>
        </w:rPr>
        <w:t xml:space="preserve">političkih nauka </w:t>
      </w:r>
      <w:r w:rsidRPr="002A7DE8">
        <w:rPr>
          <w:rFonts w:ascii="Times New Roman" w:hAnsi="Times New Roman" w:cs="Times New Roman"/>
          <w:sz w:val="24"/>
          <w:szCs w:val="24"/>
        </w:rPr>
        <w:t xml:space="preserve">održanoj </w:t>
      </w:r>
      <w:r w:rsidR="00B71603">
        <w:rPr>
          <w:rFonts w:ascii="Times New Roman" w:hAnsi="Times New Roman" w:cs="Times New Roman"/>
          <w:sz w:val="24"/>
          <w:szCs w:val="24"/>
        </w:rPr>
        <w:t>1</w:t>
      </w:r>
      <w:r w:rsidR="00E857D6">
        <w:rPr>
          <w:rFonts w:ascii="Times New Roman" w:hAnsi="Times New Roman" w:cs="Times New Roman"/>
          <w:sz w:val="24"/>
          <w:szCs w:val="24"/>
        </w:rPr>
        <w:t>1</w:t>
      </w:r>
      <w:r w:rsidRPr="002A7DE8">
        <w:rPr>
          <w:rFonts w:ascii="Times New Roman" w:hAnsi="Times New Roman" w:cs="Times New Roman"/>
          <w:sz w:val="24"/>
          <w:szCs w:val="24"/>
        </w:rPr>
        <w:t>.</w:t>
      </w:r>
      <w:r w:rsidR="00E91B7A">
        <w:rPr>
          <w:rFonts w:ascii="Times New Roman" w:hAnsi="Times New Roman" w:cs="Times New Roman"/>
          <w:sz w:val="24"/>
          <w:szCs w:val="24"/>
        </w:rPr>
        <w:t>0</w:t>
      </w:r>
      <w:r w:rsidR="00E857D6">
        <w:rPr>
          <w:rFonts w:ascii="Times New Roman" w:hAnsi="Times New Roman" w:cs="Times New Roman"/>
          <w:sz w:val="24"/>
          <w:szCs w:val="24"/>
        </w:rPr>
        <w:t>5</w:t>
      </w:r>
      <w:r w:rsidRPr="002A7DE8">
        <w:rPr>
          <w:rFonts w:ascii="Times New Roman" w:hAnsi="Times New Roman" w:cs="Times New Roman"/>
          <w:sz w:val="24"/>
          <w:szCs w:val="24"/>
        </w:rPr>
        <w:t>.20</w:t>
      </w:r>
      <w:r w:rsidR="00B71603">
        <w:rPr>
          <w:rFonts w:ascii="Times New Roman" w:hAnsi="Times New Roman" w:cs="Times New Roman"/>
          <w:sz w:val="24"/>
          <w:szCs w:val="24"/>
        </w:rPr>
        <w:t>2</w:t>
      </w:r>
      <w:r w:rsidR="00E91B7A">
        <w:rPr>
          <w:rFonts w:ascii="Times New Roman" w:hAnsi="Times New Roman" w:cs="Times New Roman"/>
          <w:sz w:val="24"/>
          <w:szCs w:val="24"/>
        </w:rPr>
        <w:t>1</w:t>
      </w:r>
      <w:r w:rsidRPr="002A7DE8">
        <w:rPr>
          <w:rFonts w:ascii="Times New Roman" w:hAnsi="Times New Roman" w:cs="Times New Roman"/>
          <w:sz w:val="24"/>
          <w:szCs w:val="24"/>
        </w:rPr>
        <w:t>. godine</w:t>
      </w:r>
      <w:r w:rsidR="00CC37A6" w:rsidRPr="002A7DE8">
        <w:rPr>
          <w:rFonts w:ascii="Times New Roman" w:hAnsi="Times New Roman" w:cs="Times New Roman"/>
          <w:sz w:val="24"/>
          <w:szCs w:val="24"/>
        </w:rPr>
        <w:t xml:space="preserve"> donesena je</w:t>
      </w:r>
    </w:p>
    <w:p w14:paraId="73E4422B" w14:textId="77777777" w:rsidR="004860E6" w:rsidRPr="002A7DE8" w:rsidRDefault="004860E6" w:rsidP="0048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CB6E60" w14:textId="77777777" w:rsidR="00CC37A6" w:rsidRPr="002A7DE8" w:rsidRDefault="00CC37A6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60B01" w14:textId="77777777" w:rsidR="00CC37A6" w:rsidRPr="002A7DE8" w:rsidRDefault="00CC37A6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ODLUKA</w:t>
      </w:r>
    </w:p>
    <w:p w14:paraId="20F0ECB2" w14:textId="77777777" w:rsidR="00BD71A0" w:rsidRDefault="002A7DE8" w:rsidP="004860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CC37A6" w:rsidRPr="002A7DE8">
        <w:rPr>
          <w:rFonts w:ascii="Times New Roman" w:hAnsi="Times New Roman" w:cs="Times New Roman"/>
          <w:b/>
          <w:i/>
          <w:sz w:val="24"/>
          <w:szCs w:val="24"/>
        </w:rPr>
        <w:t xml:space="preserve"> prijedlogu članova Komisije za ocjenu podobnosti teme doktorske disertacije</w:t>
      </w:r>
    </w:p>
    <w:p w14:paraId="55B53F81" w14:textId="77777777" w:rsidR="004860E6" w:rsidRPr="002A7DE8" w:rsidRDefault="004860E6" w:rsidP="004860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 uslova kandidata</w:t>
      </w:r>
    </w:p>
    <w:p w14:paraId="255225B6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D7588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2C802" w14:textId="77777777" w:rsidR="00CC37A6" w:rsidRPr="002A7DE8" w:rsidRDefault="00CC37A6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I</w:t>
      </w:r>
    </w:p>
    <w:p w14:paraId="268FDA42" w14:textId="77777777" w:rsidR="002A7DE8" w:rsidRDefault="002A7DE8" w:rsidP="0048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4CE3F" w14:textId="77777777" w:rsidR="002A7DE8" w:rsidRPr="002A7DE8" w:rsidRDefault="002A7DE8" w:rsidP="0048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93088" w14:textId="065B0AC5" w:rsidR="00CC37A6" w:rsidRDefault="002E66F5" w:rsidP="004860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</w:t>
      </w:r>
      <w:r w:rsidR="00CC37A6" w:rsidRPr="002A7DE8">
        <w:rPr>
          <w:rFonts w:ascii="Times New Roman" w:hAnsi="Times New Roman" w:cs="Times New Roman"/>
          <w:sz w:val="24"/>
          <w:szCs w:val="24"/>
        </w:rPr>
        <w:t xml:space="preserve">omisiju za </w:t>
      </w:r>
      <w:r w:rsidR="004860E6">
        <w:rPr>
          <w:rFonts w:ascii="Times New Roman" w:hAnsi="Times New Roman" w:cs="Times New Roman"/>
          <w:sz w:val="24"/>
          <w:szCs w:val="24"/>
        </w:rPr>
        <w:t xml:space="preserve">podobnost teme doktorske disertacije: </w:t>
      </w:r>
      <w:r w:rsidR="00FB2B18" w:rsidRPr="00FB2B18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461BE4">
        <w:rPr>
          <w:rFonts w:ascii="Times New Roman" w:hAnsi="Times New Roman" w:cs="Times New Roman"/>
          <w:b/>
          <w:i/>
          <w:sz w:val="24"/>
          <w:szCs w:val="24"/>
        </w:rPr>
        <w:t>ULOGA PARTNERSKIH ODNOSA NATO SAVEZA</w:t>
      </w:r>
      <w:r w:rsidR="001F5124">
        <w:rPr>
          <w:rFonts w:ascii="Times New Roman" w:hAnsi="Times New Roman" w:cs="Times New Roman"/>
          <w:b/>
          <w:i/>
          <w:sz w:val="24"/>
          <w:szCs w:val="24"/>
        </w:rPr>
        <w:t xml:space="preserve"> U GLOBALNOJ SIGURNOSTI POSTBIPOLARNOG SVIJETA</w:t>
      </w:r>
      <w:r w:rsidR="00FB2B18" w:rsidRPr="00FB2B18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4860E6">
        <w:rPr>
          <w:rFonts w:ascii="Times New Roman" w:hAnsi="Times New Roman" w:cs="Times New Roman"/>
          <w:sz w:val="24"/>
          <w:szCs w:val="24"/>
        </w:rPr>
        <w:t>i uslova kandidat</w:t>
      </w:r>
      <w:r w:rsidR="001F5124">
        <w:rPr>
          <w:rFonts w:ascii="Times New Roman" w:hAnsi="Times New Roman" w:cs="Times New Roman"/>
          <w:sz w:val="24"/>
          <w:szCs w:val="24"/>
        </w:rPr>
        <w:t>a</w:t>
      </w:r>
      <w:r w:rsidR="004860E6">
        <w:rPr>
          <w:rFonts w:ascii="Times New Roman" w:hAnsi="Times New Roman" w:cs="Times New Roman"/>
          <w:sz w:val="24"/>
          <w:szCs w:val="24"/>
        </w:rPr>
        <w:t xml:space="preserve"> </w:t>
      </w:r>
      <w:r w:rsidR="0067097F">
        <w:rPr>
          <w:rFonts w:ascii="Times New Roman" w:hAnsi="Times New Roman" w:cs="Times New Roman"/>
          <w:sz w:val="24"/>
          <w:szCs w:val="24"/>
        </w:rPr>
        <w:t xml:space="preserve"> </w:t>
      </w:r>
      <w:r w:rsidR="001F5124">
        <w:rPr>
          <w:rFonts w:ascii="Times New Roman" w:hAnsi="Times New Roman" w:cs="Times New Roman"/>
          <w:b/>
          <w:i/>
          <w:sz w:val="24"/>
          <w:szCs w:val="24"/>
        </w:rPr>
        <w:t>VANJE KOMATINE, MA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7DE8">
        <w:rPr>
          <w:rFonts w:ascii="Times New Roman" w:hAnsi="Times New Roman" w:cs="Times New Roman"/>
          <w:sz w:val="24"/>
          <w:szCs w:val="24"/>
        </w:rPr>
        <w:t xml:space="preserve"> </w:t>
      </w:r>
      <w:r w:rsidR="004860E6">
        <w:rPr>
          <w:rFonts w:ascii="Times New Roman" w:hAnsi="Times New Roman" w:cs="Times New Roman"/>
          <w:sz w:val="24"/>
          <w:szCs w:val="24"/>
        </w:rPr>
        <w:t>predlaže</w:t>
      </w:r>
      <w:r w:rsidR="002A7DE8">
        <w:rPr>
          <w:rFonts w:ascii="Times New Roman" w:hAnsi="Times New Roman" w:cs="Times New Roman"/>
          <w:sz w:val="24"/>
          <w:szCs w:val="24"/>
        </w:rPr>
        <w:t xml:space="preserve"> se:</w:t>
      </w:r>
    </w:p>
    <w:p w14:paraId="6EA7D61A" w14:textId="77777777" w:rsidR="002A7DE8" w:rsidRPr="002A7DE8" w:rsidRDefault="002A7DE8" w:rsidP="004860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7CD97A9" w14:textId="3F76EC76" w:rsidR="00CC37A6" w:rsidRPr="004860E6" w:rsidRDefault="004860E6" w:rsidP="004860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172AD">
        <w:rPr>
          <w:rFonts w:ascii="Times New Roman" w:hAnsi="Times New Roman" w:cs="Times New Roman"/>
          <w:sz w:val="24"/>
          <w:szCs w:val="24"/>
        </w:rPr>
        <w:t xml:space="preserve">r. </w:t>
      </w:r>
      <w:r w:rsidR="00014105">
        <w:rPr>
          <w:rFonts w:ascii="Times New Roman" w:hAnsi="Times New Roman" w:cs="Times New Roman"/>
          <w:sz w:val="24"/>
          <w:szCs w:val="24"/>
        </w:rPr>
        <w:t>Selmo Cikotić</w:t>
      </w:r>
      <w:r w:rsidR="00B71603">
        <w:rPr>
          <w:rFonts w:ascii="Times New Roman" w:hAnsi="Times New Roman" w:cs="Times New Roman"/>
          <w:sz w:val="24"/>
          <w:szCs w:val="24"/>
        </w:rPr>
        <w:t xml:space="preserve">, </w:t>
      </w:r>
      <w:r w:rsidR="00014105">
        <w:rPr>
          <w:rFonts w:ascii="Times New Roman" w:hAnsi="Times New Roman" w:cs="Times New Roman"/>
          <w:sz w:val="24"/>
          <w:szCs w:val="24"/>
        </w:rPr>
        <w:t>vanredni</w:t>
      </w:r>
      <w:r w:rsidR="00B71603">
        <w:rPr>
          <w:rFonts w:ascii="Times New Roman" w:hAnsi="Times New Roman" w:cs="Times New Roman"/>
          <w:sz w:val="24"/>
          <w:szCs w:val="24"/>
        </w:rPr>
        <w:t xml:space="preserve"> profesor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CC37A6" w:rsidRPr="004860E6">
        <w:rPr>
          <w:rFonts w:ascii="Times New Roman" w:hAnsi="Times New Roman" w:cs="Times New Roman"/>
          <w:sz w:val="24"/>
          <w:szCs w:val="24"/>
        </w:rPr>
        <w:t>-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CC37A6" w:rsidRPr="004860E6">
        <w:rPr>
          <w:rFonts w:ascii="Times New Roman" w:hAnsi="Times New Roman" w:cs="Times New Roman"/>
          <w:sz w:val="24"/>
          <w:szCs w:val="24"/>
        </w:rPr>
        <w:t>predsjednik,</w:t>
      </w:r>
    </w:p>
    <w:p w14:paraId="653FFDBE" w14:textId="539829D2" w:rsidR="00CC37A6" w:rsidRPr="002A7DE8" w:rsidRDefault="00FB2B18" w:rsidP="004860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1F5124">
        <w:rPr>
          <w:rFonts w:ascii="Times New Roman" w:hAnsi="Times New Roman" w:cs="Times New Roman"/>
          <w:sz w:val="24"/>
          <w:szCs w:val="24"/>
        </w:rPr>
        <w:t>Sead Turčalo</w:t>
      </w:r>
      <w:r w:rsidR="004860E6">
        <w:rPr>
          <w:rFonts w:ascii="Times New Roman" w:hAnsi="Times New Roman" w:cs="Times New Roman"/>
          <w:sz w:val="24"/>
          <w:szCs w:val="24"/>
        </w:rPr>
        <w:t xml:space="preserve">, </w:t>
      </w:r>
      <w:r w:rsidR="001F5124">
        <w:rPr>
          <w:rFonts w:ascii="Times New Roman" w:hAnsi="Times New Roman" w:cs="Times New Roman"/>
          <w:sz w:val="24"/>
          <w:szCs w:val="24"/>
        </w:rPr>
        <w:t>vanredni</w:t>
      </w:r>
      <w:r>
        <w:rPr>
          <w:rFonts w:ascii="Times New Roman" w:hAnsi="Times New Roman" w:cs="Times New Roman"/>
          <w:sz w:val="24"/>
          <w:szCs w:val="24"/>
        </w:rPr>
        <w:t xml:space="preserve"> profesor </w:t>
      </w:r>
      <w:r w:rsidR="00CC37A6" w:rsidRPr="002A7DE8">
        <w:rPr>
          <w:rFonts w:ascii="Times New Roman" w:hAnsi="Times New Roman" w:cs="Times New Roman"/>
          <w:sz w:val="24"/>
          <w:szCs w:val="24"/>
        </w:rPr>
        <w:t>-</w:t>
      </w:r>
      <w:r w:rsidR="00A2438C">
        <w:rPr>
          <w:rFonts w:ascii="Times New Roman" w:hAnsi="Times New Roman" w:cs="Times New Roman"/>
          <w:sz w:val="24"/>
          <w:szCs w:val="24"/>
        </w:rPr>
        <w:t xml:space="preserve"> član</w:t>
      </w:r>
      <w:r w:rsidR="00CC37A6" w:rsidRPr="002A7DE8">
        <w:rPr>
          <w:rFonts w:ascii="Times New Roman" w:hAnsi="Times New Roman" w:cs="Times New Roman"/>
          <w:sz w:val="24"/>
          <w:szCs w:val="24"/>
        </w:rPr>
        <w:t>,</w:t>
      </w:r>
    </w:p>
    <w:p w14:paraId="62F64993" w14:textId="21FB29E1" w:rsidR="00CC37A6" w:rsidRDefault="00A172AD" w:rsidP="004860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1F5124">
        <w:rPr>
          <w:rFonts w:ascii="Times New Roman" w:hAnsi="Times New Roman" w:cs="Times New Roman"/>
          <w:sz w:val="24"/>
          <w:szCs w:val="24"/>
        </w:rPr>
        <w:t>Mirza Smajić</w:t>
      </w:r>
      <w:r w:rsidR="004860E6">
        <w:rPr>
          <w:rFonts w:ascii="Times New Roman" w:hAnsi="Times New Roman" w:cs="Times New Roman"/>
          <w:sz w:val="24"/>
          <w:szCs w:val="24"/>
        </w:rPr>
        <w:t xml:space="preserve">, </w:t>
      </w:r>
      <w:r w:rsidR="00B71603">
        <w:rPr>
          <w:rFonts w:ascii="Times New Roman" w:hAnsi="Times New Roman" w:cs="Times New Roman"/>
          <w:sz w:val="24"/>
          <w:szCs w:val="24"/>
        </w:rPr>
        <w:t>vanredni profesor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2F7190">
        <w:rPr>
          <w:rFonts w:ascii="Times New Roman" w:hAnsi="Times New Roman" w:cs="Times New Roman"/>
          <w:sz w:val="24"/>
          <w:szCs w:val="24"/>
        </w:rPr>
        <w:t>-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2F7190">
        <w:rPr>
          <w:rFonts w:ascii="Times New Roman" w:hAnsi="Times New Roman" w:cs="Times New Roman"/>
          <w:sz w:val="24"/>
          <w:szCs w:val="24"/>
        </w:rPr>
        <w:t>član.</w:t>
      </w:r>
    </w:p>
    <w:p w14:paraId="1D71674B" w14:textId="77777777" w:rsidR="002A7DE8" w:rsidRPr="002A7DE8" w:rsidRDefault="002A7DE8" w:rsidP="002A7D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2946863" w14:textId="77777777" w:rsidR="00CC37A6" w:rsidRDefault="00CC37A6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II</w:t>
      </w:r>
    </w:p>
    <w:p w14:paraId="32756406" w14:textId="77777777" w:rsidR="002A7DE8" w:rsidRPr="002A7DE8" w:rsidRDefault="002A7DE8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C8B0DA6" w14:textId="77777777" w:rsidR="00CC37A6" w:rsidRDefault="00CC37A6" w:rsidP="0048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>Prijedlog članova Komisije sa obrazloženjem predlo</w:t>
      </w:r>
      <w:r w:rsidR="004860E6">
        <w:rPr>
          <w:rFonts w:ascii="Times New Roman" w:hAnsi="Times New Roman" w:cs="Times New Roman"/>
          <w:sz w:val="24"/>
          <w:szCs w:val="24"/>
        </w:rPr>
        <w:t xml:space="preserve">žene teme doktorske disertacije i formulara sa podacima za obrazovanje Komisije za ocjenu podobnosti teme doktorske disertacije i kandidata </w:t>
      </w:r>
      <w:r w:rsidRPr="002A7DE8">
        <w:rPr>
          <w:rFonts w:ascii="Times New Roman" w:hAnsi="Times New Roman" w:cs="Times New Roman"/>
          <w:sz w:val="24"/>
          <w:szCs w:val="24"/>
        </w:rPr>
        <w:t>dostaviti Senatu Univerziteta u Sarajevu</w:t>
      </w:r>
      <w:r w:rsidR="002A7DE8" w:rsidRPr="002A7DE8">
        <w:rPr>
          <w:rFonts w:ascii="Times New Roman" w:hAnsi="Times New Roman" w:cs="Times New Roman"/>
          <w:sz w:val="24"/>
          <w:szCs w:val="24"/>
        </w:rPr>
        <w:t xml:space="preserve"> na odlučivanje.</w:t>
      </w:r>
    </w:p>
    <w:p w14:paraId="5D97807B" w14:textId="77777777" w:rsidR="002A7DE8" w:rsidRDefault="002A7DE8" w:rsidP="002A7D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828CD19" w14:textId="77777777" w:rsidR="002A7DE8" w:rsidRPr="002A7DE8" w:rsidRDefault="002A7DE8" w:rsidP="002A7D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050E676" w14:textId="77777777" w:rsidR="002A7DE8" w:rsidRDefault="002A7DE8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III</w:t>
      </w:r>
    </w:p>
    <w:p w14:paraId="6AA6276A" w14:textId="77777777" w:rsidR="002A7DE8" w:rsidRPr="002A7DE8" w:rsidRDefault="002A7DE8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342F2BD" w14:textId="77777777" w:rsidR="002A7DE8" w:rsidRDefault="002A7DE8" w:rsidP="005068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3A66FF59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EC623" w14:textId="77777777" w:rsidR="00506878" w:rsidRPr="002A7DE8" w:rsidRDefault="0050687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3FE29" w14:textId="77777777" w:rsidR="002A7DE8" w:rsidRPr="002A7DE8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>D E K A N,</w:t>
      </w:r>
    </w:p>
    <w:p w14:paraId="179A55BF" w14:textId="77777777" w:rsidR="002A7DE8" w:rsidRPr="002A7DE8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  <w:t>_____________________</w:t>
      </w:r>
    </w:p>
    <w:p w14:paraId="16D834C4" w14:textId="77777777" w:rsidR="00506DC5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Prof. dr. 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>Sead Turčalo</w:t>
      </w:r>
    </w:p>
    <w:p w14:paraId="7F6CF567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obradio: Enisa Kadrić</w:t>
      </w:r>
    </w:p>
    <w:p w14:paraId="120F6516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kontrolisao: Sanin Katica</w:t>
      </w:r>
    </w:p>
    <w:p w14:paraId="73A5A96C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Akt odobrio: </w:t>
      </w:r>
      <w:r w:rsidR="0067097F">
        <w:rPr>
          <w:sz w:val="18"/>
          <w:szCs w:val="18"/>
        </w:rPr>
        <w:t>Prof</w:t>
      </w:r>
      <w:r>
        <w:rPr>
          <w:sz w:val="18"/>
          <w:szCs w:val="18"/>
        </w:rPr>
        <w:t xml:space="preserve">. dr. </w:t>
      </w:r>
      <w:r w:rsidR="00B71603">
        <w:rPr>
          <w:sz w:val="18"/>
          <w:szCs w:val="18"/>
        </w:rPr>
        <w:t>Elvis Fejzić</w:t>
      </w:r>
    </w:p>
    <w:p w14:paraId="7C146FBB" w14:textId="77777777" w:rsidR="00336FDD" w:rsidRDefault="00336FDD" w:rsidP="00506DC5">
      <w:pPr>
        <w:pStyle w:val="Heading1"/>
        <w:rPr>
          <w:szCs w:val="24"/>
        </w:rPr>
      </w:pPr>
    </w:p>
    <w:p w14:paraId="79E1D15E" w14:textId="592F0660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>UNIVERZITET U SARAJEVU</w:t>
      </w:r>
    </w:p>
    <w:p w14:paraId="6729FAE2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FAKULTET POLITIČKIH NAUKA</w:t>
      </w:r>
    </w:p>
    <w:p w14:paraId="508A9421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>S A R A J E V O</w:t>
      </w:r>
    </w:p>
    <w:p w14:paraId="6F61A2A2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9093B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Broj:</w:t>
      </w:r>
    </w:p>
    <w:p w14:paraId="62D3D0F5" w14:textId="18EBAFD4" w:rsidR="00506DC5" w:rsidRPr="00506DC5" w:rsidRDefault="00A172AD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Sarajevo, </w:t>
      </w:r>
      <w:r w:rsidR="005642C6">
        <w:rPr>
          <w:rFonts w:ascii="Times New Roman" w:hAnsi="Times New Roman" w:cs="Times New Roman"/>
          <w:b/>
          <w:sz w:val="24"/>
          <w:szCs w:val="24"/>
        </w:rPr>
        <w:t>1</w:t>
      </w:r>
      <w:r w:rsidR="00E857D6">
        <w:rPr>
          <w:rFonts w:ascii="Times New Roman" w:hAnsi="Times New Roman" w:cs="Times New Roman"/>
          <w:b/>
          <w:sz w:val="24"/>
          <w:szCs w:val="24"/>
        </w:rPr>
        <w:t>1</w:t>
      </w:r>
      <w:r w:rsidR="00734DFC">
        <w:rPr>
          <w:rFonts w:ascii="Times New Roman" w:hAnsi="Times New Roman" w:cs="Times New Roman"/>
          <w:b/>
          <w:sz w:val="24"/>
          <w:szCs w:val="24"/>
        </w:rPr>
        <w:t>.</w:t>
      </w:r>
      <w:r w:rsidR="00E91B7A">
        <w:rPr>
          <w:rFonts w:ascii="Times New Roman" w:hAnsi="Times New Roman" w:cs="Times New Roman"/>
          <w:b/>
          <w:sz w:val="24"/>
          <w:szCs w:val="24"/>
        </w:rPr>
        <w:t>0</w:t>
      </w:r>
      <w:r w:rsidR="00E857D6">
        <w:rPr>
          <w:rFonts w:ascii="Times New Roman" w:hAnsi="Times New Roman" w:cs="Times New Roman"/>
          <w:b/>
          <w:sz w:val="24"/>
          <w:szCs w:val="24"/>
        </w:rPr>
        <w:t>5</w:t>
      </w:r>
      <w:r w:rsidR="00506DC5" w:rsidRPr="00506DC5">
        <w:rPr>
          <w:rFonts w:ascii="Times New Roman" w:hAnsi="Times New Roman" w:cs="Times New Roman"/>
          <w:b/>
          <w:sz w:val="24"/>
          <w:szCs w:val="24"/>
        </w:rPr>
        <w:t>.20</w:t>
      </w:r>
      <w:r w:rsidR="005642C6">
        <w:rPr>
          <w:rFonts w:ascii="Times New Roman" w:hAnsi="Times New Roman" w:cs="Times New Roman"/>
          <w:b/>
          <w:sz w:val="24"/>
          <w:szCs w:val="24"/>
        </w:rPr>
        <w:t>2</w:t>
      </w:r>
      <w:r w:rsidR="00E91B7A">
        <w:rPr>
          <w:rFonts w:ascii="Times New Roman" w:hAnsi="Times New Roman" w:cs="Times New Roman"/>
          <w:b/>
          <w:sz w:val="24"/>
          <w:szCs w:val="24"/>
        </w:rPr>
        <w:t>1</w:t>
      </w:r>
      <w:r w:rsidR="00506DC5" w:rsidRPr="00506DC5">
        <w:rPr>
          <w:rFonts w:ascii="Times New Roman" w:hAnsi="Times New Roman" w:cs="Times New Roman"/>
          <w:b/>
          <w:sz w:val="24"/>
          <w:szCs w:val="24"/>
        </w:rPr>
        <w:t xml:space="preserve">. godine </w:t>
      </w:r>
    </w:p>
    <w:p w14:paraId="73042D81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 xml:space="preserve">                                             UNIVERZITET U SARAJEVU</w:t>
      </w:r>
    </w:p>
    <w:p w14:paraId="02529A4A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 xml:space="preserve">                                                           REKTORAT</w:t>
      </w:r>
    </w:p>
    <w:p w14:paraId="35F5B611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671F6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F O R M U L A R</w:t>
      </w:r>
    </w:p>
    <w:p w14:paraId="455EB54C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 xml:space="preserve">             SA PODACIMA ZA OBRAZOVANJE KOMISIJE ZA OCJENU USLOVA</w:t>
      </w:r>
    </w:p>
    <w:p w14:paraId="5D5DF0A9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 xml:space="preserve">                 KANDIDATA I PODOBNOSTI TEME DOKTORSKE DISERTACIJE</w:t>
      </w:r>
    </w:p>
    <w:p w14:paraId="77E66B3E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D2049" w14:textId="17E9149F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KANDIDAT</w:t>
      </w:r>
      <w:r w:rsidRPr="00506DC5">
        <w:rPr>
          <w:rFonts w:ascii="Times New Roman" w:hAnsi="Times New Roman" w:cs="Times New Roman"/>
          <w:sz w:val="24"/>
          <w:szCs w:val="24"/>
        </w:rPr>
        <w:t>:</w:t>
      </w:r>
      <w:r w:rsidR="0067097F">
        <w:rPr>
          <w:rFonts w:ascii="Times New Roman" w:hAnsi="Times New Roman" w:cs="Times New Roman"/>
          <w:sz w:val="24"/>
          <w:szCs w:val="24"/>
        </w:rPr>
        <w:t xml:space="preserve"> </w:t>
      </w:r>
      <w:r w:rsidR="001F5124">
        <w:rPr>
          <w:rFonts w:ascii="Times New Roman" w:hAnsi="Times New Roman" w:cs="Times New Roman"/>
          <w:b/>
          <w:i/>
          <w:sz w:val="24"/>
          <w:szCs w:val="24"/>
          <w:u w:val="single"/>
        </w:rPr>
        <w:t>VANJA KOMATINA, MA</w:t>
      </w:r>
    </w:p>
    <w:p w14:paraId="55BC669C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96390" w14:textId="4CA9F2FC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ZAVRŠIO FAKULTET</w:t>
      </w:r>
      <w:r w:rsidR="00FB2B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1F5124">
        <w:rPr>
          <w:rFonts w:ascii="Times New Roman" w:hAnsi="Times New Roman" w:cs="Times New Roman"/>
          <w:b/>
          <w:i/>
          <w:sz w:val="24"/>
          <w:szCs w:val="24"/>
          <w:u w:val="single"/>
        </w:rPr>
        <w:t>UNIVERZITET CRNE GORE, FAKULTET POLITIČKIH NAUKA U PODGORICI</w:t>
      </w:r>
    </w:p>
    <w:p w14:paraId="5E2D4C93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F8543" w14:textId="4F90039A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MAGISTAR-SPECIJALISTA IZ OBLASTI</w:t>
      </w:r>
      <w:r w:rsidRPr="00506DC5">
        <w:rPr>
          <w:rFonts w:ascii="Times New Roman" w:hAnsi="Times New Roman" w:cs="Times New Roman"/>
          <w:sz w:val="24"/>
          <w:szCs w:val="24"/>
        </w:rPr>
        <w:t xml:space="preserve">: </w:t>
      </w:r>
      <w:r w:rsidRPr="00506DC5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="003C522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MAGISTAR </w:t>
      </w:r>
      <w:r w:rsidR="001F5124">
        <w:rPr>
          <w:rFonts w:ascii="Times New Roman" w:hAnsi="Times New Roman" w:cs="Times New Roman"/>
          <w:b/>
          <w:i/>
          <w:sz w:val="24"/>
          <w:szCs w:val="24"/>
          <w:u w:val="single"/>
        </w:rPr>
        <w:t>MEĐUNARODNI ODNOSI</w:t>
      </w:r>
    </w:p>
    <w:p w14:paraId="3C08175C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2A382" w14:textId="41D9396A" w:rsidR="00506DC5" w:rsidRPr="0033223A" w:rsidRDefault="00506DC5" w:rsidP="00B12A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 xml:space="preserve">NAZIV PREDLOŽENE TEME DOKTORSKE DISERTACIJE: </w:t>
      </w:r>
      <w:r w:rsidR="0033223A" w:rsidRPr="0033223A">
        <w:rPr>
          <w:rFonts w:ascii="Times New Roman" w:hAnsi="Times New Roman" w:cs="Times New Roman"/>
          <w:b/>
          <w:i/>
          <w:sz w:val="24"/>
          <w:szCs w:val="24"/>
          <w:u w:val="single"/>
        </w:rPr>
        <w:t>ULOGA PARTNERSKIH ODNOSA NATO SAVEZA U GLOBALNOJ SIGURNOSTI POSTBIPOLARNOG SVIJETA</w:t>
      </w:r>
    </w:p>
    <w:p w14:paraId="7D0EE971" w14:textId="77777777" w:rsidR="00B12A76" w:rsidRPr="00506DC5" w:rsidRDefault="00B12A76" w:rsidP="00B12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784CC" w14:textId="6E52E155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NAUČNA OBLAST IZ KOJE SE TEMA PREDLAŽE</w:t>
      </w:r>
      <w:r w:rsidR="00FB2B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B12A76">
        <w:rPr>
          <w:rFonts w:ascii="Times New Roman" w:hAnsi="Times New Roman" w:cs="Times New Roman"/>
          <w:b/>
          <w:i/>
          <w:sz w:val="24"/>
          <w:szCs w:val="24"/>
          <w:u w:val="single"/>
        </w:rPr>
        <w:t>S</w:t>
      </w:r>
      <w:r w:rsidR="00014105">
        <w:rPr>
          <w:rFonts w:ascii="Times New Roman" w:hAnsi="Times New Roman" w:cs="Times New Roman"/>
          <w:b/>
          <w:i/>
          <w:sz w:val="24"/>
          <w:szCs w:val="24"/>
          <w:u w:val="single"/>
        </w:rPr>
        <w:t>IGURNOSNE I MIROVNE STUDIJE</w:t>
      </w:r>
    </w:p>
    <w:p w14:paraId="2F1E6665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AF3D4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ČLANOVI KOMISIJE</w:t>
      </w:r>
      <w:r w:rsidRPr="00506DC5">
        <w:rPr>
          <w:rFonts w:ascii="Times New Roman" w:hAnsi="Times New Roman" w:cs="Times New Roman"/>
          <w:sz w:val="24"/>
          <w:szCs w:val="24"/>
        </w:rPr>
        <w:t>: (Navesti ime i prezime, zvanje, naučna oblast iz koje je dr sci,</w:t>
      </w:r>
    </w:p>
    <w:p w14:paraId="2278DC44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sz w:val="24"/>
          <w:szCs w:val="24"/>
        </w:rPr>
        <w:t>oblast kojom se bavi, VŠU na kojoj obavlja nastavu)</w:t>
      </w:r>
    </w:p>
    <w:p w14:paraId="11A6E4CA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AA3C2D1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775B6ED" w14:textId="21255EAD" w:rsidR="00E656B2" w:rsidRDefault="00CA3E99" w:rsidP="00E656B2">
      <w:pPr>
        <w:pStyle w:val="BodyTextIndent"/>
        <w:numPr>
          <w:ilvl w:val="0"/>
          <w:numId w:val="14"/>
        </w:numPr>
        <w:ind w:left="0"/>
        <w:jc w:val="both"/>
        <w:rPr>
          <w:szCs w:val="24"/>
        </w:rPr>
      </w:pPr>
      <w:r w:rsidRPr="00E23BB9">
        <w:rPr>
          <w:szCs w:val="24"/>
          <w:u w:val="single"/>
        </w:rPr>
        <w:t xml:space="preserve">DR. </w:t>
      </w:r>
      <w:r w:rsidR="00014105">
        <w:rPr>
          <w:szCs w:val="24"/>
          <w:u w:val="single"/>
        </w:rPr>
        <w:t>SELMO CIKOTIĆ</w:t>
      </w:r>
      <w:r w:rsidR="008718CD">
        <w:rPr>
          <w:szCs w:val="24"/>
          <w:u w:val="single"/>
        </w:rPr>
        <w:t xml:space="preserve"> </w:t>
      </w:r>
      <w:proofErr w:type="spellStart"/>
      <w:r w:rsidR="008718CD" w:rsidRPr="008718CD">
        <w:rPr>
          <w:u w:val="single"/>
        </w:rPr>
        <w:t>vanredni</w:t>
      </w:r>
      <w:proofErr w:type="spellEnd"/>
      <w:r w:rsidR="008718CD" w:rsidRPr="008718CD">
        <w:rPr>
          <w:u w:val="single"/>
        </w:rPr>
        <w:t xml:space="preserve"> </w:t>
      </w:r>
      <w:proofErr w:type="spellStart"/>
      <w:r w:rsidR="008718CD" w:rsidRPr="008718CD">
        <w:rPr>
          <w:u w:val="single"/>
        </w:rPr>
        <w:t>profesor</w:t>
      </w:r>
      <w:proofErr w:type="spellEnd"/>
      <w:r w:rsidR="008718CD" w:rsidRPr="008718CD">
        <w:rPr>
          <w:u w:val="single"/>
        </w:rPr>
        <w:t xml:space="preserve"> </w:t>
      </w:r>
      <w:proofErr w:type="spellStart"/>
      <w:r w:rsidR="008718CD" w:rsidRPr="008718CD">
        <w:rPr>
          <w:u w:val="single"/>
        </w:rPr>
        <w:t>na</w:t>
      </w:r>
      <w:proofErr w:type="spellEnd"/>
      <w:r w:rsidR="008718CD" w:rsidRPr="008718CD">
        <w:rPr>
          <w:u w:val="single"/>
        </w:rPr>
        <w:t xml:space="preserve"> </w:t>
      </w:r>
      <w:proofErr w:type="spellStart"/>
      <w:r w:rsidR="008718CD" w:rsidRPr="008718CD">
        <w:rPr>
          <w:u w:val="single"/>
        </w:rPr>
        <w:t>Fakultetu</w:t>
      </w:r>
      <w:proofErr w:type="spellEnd"/>
      <w:r w:rsidR="008718CD" w:rsidRPr="008718CD">
        <w:rPr>
          <w:u w:val="single"/>
        </w:rPr>
        <w:t xml:space="preserve"> političkih nauka u </w:t>
      </w:r>
      <w:proofErr w:type="spellStart"/>
      <w:r w:rsidR="008718CD" w:rsidRPr="008718CD">
        <w:rPr>
          <w:u w:val="single"/>
        </w:rPr>
        <w:t>Sarajevu</w:t>
      </w:r>
      <w:proofErr w:type="spellEnd"/>
      <w:r w:rsidR="008718CD" w:rsidRPr="008718CD">
        <w:rPr>
          <w:u w:val="single"/>
        </w:rPr>
        <w:t xml:space="preserve">, </w:t>
      </w:r>
      <w:proofErr w:type="spellStart"/>
      <w:r w:rsidR="008718CD" w:rsidRPr="008718CD">
        <w:rPr>
          <w:u w:val="single"/>
        </w:rPr>
        <w:t>doktor</w:t>
      </w:r>
      <w:proofErr w:type="spellEnd"/>
      <w:r w:rsidR="008718CD" w:rsidRPr="008718CD">
        <w:rPr>
          <w:u w:val="single"/>
        </w:rPr>
        <w:t xml:space="preserve"> nauka </w:t>
      </w:r>
      <w:proofErr w:type="spellStart"/>
      <w:r w:rsidR="008718CD" w:rsidRPr="008718CD">
        <w:rPr>
          <w:u w:val="single"/>
        </w:rPr>
        <w:t>odbrane</w:t>
      </w:r>
      <w:proofErr w:type="spellEnd"/>
      <w:r w:rsidR="008718CD" w:rsidRPr="008718CD">
        <w:rPr>
          <w:u w:val="single"/>
        </w:rPr>
        <w:t xml:space="preserve"> </w:t>
      </w:r>
      <w:proofErr w:type="spellStart"/>
      <w:r w:rsidR="008718CD" w:rsidRPr="008718CD">
        <w:rPr>
          <w:u w:val="single"/>
        </w:rPr>
        <w:t>i</w:t>
      </w:r>
      <w:proofErr w:type="spellEnd"/>
      <w:r w:rsidR="008718CD" w:rsidRPr="008718CD">
        <w:rPr>
          <w:u w:val="single"/>
        </w:rPr>
        <w:t xml:space="preserve"> </w:t>
      </w:r>
      <w:proofErr w:type="spellStart"/>
      <w:r w:rsidR="008718CD" w:rsidRPr="008718CD">
        <w:rPr>
          <w:u w:val="single"/>
        </w:rPr>
        <w:t>sigurnost</w:t>
      </w:r>
      <w:proofErr w:type="spellEnd"/>
      <w:r w:rsidR="008718CD" w:rsidRPr="008718CD">
        <w:rPr>
          <w:u w:val="single"/>
        </w:rPr>
        <w:t xml:space="preserve">, </w:t>
      </w:r>
      <w:proofErr w:type="spellStart"/>
      <w:r w:rsidR="008718CD" w:rsidRPr="008718CD">
        <w:rPr>
          <w:u w:val="single"/>
        </w:rPr>
        <w:t>Naučna</w:t>
      </w:r>
      <w:proofErr w:type="spellEnd"/>
      <w:r w:rsidR="008718CD" w:rsidRPr="008718CD">
        <w:rPr>
          <w:u w:val="single"/>
        </w:rPr>
        <w:t xml:space="preserve"> oblast </w:t>
      </w:r>
      <w:proofErr w:type="spellStart"/>
      <w:r w:rsidR="008718CD" w:rsidRPr="008718CD">
        <w:rPr>
          <w:u w:val="single"/>
        </w:rPr>
        <w:t>Sigurnosnih</w:t>
      </w:r>
      <w:proofErr w:type="spellEnd"/>
      <w:r w:rsidR="008718CD" w:rsidRPr="008718CD">
        <w:rPr>
          <w:u w:val="single"/>
        </w:rPr>
        <w:t xml:space="preserve"> </w:t>
      </w:r>
      <w:proofErr w:type="spellStart"/>
      <w:r w:rsidR="008718CD" w:rsidRPr="008718CD">
        <w:rPr>
          <w:u w:val="single"/>
        </w:rPr>
        <w:t>i</w:t>
      </w:r>
      <w:proofErr w:type="spellEnd"/>
      <w:r w:rsidR="008718CD" w:rsidRPr="008718CD">
        <w:rPr>
          <w:u w:val="single"/>
        </w:rPr>
        <w:t xml:space="preserve"> </w:t>
      </w:r>
      <w:proofErr w:type="spellStart"/>
      <w:r w:rsidR="008718CD" w:rsidRPr="008718CD">
        <w:rPr>
          <w:u w:val="single"/>
        </w:rPr>
        <w:t>mirovnih</w:t>
      </w:r>
      <w:proofErr w:type="spellEnd"/>
      <w:r w:rsidR="008718CD" w:rsidRPr="008718CD">
        <w:rPr>
          <w:u w:val="single"/>
        </w:rPr>
        <w:t xml:space="preserve"> </w:t>
      </w:r>
      <w:proofErr w:type="spellStart"/>
      <w:r w:rsidR="008718CD" w:rsidRPr="008718CD">
        <w:rPr>
          <w:u w:val="single"/>
        </w:rPr>
        <w:t>studija</w:t>
      </w:r>
      <w:proofErr w:type="spellEnd"/>
      <w:r w:rsidR="008718CD" w:rsidRPr="00522071">
        <w:t xml:space="preserve"> </w:t>
      </w:r>
      <w:r w:rsidR="00E656B2" w:rsidRPr="00E656B2">
        <w:rPr>
          <w:szCs w:val="24"/>
        </w:rPr>
        <w:t xml:space="preserve">– </w:t>
      </w:r>
      <w:proofErr w:type="spellStart"/>
      <w:proofErr w:type="gramStart"/>
      <w:r w:rsidR="00E656B2" w:rsidRPr="00E656B2">
        <w:rPr>
          <w:szCs w:val="24"/>
        </w:rPr>
        <w:t>predsjednik</w:t>
      </w:r>
      <w:proofErr w:type="spellEnd"/>
      <w:r w:rsidR="00E656B2" w:rsidRPr="00E656B2">
        <w:rPr>
          <w:szCs w:val="24"/>
        </w:rPr>
        <w:t>;</w:t>
      </w:r>
      <w:proofErr w:type="gramEnd"/>
    </w:p>
    <w:p w14:paraId="49F76442" w14:textId="77777777" w:rsidR="00E656B2" w:rsidRDefault="00E656B2" w:rsidP="00E656B2">
      <w:pPr>
        <w:pStyle w:val="BodyTextIndent"/>
        <w:ind w:left="0"/>
        <w:jc w:val="both"/>
        <w:rPr>
          <w:szCs w:val="24"/>
        </w:rPr>
      </w:pPr>
    </w:p>
    <w:p w14:paraId="32CE20BA" w14:textId="6B6DC8EB" w:rsidR="00E656B2" w:rsidRDefault="0033223A" w:rsidP="00E656B2">
      <w:pPr>
        <w:pStyle w:val="BodyTextIndent"/>
        <w:numPr>
          <w:ilvl w:val="0"/>
          <w:numId w:val="14"/>
        </w:numPr>
        <w:ind w:left="0"/>
        <w:jc w:val="both"/>
        <w:rPr>
          <w:szCs w:val="24"/>
        </w:rPr>
      </w:pPr>
      <w:r w:rsidRPr="00A36DBC">
        <w:rPr>
          <w:bCs/>
          <w:iCs/>
          <w:u w:val="single"/>
        </w:rPr>
        <w:t>DR.</w:t>
      </w:r>
      <w:r>
        <w:rPr>
          <w:bCs/>
          <w:iCs/>
          <w:u w:val="single"/>
        </w:rPr>
        <w:t xml:space="preserve"> SEAD </w:t>
      </w:r>
      <w:proofErr w:type="gramStart"/>
      <w:r>
        <w:rPr>
          <w:bCs/>
          <w:iCs/>
          <w:u w:val="single"/>
        </w:rPr>
        <w:t>TURČALO</w:t>
      </w:r>
      <w:r w:rsidRPr="00A36DBC">
        <w:rPr>
          <w:bCs/>
          <w:iCs/>
          <w:u w:val="single"/>
        </w:rPr>
        <w:t>,</w:t>
      </w:r>
      <w:r>
        <w:rPr>
          <w:bCs/>
          <w:iCs/>
        </w:rPr>
        <w:t xml:space="preserve">  </w:t>
      </w:r>
      <w:r w:rsidRPr="00EF1DEB">
        <w:rPr>
          <w:u w:val="single"/>
          <w:lang w:val="hr-HR"/>
        </w:rPr>
        <w:t>vanredni</w:t>
      </w:r>
      <w:proofErr w:type="gramEnd"/>
      <w:r w:rsidRPr="00EF1DEB">
        <w:rPr>
          <w:u w:val="single"/>
          <w:lang w:val="hr-HR"/>
        </w:rPr>
        <w:t xml:space="preserve"> profesor na Fakultetu političkih nauka u Sarajevu, doktor nauka odbrane i sigurnosti, za oblast Sigurnosne i mirovne studije</w:t>
      </w:r>
      <w:r w:rsidRPr="00DF2C00">
        <w:rPr>
          <w:szCs w:val="24"/>
        </w:rPr>
        <w:t xml:space="preserve"> </w:t>
      </w:r>
      <w:r w:rsidR="00E656B2">
        <w:rPr>
          <w:szCs w:val="24"/>
        </w:rPr>
        <w:t xml:space="preserve">– </w:t>
      </w:r>
      <w:proofErr w:type="spellStart"/>
      <w:r w:rsidR="00416060">
        <w:rPr>
          <w:szCs w:val="24"/>
        </w:rPr>
        <w:t>član</w:t>
      </w:r>
      <w:proofErr w:type="spellEnd"/>
      <w:r w:rsidR="00E656B2">
        <w:rPr>
          <w:szCs w:val="24"/>
        </w:rPr>
        <w:t>;</w:t>
      </w:r>
    </w:p>
    <w:p w14:paraId="28CA56DD" w14:textId="77777777" w:rsidR="00E656B2" w:rsidRDefault="00E656B2" w:rsidP="00E656B2">
      <w:pPr>
        <w:pStyle w:val="BodyTextIndent"/>
        <w:ind w:left="0"/>
        <w:jc w:val="both"/>
        <w:rPr>
          <w:szCs w:val="24"/>
        </w:rPr>
      </w:pPr>
    </w:p>
    <w:p w14:paraId="75732736" w14:textId="5C27BA12" w:rsidR="00E656B2" w:rsidRPr="00217784" w:rsidRDefault="00E91B7A" w:rsidP="00E656B2">
      <w:pPr>
        <w:pStyle w:val="BodyTextIndent"/>
        <w:numPr>
          <w:ilvl w:val="0"/>
          <w:numId w:val="14"/>
        </w:numPr>
        <w:ind w:left="0"/>
        <w:jc w:val="both"/>
        <w:rPr>
          <w:lang w:val="es-MX"/>
        </w:rPr>
      </w:pPr>
      <w:r w:rsidRPr="00A36DBC">
        <w:rPr>
          <w:bCs/>
          <w:iCs/>
          <w:u w:val="single"/>
        </w:rPr>
        <w:t>DR.</w:t>
      </w:r>
      <w:r w:rsidR="00014105">
        <w:rPr>
          <w:bCs/>
          <w:iCs/>
          <w:u w:val="single"/>
        </w:rPr>
        <w:t xml:space="preserve"> </w:t>
      </w:r>
      <w:r w:rsidR="0033223A">
        <w:rPr>
          <w:bCs/>
          <w:iCs/>
          <w:u w:val="single"/>
        </w:rPr>
        <w:t xml:space="preserve">MIRZA </w:t>
      </w:r>
      <w:proofErr w:type="gramStart"/>
      <w:r w:rsidR="0033223A">
        <w:rPr>
          <w:bCs/>
          <w:iCs/>
          <w:u w:val="single"/>
        </w:rPr>
        <w:t>SMAJIĆ</w:t>
      </w:r>
      <w:r w:rsidRPr="00A36DBC">
        <w:rPr>
          <w:bCs/>
          <w:iCs/>
          <w:u w:val="single"/>
        </w:rPr>
        <w:t>,</w:t>
      </w:r>
      <w:r w:rsidR="00E857D6">
        <w:rPr>
          <w:bCs/>
          <w:iCs/>
        </w:rPr>
        <w:t xml:space="preserve">  </w:t>
      </w:r>
      <w:proofErr w:type="spellStart"/>
      <w:r w:rsidR="00336FDD" w:rsidRPr="002E2106">
        <w:rPr>
          <w:u w:val="single"/>
        </w:rPr>
        <w:t>vanredni</w:t>
      </w:r>
      <w:proofErr w:type="spellEnd"/>
      <w:proofErr w:type="gramEnd"/>
      <w:r w:rsidR="00336FDD" w:rsidRPr="002E2106">
        <w:rPr>
          <w:u w:val="single"/>
        </w:rPr>
        <w:t xml:space="preserve"> </w:t>
      </w:r>
      <w:proofErr w:type="spellStart"/>
      <w:r w:rsidR="00336FDD" w:rsidRPr="002E2106">
        <w:rPr>
          <w:u w:val="single"/>
        </w:rPr>
        <w:t>profesor</w:t>
      </w:r>
      <w:proofErr w:type="spellEnd"/>
      <w:r w:rsidR="00336FDD" w:rsidRPr="002E2106">
        <w:rPr>
          <w:u w:val="single"/>
        </w:rPr>
        <w:t xml:space="preserve"> </w:t>
      </w:r>
      <w:proofErr w:type="spellStart"/>
      <w:r w:rsidR="00336FDD" w:rsidRPr="002E2106">
        <w:rPr>
          <w:u w:val="single"/>
        </w:rPr>
        <w:t>na</w:t>
      </w:r>
      <w:proofErr w:type="spellEnd"/>
      <w:r w:rsidR="00336FDD" w:rsidRPr="002E2106">
        <w:rPr>
          <w:u w:val="single"/>
        </w:rPr>
        <w:t xml:space="preserve"> </w:t>
      </w:r>
      <w:proofErr w:type="spellStart"/>
      <w:r w:rsidR="00336FDD" w:rsidRPr="002E2106">
        <w:rPr>
          <w:u w:val="single"/>
        </w:rPr>
        <w:t>Fakultetu</w:t>
      </w:r>
      <w:proofErr w:type="spellEnd"/>
      <w:r w:rsidR="00336FDD" w:rsidRPr="002E2106">
        <w:rPr>
          <w:u w:val="single"/>
        </w:rPr>
        <w:t xml:space="preserve"> političkih nauka u </w:t>
      </w:r>
      <w:proofErr w:type="spellStart"/>
      <w:r w:rsidR="00336FDD" w:rsidRPr="002E2106">
        <w:rPr>
          <w:u w:val="single"/>
        </w:rPr>
        <w:t>Sarajevu</w:t>
      </w:r>
      <w:proofErr w:type="spellEnd"/>
      <w:r w:rsidR="00336FDD" w:rsidRPr="002E2106">
        <w:rPr>
          <w:u w:val="single"/>
        </w:rPr>
        <w:t xml:space="preserve">, </w:t>
      </w:r>
      <w:proofErr w:type="spellStart"/>
      <w:r w:rsidR="00336FDD" w:rsidRPr="002E2106">
        <w:rPr>
          <w:u w:val="single"/>
        </w:rPr>
        <w:t>do</w:t>
      </w:r>
      <w:r w:rsidR="00336FDD">
        <w:rPr>
          <w:u w:val="single"/>
        </w:rPr>
        <w:t>k</w:t>
      </w:r>
      <w:r w:rsidR="00336FDD" w:rsidRPr="002E2106">
        <w:rPr>
          <w:u w:val="single"/>
        </w:rPr>
        <w:t>tor</w:t>
      </w:r>
      <w:proofErr w:type="spellEnd"/>
      <w:r w:rsidR="00336FDD" w:rsidRPr="002E2106">
        <w:rPr>
          <w:u w:val="single"/>
        </w:rPr>
        <w:t xml:space="preserve"> nauka </w:t>
      </w:r>
      <w:proofErr w:type="spellStart"/>
      <w:r w:rsidR="00336FDD" w:rsidRPr="002E2106">
        <w:rPr>
          <w:u w:val="single"/>
        </w:rPr>
        <w:t>odbrane</w:t>
      </w:r>
      <w:proofErr w:type="spellEnd"/>
      <w:r w:rsidR="00336FDD" w:rsidRPr="002E2106">
        <w:rPr>
          <w:u w:val="single"/>
        </w:rPr>
        <w:t xml:space="preserve"> </w:t>
      </w:r>
      <w:proofErr w:type="spellStart"/>
      <w:r w:rsidR="00336FDD">
        <w:rPr>
          <w:u w:val="single"/>
        </w:rPr>
        <w:t>i</w:t>
      </w:r>
      <w:proofErr w:type="spellEnd"/>
      <w:r w:rsidR="00336FDD" w:rsidRPr="002E2106">
        <w:rPr>
          <w:u w:val="single"/>
        </w:rPr>
        <w:t xml:space="preserve"> </w:t>
      </w:r>
      <w:proofErr w:type="spellStart"/>
      <w:r w:rsidR="00336FDD" w:rsidRPr="002E2106">
        <w:rPr>
          <w:u w:val="single"/>
        </w:rPr>
        <w:t>sigurnosti</w:t>
      </w:r>
      <w:proofErr w:type="spellEnd"/>
      <w:r w:rsidR="00336FDD" w:rsidRPr="002E2106">
        <w:rPr>
          <w:u w:val="single"/>
        </w:rPr>
        <w:t xml:space="preserve">, </w:t>
      </w:r>
      <w:r w:rsidR="00336FDD">
        <w:rPr>
          <w:u w:val="single"/>
        </w:rPr>
        <w:t xml:space="preserve">za oblast </w:t>
      </w:r>
      <w:proofErr w:type="spellStart"/>
      <w:r w:rsidR="00336FDD">
        <w:rPr>
          <w:u w:val="single"/>
        </w:rPr>
        <w:t>sigurnosne</w:t>
      </w:r>
      <w:proofErr w:type="spellEnd"/>
      <w:r w:rsidR="00336FDD">
        <w:rPr>
          <w:u w:val="single"/>
        </w:rPr>
        <w:t xml:space="preserve"> </w:t>
      </w:r>
      <w:proofErr w:type="spellStart"/>
      <w:r w:rsidR="00336FDD">
        <w:rPr>
          <w:u w:val="single"/>
        </w:rPr>
        <w:t>i</w:t>
      </w:r>
      <w:proofErr w:type="spellEnd"/>
      <w:r w:rsidR="00336FDD">
        <w:rPr>
          <w:u w:val="single"/>
        </w:rPr>
        <w:t xml:space="preserve"> </w:t>
      </w:r>
      <w:proofErr w:type="spellStart"/>
      <w:r w:rsidR="00336FDD">
        <w:rPr>
          <w:u w:val="single"/>
        </w:rPr>
        <w:t>mirovne</w:t>
      </w:r>
      <w:proofErr w:type="spellEnd"/>
      <w:r w:rsidR="00336FDD">
        <w:rPr>
          <w:u w:val="single"/>
        </w:rPr>
        <w:t xml:space="preserve"> </w:t>
      </w:r>
      <w:proofErr w:type="spellStart"/>
      <w:r w:rsidR="00336FDD">
        <w:rPr>
          <w:u w:val="single"/>
        </w:rPr>
        <w:t>studije</w:t>
      </w:r>
      <w:proofErr w:type="spellEnd"/>
      <w:r w:rsidR="00336FDD">
        <w:t xml:space="preserve"> </w:t>
      </w:r>
      <w:r w:rsidR="00E656B2">
        <w:t xml:space="preserve">– </w:t>
      </w:r>
      <w:proofErr w:type="spellStart"/>
      <w:r w:rsidR="00E656B2">
        <w:t>član</w:t>
      </w:r>
      <w:proofErr w:type="spellEnd"/>
      <w:r w:rsidR="00E656B2">
        <w:t>;</w:t>
      </w:r>
    </w:p>
    <w:p w14:paraId="5DB43508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5635BD4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FC6D1BF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6DC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506DC5">
        <w:rPr>
          <w:rFonts w:ascii="Times New Roman" w:hAnsi="Times New Roman" w:cs="Times New Roman"/>
          <w:b/>
          <w:i/>
          <w:sz w:val="24"/>
          <w:szCs w:val="24"/>
        </w:rPr>
        <w:t>D E K A N,</w:t>
      </w:r>
    </w:p>
    <w:p w14:paraId="79695E48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</w:t>
      </w:r>
    </w:p>
    <w:p w14:paraId="5A52DE73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06DC5">
        <w:rPr>
          <w:rFonts w:ascii="Times New Roman" w:hAnsi="Times New Roman" w:cs="Times New Roman"/>
          <w:b/>
          <w:i/>
          <w:sz w:val="24"/>
          <w:szCs w:val="24"/>
        </w:rPr>
        <w:t xml:space="preserve">Prof. dr. </w:t>
      </w:r>
      <w:r w:rsidR="005642C6">
        <w:rPr>
          <w:rFonts w:ascii="Times New Roman" w:hAnsi="Times New Roman" w:cs="Times New Roman"/>
          <w:b/>
          <w:i/>
          <w:sz w:val="24"/>
          <w:szCs w:val="24"/>
        </w:rPr>
        <w:t>Sead Turčalo</w:t>
      </w:r>
    </w:p>
    <w:p w14:paraId="382CCA01" w14:textId="77777777" w:rsidR="00FA05E7" w:rsidRDefault="00FA05E7" w:rsidP="00506D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D28ECF0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obradio: Enisa Kadrić</w:t>
      </w:r>
    </w:p>
    <w:p w14:paraId="66167C9D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kontrolisao: Sanin Katica</w:t>
      </w:r>
    </w:p>
    <w:p w14:paraId="3E73AEF0" w14:textId="4C32B117" w:rsidR="00A36DBC" w:rsidRDefault="00506878" w:rsidP="00A36DB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Akt odobrio: </w:t>
      </w:r>
      <w:r w:rsidR="000F4EB7">
        <w:rPr>
          <w:sz w:val="18"/>
          <w:szCs w:val="18"/>
        </w:rPr>
        <w:t>Prof</w:t>
      </w:r>
      <w:r>
        <w:rPr>
          <w:sz w:val="18"/>
          <w:szCs w:val="18"/>
        </w:rPr>
        <w:t xml:space="preserve">. dr. </w:t>
      </w:r>
      <w:r w:rsidR="005642C6">
        <w:rPr>
          <w:sz w:val="18"/>
          <w:szCs w:val="18"/>
        </w:rPr>
        <w:t>Elvis Fejzić</w:t>
      </w:r>
    </w:p>
    <w:p w14:paraId="4FC0A9D4" w14:textId="2D400821" w:rsidR="0033223A" w:rsidRDefault="0033223A" w:rsidP="00A36DBC">
      <w:pPr>
        <w:spacing w:after="0" w:line="240" w:lineRule="auto"/>
        <w:rPr>
          <w:sz w:val="18"/>
          <w:szCs w:val="18"/>
        </w:rPr>
      </w:pPr>
    </w:p>
    <w:p w14:paraId="0C8492DD" w14:textId="77777777" w:rsidR="0033223A" w:rsidRDefault="0033223A" w:rsidP="00A36DBC">
      <w:pPr>
        <w:spacing w:after="0" w:line="240" w:lineRule="auto"/>
        <w:rPr>
          <w:sz w:val="18"/>
          <w:szCs w:val="18"/>
        </w:rPr>
      </w:pPr>
    </w:p>
    <w:p w14:paraId="1DCA3CC1" w14:textId="77777777" w:rsidR="005D44E6" w:rsidRDefault="005D44E6" w:rsidP="005D44E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UNIVERZITET U SARAJEVU</w:t>
      </w:r>
    </w:p>
    <w:p w14:paraId="72897CBF" w14:textId="77777777" w:rsidR="005D44E6" w:rsidRDefault="005D44E6" w:rsidP="005D44E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FAKULTET POLITIČKIH NAUKA</w:t>
      </w:r>
    </w:p>
    <w:p w14:paraId="1F8393EA" w14:textId="77777777" w:rsidR="005D44E6" w:rsidRDefault="005D44E6" w:rsidP="005D44E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 A R A J E V O</w:t>
      </w:r>
    </w:p>
    <w:p w14:paraId="15CE3A79" w14:textId="77777777" w:rsidR="005D44E6" w:rsidRDefault="005D44E6" w:rsidP="005D44E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3A5EBDB" w14:textId="0418D816" w:rsidR="005D44E6" w:rsidRDefault="005D44E6" w:rsidP="005D44E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F55F75E" w14:textId="77777777" w:rsidR="005D44E6" w:rsidRDefault="005D44E6" w:rsidP="005D44E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Sarajevo, 05.05.2021. </w:t>
      </w:r>
    </w:p>
    <w:p w14:paraId="0FFF9D94" w14:textId="77777777" w:rsidR="005D44E6" w:rsidRDefault="005D44E6" w:rsidP="005D44E6">
      <w:pPr>
        <w:spacing w:after="0" w:line="240" w:lineRule="auto"/>
        <w:rPr>
          <w:sz w:val="18"/>
          <w:szCs w:val="18"/>
        </w:rPr>
      </w:pPr>
    </w:p>
    <w:p w14:paraId="5C4CF4BB" w14:textId="77777777" w:rsidR="005D44E6" w:rsidRDefault="005D44E6" w:rsidP="005D44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BA"/>
        </w:rPr>
        <w:t xml:space="preserve">OBRAZLOŽENJE PREDLOŽENE TEME DOKTORSKE DISERTACIJE: </w:t>
      </w:r>
    </w:p>
    <w:p w14:paraId="0F558C18" w14:textId="77777777" w:rsidR="005D44E6" w:rsidRDefault="005D44E6" w:rsidP="005D44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5FEC263F" w14:textId="77777777" w:rsidR="005D44E6" w:rsidRDefault="005D44E6" w:rsidP="005D44E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TIP ISTRAŽIVANJA:</w:t>
      </w:r>
    </w:p>
    <w:p w14:paraId="01841B34" w14:textId="77777777" w:rsidR="005D44E6" w:rsidRDefault="005D44E6" w:rsidP="005D4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441444F9" w14:textId="77777777" w:rsidR="005D44E6" w:rsidRDefault="005D44E6" w:rsidP="005D44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Tip naučnog istraživanja nas u dobroj mjeri usmjerava na ostvarivanje naučnih i društvenih ciljeva koji se žele postići ukupnim istraživačkim projektom; ali i na provjeru, dokazivanje, potvrđivanje, odbacivanje ili izmjenu hipoteza teme doktorske disertacije koju smo prethodno odredili, a koja nosi naziv „ULOGA PARTNERSKIH ODNOSA NATO SAVEZA U GLOBALNOJ SIGURNOSTI POSTBIPOLARNOG SVIJETA“. U skladu sa time odabrana tema doktorske disertacije podrazumjeva upotrebu teorijskog i empirijskog tipa ili načina istraživanja. </w:t>
      </w:r>
    </w:p>
    <w:p w14:paraId="58A6EF4E" w14:textId="77777777" w:rsidR="005D44E6" w:rsidRDefault="005D44E6" w:rsidP="005D44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</w:p>
    <w:p w14:paraId="17376964" w14:textId="77777777" w:rsidR="005D44E6" w:rsidRDefault="005D44E6" w:rsidP="005D44E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CILJEVI ISTRAŽIVANJA: </w:t>
      </w:r>
    </w:p>
    <w:p w14:paraId="43D2E3F1" w14:textId="77777777" w:rsidR="005D44E6" w:rsidRDefault="005D44E6" w:rsidP="005D44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</w:p>
    <w:p w14:paraId="0C7F5A63" w14:textId="77777777" w:rsidR="005D44E6" w:rsidRDefault="005D44E6" w:rsidP="005D44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Naučni ciljevi u ovom slučaju predstavljaju određena saznanja kojima težimo, da ih utvrdimo i potvrdimo prilikom istraživanja. Ove ciljeve postižemo putem objašnjenja i predviđanja, zatim, zaključivanja prilikom korišćenja vezane literature. U isto vrijeme bavimo se i faktorima koji determinisu ulogu partnerskih odnosa između NATO-a drugih aktera (međunarodnih organizacija, država i grupa država) u globalnoj bezbjednosti, naravno s ciljem da na naučnim osnovama sprovedemo analizu i dođemo do rezultata koji potvrđuju da je doprinos odnosa partnerstva NATO-a globalnoj sigurnosti od suštinskog značaja, u novom geostrateškom okruženju.</w:t>
      </w:r>
    </w:p>
    <w:p w14:paraId="0CBB4689" w14:textId="77777777" w:rsidR="005D44E6" w:rsidRDefault="005D44E6" w:rsidP="005D44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Praktični ciljevi proizilaze iz potrebe da se naučno saznanje i praktično primijeni, imajući u vidu da je Crna Gora pristupila članstvu u NATO. Značajan cilj jeste i služenje kao sredstvo edukacije - naučne ustanove, državne institucije, javnost i građani Bosne i Hercegovine kao i Crne Gore moći će da koriste rezultate istraživanja za edukaciju i spoznavanje uloge partnerskih odnosa NATO-a u globalnoj sigurnosti postbipolarnog svijeta. Sa stanovišta crnogorske javnosti i medija, integracija u Sjevernoatlantski savez i dalje je veoma aktuelna. Crna Gora, kao članica programa NATO-a “Partnerstvo za mir” i Akcionog plana za članstvo, postigla je značajnu uključenost u odnose partnerstva Saveza, i na tom putu, ovako tematski usmjerena istraživanja su svakako od koristi. Spoznavanje odnosa partnerstva Alijanse veoma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lastRenderedPageBreak/>
        <w:t>je značajno i za Bosnu i Hercegovinu, s obzirom da je pristupanje BiH NATO-u (uz pristupanje EU) jedan od prioritetnih ciljeva vanjske politike ove zemlje. Priključivanjem Partnerstvu za mir 2006. godine, BiH je otpočela graditi partnerske odnose i sprovoditi mehanizme saradnje sa NATO-om, da bi krajem 2018. postala i učesnica Akcionog plana za članstvo.</w:t>
      </w:r>
    </w:p>
    <w:p w14:paraId="078D9C96" w14:textId="77777777" w:rsidR="005D44E6" w:rsidRDefault="005D44E6" w:rsidP="005D44E6">
      <w:pPr>
        <w:spacing w:after="0" w:line="240" w:lineRule="auto"/>
        <w:rPr>
          <w:rFonts w:ascii="Calibri" w:eastAsia="Calibri" w:hAnsi="Calibri" w:cs="Times New Roman"/>
          <w:lang w:val="sr-Latn-BA"/>
        </w:rPr>
      </w:pPr>
    </w:p>
    <w:p w14:paraId="5EBCDD6A" w14:textId="77777777" w:rsidR="005D44E6" w:rsidRDefault="005D44E6" w:rsidP="005D44E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ZADACI ISTRAŽIVANJA:</w:t>
      </w:r>
    </w:p>
    <w:p w14:paraId="0E870AD2" w14:textId="77777777" w:rsidR="005D44E6" w:rsidRDefault="005D44E6" w:rsidP="005D44E6">
      <w:pPr>
        <w:spacing w:after="0" w:line="240" w:lineRule="auto"/>
        <w:rPr>
          <w:rFonts w:ascii="Calibri" w:eastAsia="Calibri" w:hAnsi="Calibri" w:cs="Times New Roman"/>
          <w:lang w:val="sr-Latn-BA"/>
        </w:rPr>
      </w:pPr>
    </w:p>
    <w:p w14:paraId="6DB6CF90" w14:textId="77777777" w:rsidR="005D44E6" w:rsidRDefault="005D44E6" w:rsidP="005D44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U cilju značajnijeg doprinosa teme doktorske disertacije, određuju se sljedeći zadaci:</w:t>
      </w:r>
    </w:p>
    <w:p w14:paraId="1945A6C6" w14:textId="77777777" w:rsidR="005D44E6" w:rsidRDefault="005D44E6" w:rsidP="005D44E6">
      <w:pPr>
        <w:numPr>
          <w:ilvl w:val="0"/>
          <w:numId w:val="25"/>
        </w:numPr>
        <w:tabs>
          <w:tab w:val="left" w:pos="27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lang w:val="sr-Latn-BA"/>
        </w:rPr>
      </w:pPr>
      <w:r>
        <w:rPr>
          <w:rFonts w:ascii="Times New Roman" w:eastAsia="Calibri" w:hAnsi="Times New Roman" w:cs="Times New Roman"/>
          <w:sz w:val="24"/>
          <w:lang w:val="sr-Latn-BA"/>
        </w:rPr>
        <w:t>Identifikovati i opisati ključne oblike partnerskih odnosa koje je NATO kroz partnerske inicijative razvio sa drugim zemljama ili grupama zemalja, u periodu nakon hladnoratovkse konfrontacije.</w:t>
      </w:r>
    </w:p>
    <w:p w14:paraId="201BBD4B" w14:textId="77777777" w:rsidR="005D44E6" w:rsidRDefault="005D44E6" w:rsidP="005D44E6">
      <w:pPr>
        <w:numPr>
          <w:ilvl w:val="0"/>
          <w:numId w:val="25"/>
        </w:numPr>
        <w:tabs>
          <w:tab w:val="left" w:pos="27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lang w:val="sr-Latn-BA"/>
        </w:rPr>
      </w:pPr>
      <w:r>
        <w:rPr>
          <w:rFonts w:ascii="Times New Roman" w:eastAsia="Calibri" w:hAnsi="Times New Roman" w:cs="Times New Roman"/>
          <w:sz w:val="24"/>
          <w:lang w:val="sr-Latn-BA"/>
        </w:rPr>
        <w:t>Utvrditi i prikazati oblike partnerstva NATO-a sa nizom međunarodnih organizacija, koje u svojoj biti nijesu prvenstveno bezbjednosne organizacije ali im je itekako u interesu bezbjedno i mirno međunardno okruženje u eri borbe sa savremenim sigurnosnim prijetnjama.</w:t>
      </w:r>
    </w:p>
    <w:p w14:paraId="6339A509" w14:textId="77777777" w:rsidR="005D44E6" w:rsidRDefault="005D44E6" w:rsidP="005D44E6">
      <w:pPr>
        <w:numPr>
          <w:ilvl w:val="0"/>
          <w:numId w:val="25"/>
        </w:numPr>
        <w:tabs>
          <w:tab w:val="left" w:pos="27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lang w:val="sr-Latn-BA"/>
        </w:rPr>
      </w:pPr>
      <w:r>
        <w:rPr>
          <w:rFonts w:ascii="Times New Roman" w:eastAsia="Calibri" w:hAnsi="Times New Roman" w:cs="Times New Roman"/>
          <w:sz w:val="24"/>
          <w:lang w:val="sr-Latn-BA"/>
        </w:rPr>
        <w:t>Sagledati partnerske odnose NATO-a sa Sovjetskim Savezom i Ukrajinom, kao bivšim predvodnicama neprijateljskog bloka Varšavskog pakta u toku Hladnog rata.</w:t>
      </w:r>
    </w:p>
    <w:p w14:paraId="357D2C5A" w14:textId="77777777" w:rsidR="005D44E6" w:rsidRDefault="005D44E6" w:rsidP="005D44E6">
      <w:pPr>
        <w:numPr>
          <w:ilvl w:val="0"/>
          <w:numId w:val="25"/>
        </w:numPr>
        <w:tabs>
          <w:tab w:val="left" w:pos="27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lang w:val="sr-Latn-BA"/>
        </w:rPr>
      </w:pPr>
      <w:r>
        <w:rPr>
          <w:rFonts w:ascii="Times New Roman" w:eastAsia="Calibri" w:hAnsi="Times New Roman" w:cs="Times New Roman"/>
          <w:sz w:val="24"/>
          <w:lang w:val="sr-Latn-BA"/>
        </w:rPr>
        <w:t>Predstaviti odnose partnerstva NATO-a sa zemljama Zapadnog Balkana – modalitete saradnje Alijanse sa Crnom Gorom, Bosnom i Hercegovinom i Srbijom.</w:t>
      </w:r>
    </w:p>
    <w:p w14:paraId="1E1B499F" w14:textId="77777777" w:rsidR="005D44E6" w:rsidRDefault="005D44E6" w:rsidP="005D44E6">
      <w:pPr>
        <w:numPr>
          <w:ilvl w:val="0"/>
          <w:numId w:val="25"/>
        </w:numPr>
        <w:tabs>
          <w:tab w:val="left" w:pos="27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lang w:val="sr-Latn-BA"/>
        </w:rPr>
      </w:pPr>
      <w:r>
        <w:rPr>
          <w:rFonts w:ascii="Times New Roman" w:eastAsia="Calibri" w:hAnsi="Times New Roman" w:cs="Times New Roman"/>
          <w:sz w:val="24"/>
          <w:lang w:val="sr-Latn-BA"/>
        </w:rPr>
        <w:t>Prikazati kako je NATO redifinicijom strateškog koncepta predvidio uspostavljanje mehanizama partnerskih odnosa sa zemljama ne-članicama u novom geostrateškom okruženju.</w:t>
      </w:r>
    </w:p>
    <w:p w14:paraId="17E412D5" w14:textId="77777777" w:rsidR="005D44E6" w:rsidRDefault="005D44E6" w:rsidP="005D44E6">
      <w:pPr>
        <w:numPr>
          <w:ilvl w:val="0"/>
          <w:numId w:val="25"/>
        </w:numPr>
        <w:tabs>
          <w:tab w:val="left" w:pos="27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lang w:val="sr-Latn-BA"/>
        </w:rPr>
      </w:pPr>
      <w:r>
        <w:rPr>
          <w:rFonts w:ascii="Times New Roman" w:eastAsia="Calibri" w:hAnsi="Times New Roman" w:cs="Times New Roman"/>
          <w:sz w:val="24"/>
          <w:lang w:val="sr-Latn-BA"/>
        </w:rPr>
        <w:t>Ocijeniti efikasnost partnerskih odnosa NATO-a putem analize konkretnih primjera uspostavljenih mehanizama saradnje.</w:t>
      </w:r>
    </w:p>
    <w:p w14:paraId="23B34674" w14:textId="77777777" w:rsidR="005D44E6" w:rsidRDefault="005D44E6" w:rsidP="005D44E6">
      <w:pPr>
        <w:tabs>
          <w:tab w:val="left" w:pos="270"/>
        </w:tabs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lang w:val="sr-Latn-BA"/>
        </w:rPr>
      </w:pPr>
    </w:p>
    <w:p w14:paraId="2FA29826" w14:textId="77777777" w:rsidR="005D44E6" w:rsidRDefault="005D44E6" w:rsidP="005D44E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ISPITANICI (MATERIJAL) I METODOLOGIJA ISTRAŽIVANJA:</w:t>
      </w:r>
    </w:p>
    <w:p w14:paraId="0BB3B2A3" w14:textId="77777777" w:rsidR="005D44E6" w:rsidRDefault="005D44E6" w:rsidP="005D44E6">
      <w:pPr>
        <w:spacing w:after="0" w:line="240" w:lineRule="auto"/>
        <w:rPr>
          <w:rFonts w:ascii="Calibri" w:eastAsia="Calibri" w:hAnsi="Calibri" w:cs="Times New Roman"/>
          <w:lang w:val="sr-Latn-BA"/>
        </w:rPr>
      </w:pPr>
    </w:p>
    <w:p w14:paraId="07D8DFF9" w14:textId="77777777" w:rsidR="005D44E6" w:rsidRDefault="005D44E6" w:rsidP="005D44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Na osnovu potrebe teme doktroske disertacije materijal koji će se analizirati, određivati će se prema potrebi izrade doktorske disertacije kao što su:  </w:t>
      </w:r>
    </w:p>
    <w:p w14:paraId="2615153F" w14:textId="77777777" w:rsidR="005D44E6" w:rsidRDefault="005D44E6" w:rsidP="005D44E6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>
        <w:rPr>
          <w:rFonts w:ascii="Times New Roman" w:eastAsia="Calibri" w:hAnsi="Times New Roman" w:cs="Times New Roman"/>
          <w:sz w:val="24"/>
          <w:szCs w:val="24"/>
          <w:lang w:val="sr-Latn-BA"/>
        </w:rPr>
        <w:t>Međunarodni i međudržavni sporazumi, akti i propisi koji se odnose na tematiku doktorske disertacije,</w:t>
      </w:r>
    </w:p>
    <w:p w14:paraId="11DCD7CC" w14:textId="77777777" w:rsidR="005D44E6" w:rsidRDefault="005D44E6" w:rsidP="005D44E6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>
        <w:rPr>
          <w:rFonts w:ascii="Times New Roman" w:eastAsia="Calibri" w:hAnsi="Times New Roman" w:cs="Times New Roman"/>
          <w:sz w:val="24"/>
          <w:szCs w:val="24"/>
          <w:lang w:val="sr-Latn-BA"/>
        </w:rPr>
        <w:t>Naučna, teorijska i empirijska verifikovana dijela, studije i saznanja iz oblasti društvenih nauka - sigurnosti, međunarodnih odnosa i postbipolarizma,</w:t>
      </w:r>
    </w:p>
    <w:p w14:paraId="604F72A4" w14:textId="77777777" w:rsidR="005D44E6" w:rsidRDefault="005D44E6" w:rsidP="005D44E6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</w:rPr>
        <w:t xml:space="preserve">Statistička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istraživanja koja obiluju podacima od značaja za ovu temu,</w:t>
      </w:r>
    </w:p>
    <w:p w14:paraId="62EDECFF" w14:textId="77777777" w:rsidR="005D44E6" w:rsidRDefault="005D44E6" w:rsidP="005D44E6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>
        <w:rPr>
          <w:rFonts w:ascii="Times New Roman" w:eastAsia="Calibri" w:hAnsi="Times New Roman" w:cs="Times New Roman"/>
          <w:sz w:val="24"/>
          <w:szCs w:val="24"/>
          <w:lang w:val="sr-Latn-BA"/>
        </w:rPr>
        <w:t>Sredstva javnog informisanja.</w:t>
      </w:r>
    </w:p>
    <w:p w14:paraId="5CA9D04C" w14:textId="77777777" w:rsidR="005D44E6" w:rsidRDefault="005D44E6" w:rsidP="005D44E6">
      <w:pPr>
        <w:spacing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lang w:val="sr-Latn-BA"/>
        </w:rPr>
      </w:pPr>
      <w:r>
        <w:rPr>
          <w:rFonts w:ascii="Times New Roman" w:eastAsia="Calibri" w:hAnsi="Times New Roman" w:cs="Times New Roman"/>
          <w:sz w:val="24"/>
          <w:lang w:val="sr-Latn-BA"/>
        </w:rPr>
        <w:lastRenderedPageBreak/>
        <w:t>Navedeni materijali će ujedno biti lista dokumentacije koja će biti predmet analize u doktorskoj disertaciji.</w:t>
      </w:r>
    </w:p>
    <w:p w14:paraId="79A8CF65" w14:textId="77777777" w:rsidR="005D44E6" w:rsidRDefault="005D44E6" w:rsidP="005D44E6">
      <w:pPr>
        <w:spacing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>
        <w:rPr>
          <w:rFonts w:ascii="Times New Roman" w:eastAsia="Calibri" w:hAnsi="Times New Roman" w:cs="Times New Roman"/>
          <w:sz w:val="24"/>
          <w:szCs w:val="24"/>
          <w:lang w:val="sr-Latn-BA"/>
        </w:rPr>
        <w:t>Tematika koju obuhvata tema doktorske disertacije podrazumjevaće primjenu odgovarajućeg metodološkog pristupa kako bi se saznanja iz doktorske disertacije mogla elaborirati  u kontekstu ispravne metodološke interpretacije.</w:t>
      </w:r>
    </w:p>
    <w:p w14:paraId="5C294316" w14:textId="77777777" w:rsidR="005D44E6" w:rsidRDefault="005D44E6" w:rsidP="005D44E6">
      <w:pPr>
        <w:spacing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14:paraId="35FF8453" w14:textId="77777777" w:rsidR="005D44E6" w:rsidRDefault="005D44E6" w:rsidP="005D44E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ZNAČAJ – DOPRINOS PREDLOŽENOG PROJEKTA DOKTORSKE DISERTACIJE:</w:t>
      </w:r>
    </w:p>
    <w:p w14:paraId="26843C1F" w14:textId="77777777" w:rsidR="005D44E6" w:rsidRDefault="005D44E6" w:rsidP="005D44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</w:p>
    <w:p w14:paraId="3A032E2E" w14:textId="77777777" w:rsidR="005D44E6" w:rsidRDefault="005D44E6" w:rsidP="005D44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Uloga partnerskih odnosa NATO-a u globalnoj sigurnosti postbipolarnog svijeta predstavlja težišni predmet analize u ovoj disertaciji, sa namjerom da bude opisan u kvalitativnom i kvantitativnom značenju. Namjera je da se pokaže kompleksnost i višestranost partnerskih odnosa NATO-a, odnosno mjera u kojoj su se pokazali produktivnim odnosi saradnje između Alijanse i međunarodnih aktera koji su van Saveza, u dosadašnjoj istoriji partnerstva. Samo uspostavljanje NATO-ovih odnosa partnerstva posljedica je dramatičnih promjena koje su dovele do kraha blokovske konfrontacije Hladnog rata. Uspostavljajući niz institucija za razvoj dijaloga, izgradnju povjerenja i saradnje među bivšim suparnicima, kao i drugih evropskih i ne-evropskih zemalja u širem mediteranskom regionu, Alijansa je preuzela seriju inicijativa kako bi ojačala bezbjednost i stabilnost.</w:t>
      </w:r>
    </w:p>
    <w:p w14:paraId="270F680A" w14:textId="77777777" w:rsidR="005D44E6" w:rsidRDefault="005D44E6" w:rsidP="005D44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Značaj i doprinos predloženog projekta doktorske disertacije treba posmatrati u kontekstu pojedinačnog elaboriranja i povezivanja subjekata i faktora istraživačkog projekta kao i posljedica koje nastaju njihovim djelovanjem. Fokus predloženog projekta doktorske disertacije će biti usmjeren na pomjeranje Sjevernoatlantskog saveza ka globalnoj ulozi u tretiranju bezbjednosnih problema u svijetu koje je sprovedeno umnogome kroz uspostavljanje raznovrsnih oblika saradnje i partnerskih odnosa sa mnogim zemljama svijeta. NATO se pokazao kao veoma istrajna organizacija po pitanju prilagođavanja svakoj novonastaloj bezbjednosnoj situaciji, mada sa različitim stepenom uspješnosti, istovremeno težeći krucijalnom cilju – što većoj efikasnosti organizacije.</w:t>
      </w:r>
    </w:p>
    <w:p w14:paraId="15170C7F" w14:textId="77777777" w:rsidR="005D44E6" w:rsidRDefault="005D44E6" w:rsidP="005D44E6">
      <w:pPr>
        <w:spacing w:after="0" w:line="360" w:lineRule="auto"/>
        <w:ind w:left="43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KANDIDAT:</w:t>
      </w:r>
    </w:p>
    <w:p w14:paraId="304714D7" w14:textId="77777777" w:rsidR="005D44E6" w:rsidRDefault="005D44E6" w:rsidP="005D44E6">
      <w:pPr>
        <w:spacing w:after="0" w:line="360" w:lineRule="auto"/>
        <w:ind w:left="4320" w:firstLine="720"/>
        <w:jc w:val="center"/>
        <w:rPr>
          <w:rFonts w:ascii="Times New Roman" w:eastAsia="Times New Roman" w:hAnsi="Times New Roman" w:cs="Times New Roman"/>
          <w:b/>
          <w:sz w:val="12"/>
          <w:szCs w:val="24"/>
          <w:lang w:val="sr-Latn-BA"/>
        </w:rPr>
      </w:pPr>
    </w:p>
    <w:tbl>
      <w:tblPr>
        <w:tblW w:w="0" w:type="auto"/>
        <w:tblInd w:w="627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166"/>
      </w:tblGrid>
      <w:tr w:rsidR="005D44E6" w14:paraId="790AB230" w14:textId="77777777" w:rsidTr="005D44E6">
        <w:trPr>
          <w:trHeight w:val="100"/>
        </w:trPr>
        <w:tc>
          <w:tcPr>
            <w:tcW w:w="21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F7587E" w14:textId="77777777" w:rsidR="005D44E6" w:rsidRDefault="005D44E6">
            <w:pPr>
              <w:tabs>
                <w:tab w:val="left" w:pos="6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Komatina Vanja</w:t>
            </w:r>
          </w:p>
        </w:tc>
      </w:tr>
    </w:tbl>
    <w:p w14:paraId="2A62C22A" w14:textId="77777777" w:rsidR="005D44E6" w:rsidRDefault="005D44E6" w:rsidP="005D44E6">
      <w:pPr>
        <w:tabs>
          <w:tab w:val="left" w:pos="66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14:paraId="29BFA04C" w14:textId="77777777" w:rsidR="005D44E6" w:rsidRDefault="005D44E6" w:rsidP="005D4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Prilozi: </w:t>
      </w:r>
    </w:p>
    <w:p w14:paraId="377551AF" w14:textId="77777777" w:rsidR="005D44E6" w:rsidRDefault="005D44E6" w:rsidP="005D44E6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lang w:val="hr-HR"/>
        </w:rPr>
      </w:pPr>
      <w:r>
        <w:rPr>
          <w:rFonts w:ascii="Times New Roman" w:eastAsia="Calibri" w:hAnsi="Times New Roman" w:cs="Times New Roman"/>
          <w:lang w:val="hr-HR"/>
        </w:rPr>
        <w:t>Kopija diplome završenih osnovnih studija</w:t>
      </w:r>
    </w:p>
    <w:p w14:paraId="2ACB8AC1" w14:textId="77777777" w:rsidR="005D44E6" w:rsidRDefault="005D44E6" w:rsidP="005D44E6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lang w:val="hr-HR"/>
        </w:rPr>
      </w:pPr>
      <w:r>
        <w:rPr>
          <w:rFonts w:ascii="Times New Roman" w:eastAsia="Calibri" w:hAnsi="Times New Roman" w:cs="Times New Roman"/>
          <w:lang w:val="hr-HR"/>
        </w:rPr>
        <w:t>Kopija specijalističke diplome</w:t>
      </w:r>
    </w:p>
    <w:p w14:paraId="5D96E255" w14:textId="77777777" w:rsidR="005D44E6" w:rsidRDefault="005D44E6" w:rsidP="005D44E6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lang w:val="hr-HR"/>
        </w:rPr>
      </w:pPr>
      <w:r>
        <w:rPr>
          <w:rFonts w:ascii="Times New Roman" w:eastAsia="Calibri" w:hAnsi="Times New Roman" w:cs="Times New Roman"/>
          <w:lang w:val="hr-HR"/>
        </w:rPr>
        <w:t>Kopija magistarske diplome</w:t>
      </w:r>
    </w:p>
    <w:p w14:paraId="0075B704" w14:textId="77777777" w:rsidR="005D44E6" w:rsidRDefault="005D44E6" w:rsidP="005D44E6">
      <w:pPr>
        <w:spacing w:after="0" w:line="240" w:lineRule="auto"/>
        <w:rPr>
          <w:sz w:val="18"/>
          <w:szCs w:val="18"/>
        </w:rPr>
      </w:pPr>
    </w:p>
    <w:p w14:paraId="431A2927" w14:textId="129ADEAB" w:rsidR="00014105" w:rsidRPr="00CF1671" w:rsidRDefault="00014105" w:rsidP="00CF1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5A883" w14:textId="77777777" w:rsidR="00C22C31" w:rsidRDefault="00C22C31" w:rsidP="00A36DBC">
      <w:pPr>
        <w:spacing w:after="0" w:line="240" w:lineRule="auto"/>
        <w:rPr>
          <w:sz w:val="18"/>
          <w:szCs w:val="18"/>
        </w:rPr>
      </w:pPr>
    </w:p>
    <w:sectPr w:rsidR="00C22C31" w:rsidSect="00626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DF2DB" w14:textId="77777777" w:rsidR="00FC7132" w:rsidRDefault="00FC7132" w:rsidP="00506DC5">
      <w:pPr>
        <w:spacing w:after="0" w:line="240" w:lineRule="auto"/>
      </w:pPr>
      <w:r>
        <w:separator/>
      </w:r>
    </w:p>
  </w:endnote>
  <w:endnote w:type="continuationSeparator" w:id="0">
    <w:p w14:paraId="29C0DD4C" w14:textId="77777777" w:rsidR="00FC7132" w:rsidRDefault="00FC7132" w:rsidP="0050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40CA8" w14:textId="77777777" w:rsidR="00FC7132" w:rsidRDefault="00FC7132" w:rsidP="00506DC5">
      <w:pPr>
        <w:spacing w:after="0" w:line="240" w:lineRule="auto"/>
      </w:pPr>
      <w:r>
        <w:separator/>
      </w:r>
    </w:p>
  </w:footnote>
  <w:footnote w:type="continuationSeparator" w:id="0">
    <w:p w14:paraId="3B801510" w14:textId="77777777" w:rsidR="00FC7132" w:rsidRDefault="00FC7132" w:rsidP="00506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45959"/>
    <w:multiLevelType w:val="hybridMultilevel"/>
    <w:tmpl w:val="CEC02136"/>
    <w:lvl w:ilvl="0" w:tplc="D0D4E4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910E4"/>
    <w:multiLevelType w:val="multilevel"/>
    <w:tmpl w:val="4F0264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68B7B17"/>
    <w:multiLevelType w:val="hybridMultilevel"/>
    <w:tmpl w:val="54A47A8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581156"/>
    <w:multiLevelType w:val="hybridMultilevel"/>
    <w:tmpl w:val="88A4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3126F"/>
    <w:multiLevelType w:val="hybridMultilevel"/>
    <w:tmpl w:val="C6289BFC"/>
    <w:lvl w:ilvl="0" w:tplc="7E46A2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F6C8E"/>
    <w:multiLevelType w:val="hybridMultilevel"/>
    <w:tmpl w:val="8062AAA2"/>
    <w:lvl w:ilvl="0" w:tplc="FB9660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72E9B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62C91"/>
    <w:multiLevelType w:val="hybridMultilevel"/>
    <w:tmpl w:val="D9DC8A54"/>
    <w:lvl w:ilvl="0" w:tplc="8B76A97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A2600"/>
    <w:multiLevelType w:val="hybridMultilevel"/>
    <w:tmpl w:val="13309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74C8D"/>
    <w:multiLevelType w:val="hybridMultilevel"/>
    <w:tmpl w:val="BBC65240"/>
    <w:lvl w:ilvl="0" w:tplc="5144F6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7A5DC5"/>
    <w:multiLevelType w:val="hybridMultilevel"/>
    <w:tmpl w:val="183C16F8"/>
    <w:lvl w:ilvl="0" w:tplc="246C96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E36D0"/>
    <w:multiLevelType w:val="hybridMultilevel"/>
    <w:tmpl w:val="EB0E0AB8"/>
    <w:lvl w:ilvl="0" w:tplc="A18889F4">
      <w:start w:val="4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426642"/>
    <w:multiLevelType w:val="hybridMultilevel"/>
    <w:tmpl w:val="60120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30032"/>
    <w:multiLevelType w:val="hybridMultilevel"/>
    <w:tmpl w:val="367C9AA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55174"/>
    <w:multiLevelType w:val="hybridMultilevel"/>
    <w:tmpl w:val="1A92A15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7">
      <w:start w:val="1"/>
      <w:numFmt w:val="lowerLetter"/>
      <w:lvlText w:val="%2)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26A3D"/>
    <w:multiLevelType w:val="hybridMultilevel"/>
    <w:tmpl w:val="F6E0B91E"/>
    <w:lvl w:ilvl="0" w:tplc="7E46A2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D73E0"/>
    <w:multiLevelType w:val="hybridMultilevel"/>
    <w:tmpl w:val="6026F63E"/>
    <w:lvl w:ilvl="0" w:tplc="D1C86BE2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576EA"/>
    <w:multiLevelType w:val="hybridMultilevel"/>
    <w:tmpl w:val="E8AEF700"/>
    <w:lvl w:ilvl="0" w:tplc="8D80063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5395F"/>
    <w:multiLevelType w:val="multilevel"/>
    <w:tmpl w:val="46C6B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19" w15:restartNumberingAfterBreak="0">
    <w:nsid w:val="722B38D0"/>
    <w:multiLevelType w:val="hybridMultilevel"/>
    <w:tmpl w:val="801AF44E"/>
    <w:lvl w:ilvl="0" w:tplc="99C227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C5227"/>
    <w:multiLevelType w:val="hybridMultilevel"/>
    <w:tmpl w:val="0558765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036CF2"/>
    <w:multiLevelType w:val="hybridMultilevel"/>
    <w:tmpl w:val="ED382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8530F"/>
    <w:multiLevelType w:val="hybridMultilevel"/>
    <w:tmpl w:val="CB782FB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C4626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17"/>
  </w:num>
  <w:num w:numId="10">
    <w:abstractNumId w:val="22"/>
  </w:num>
  <w:num w:numId="11">
    <w:abstractNumId w:val="14"/>
  </w:num>
  <w:num w:numId="12">
    <w:abstractNumId w:val="12"/>
  </w:num>
  <w:num w:numId="13">
    <w:abstractNumId w:val="1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4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5"/>
  </w:num>
  <w:num w:numId="23">
    <w:abstractNumId w:val="2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A0"/>
    <w:rsid w:val="00014105"/>
    <w:rsid w:val="000770B1"/>
    <w:rsid w:val="00082832"/>
    <w:rsid w:val="000B018A"/>
    <w:rsid w:val="000E24DE"/>
    <w:rsid w:val="000F4EB7"/>
    <w:rsid w:val="00101345"/>
    <w:rsid w:val="00131C1F"/>
    <w:rsid w:val="001324A1"/>
    <w:rsid w:val="0013413F"/>
    <w:rsid w:val="00144EE8"/>
    <w:rsid w:val="00157644"/>
    <w:rsid w:val="001602B5"/>
    <w:rsid w:val="00192C56"/>
    <w:rsid w:val="001954C6"/>
    <w:rsid w:val="001A3FE3"/>
    <w:rsid w:val="001E7D25"/>
    <w:rsid w:val="001F5124"/>
    <w:rsid w:val="00277D68"/>
    <w:rsid w:val="002A7DE8"/>
    <w:rsid w:val="002E2106"/>
    <w:rsid w:val="002E2361"/>
    <w:rsid w:val="002E66F5"/>
    <w:rsid w:val="002F7190"/>
    <w:rsid w:val="0033223A"/>
    <w:rsid w:val="00336FDD"/>
    <w:rsid w:val="00352C75"/>
    <w:rsid w:val="00364DEA"/>
    <w:rsid w:val="003C5227"/>
    <w:rsid w:val="0040793E"/>
    <w:rsid w:val="00416060"/>
    <w:rsid w:val="00441414"/>
    <w:rsid w:val="00452356"/>
    <w:rsid w:val="00461BE4"/>
    <w:rsid w:val="004860E6"/>
    <w:rsid w:val="00496DE9"/>
    <w:rsid w:val="004D3C6D"/>
    <w:rsid w:val="004F7FF8"/>
    <w:rsid w:val="00505ACC"/>
    <w:rsid w:val="00506878"/>
    <w:rsid w:val="00506DC5"/>
    <w:rsid w:val="00532FA6"/>
    <w:rsid w:val="005642C6"/>
    <w:rsid w:val="005642E7"/>
    <w:rsid w:val="00597336"/>
    <w:rsid w:val="005D44E6"/>
    <w:rsid w:val="006264A7"/>
    <w:rsid w:val="0063333A"/>
    <w:rsid w:val="0067097F"/>
    <w:rsid w:val="0069149B"/>
    <w:rsid w:val="006C2E2D"/>
    <w:rsid w:val="006E1413"/>
    <w:rsid w:val="00734DFC"/>
    <w:rsid w:val="00735ADC"/>
    <w:rsid w:val="00735C85"/>
    <w:rsid w:val="00741173"/>
    <w:rsid w:val="00775576"/>
    <w:rsid w:val="00785BC8"/>
    <w:rsid w:val="007872CC"/>
    <w:rsid w:val="007C1F2B"/>
    <w:rsid w:val="007D0799"/>
    <w:rsid w:val="007D3490"/>
    <w:rsid w:val="007F3BD3"/>
    <w:rsid w:val="008043A8"/>
    <w:rsid w:val="00817AFD"/>
    <w:rsid w:val="00837A65"/>
    <w:rsid w:val="00842E59"/>
    <w:rsid w:val="008718CD"/>
    <w:rsid w:val="008719B2"/>
    <w:rsid w:val="009072C3"/>
    <w:rsid w:val="00965CAA"/>
    <w:rsid w:val="00A101E3"/>
    <w:rsid w:val="00A120D2"/>
    <w:rsid w:val="00A172AD"/>
    <w:rsid w:val="00A2438C"/>
    <w:rsid w:val="00A31F65"/>
    <w:rsid w:val="00A36DBC"/>
    <w:rsid w:val="00A50E1B"/>
    <w:rsid w:val="00A92EAC"/>
    <w:rsid w:val="00A94D95"/>
    <w:rsid w:val="00AA7F5A"/>
    <w:rsid w:val="00AC4D10"/>
    <w:rsid w:val="00AC7E43"/>
    <w:rsid w:val="00B008AF"/>
    <w:rsid w:val="00B12A76"/>
    <w:rsid w:val="00B54E37"/>
    <w:rsid w:val="00B71603"/>
    <w:rsid w:val="00BB3F86"/>
    <w:rsid w:val="00BD71A0"/>
    <w:rsid w:val="00C00473"/>
    <w:rsid w:val="00C22C31"/>
    <w:rsid w:val="00CA2A86"/>
    <w:rsid w:val="00CA3E99"/>
    <w:rsid w:val="00CB3A56"/>
    <w:rsid w:val="00CC37A6"/>
    <w:rsid w:val="00CF1671"/>
    <w:rsid w:val="00D13637"/>
    <w:rsid w:val="00D2430A"/>
    <w:rsid w:val="00D35B77"/>
    <w:rsid w:val="00D7508F"/>
    <w:rsid w:val="00D85A98"/>
    <w:rsid w:val="00DA5D1E"/>
    <w:rsid w:val="00DB3F23"/>
    <w:rsid w:val="00DB7A1B"/>
    <w:rsid w:val="00DC1B2E"/>
    <w:rsid w:val="00DD4FEB"/>
    <w:rsid w:val="00DF23CE"/>
    <w:rsid w:val="00E00104"/>
    <w:rsid w:val="00E20065"/>
    <w:rsid w:val="00E23BB9"/>
    <w:rsid w:val="00E2595D"/>
    <w:rsid w:val="00E47D40"/>
    <w:rsid w:val="00E60448"/>
    <w:rsid w:val="00E656B2"/>
    <w:rsid w:val="00E80B6B"/>
    <w:rsid w:val="00E80D90"/>
    <w:rsid w:val="00E857D6"/>
    <w:rsid w:val="00E91B7A"/>
    <w:rsid w:val="00EB48F1"/>
    <w:rsid w:val="00ED0C58"/>
    <w:rsid w:val="00F26930"/>
    <w:rsid w:val="00F83E24"/>
    <w:rsid w:val="00FA05E7"/>
    <w:rsid w:val="00FB2B18"/>
    <w:rsid w:val="00FC166C"/>
    <w:rsid w:val="00FC7132"/>
    <w:rsid w:val="00F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C024C"/>
  <w15:docId w15:val="{F841207E-2451-47F8-B373-AED0A24D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4A7"/>
  </w:style>
  <w:style w:type="paragraph" w:styleId="Heading1">
    <w:name w:val="heading 1"/>
    <w:basedOn w:val="Normal"/>
    <w:next w:val="Normal"/>
    <w:link w:val="Heading1Char"/>
    <w:qFormat/>
    <w:rsid w:val="00506D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DC5"/>
  </w:style>
  <w:style w:type="paragraph" w:styleId="Footer">
    <w:name w:val="footer"/>
    <w:basedOn w:val="Normal"/>
    <w:link w:val="FooterChar"/>
    <w:uiPriority w:val="99"/>
    <w:semiHidden/>
    <w:unhideWhenUsed/>
    <w:rsid w:val="0050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DC5"/>
  </w:style>
  <w:style w:type="character" w:customStyle="1" w:styleId="Heading1Char">
    <w:name w:val="Heading 1 Char"/>
    <w:basedOn w:val="DefaultParagraphFont"/>
    <w:link w:val="Heading1"/>
    <w:rsid w:val="00506DC5"/>
    <w:rPr>
      <w:rFonts w:ascii="Times New Roman" w:eastAsia="Times New Roman" w:hAnsi="Times New Roman" w:cs="Times New Roman"/>
      <w:b/>
      <w:sz w:val="24"/>
      <w:szCs w:val="20"/>
      <w:lang w:val="hr-HR"/>
    </w:rPr>
  </w:style>
  <w:style w:type="paragraph" w:styleId="BodyTextIndent">
    <w:name w:val="Body Text Indent"/>
    <w:basedOn w:val="Normal"/>
    <w:link w:val="BodyTextIndentChar"/>
    <w:semiHidden/>
    <w:unhideWhenUsed/>
    <w:rsid w:val="00506DC5"/>
    <w:pPr>
      <w:spacing w:after="0" w:line="240" w:lineRule="auto"/>
      <w:ind w:left="1440"/>
    </w:pPr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06DC5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F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94D9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A94D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A94D95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styleId="NormalWeb">
    <w:name w:val="Normal (Web)"/>
    <w:basedOn w:val="Normal"/>
    <w:uiPriority w:val="99"/>
    <w:unhideWhenUsed/>
    <w:rsid w:val="00E8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00473"/>
    <w:pPr>
      <w:shd w:val="clear" w:color="auto" w:fill="FFFFFF"/>
      <w:tabs>
        <w:tab w:val="left" w:pos="720"/>
        <w:tab w:val="right" w:leader="dot" w:pos="9350"/>
      </w:tabs>
      <w:spacing w:after="0" w:line="360" w:lineRule="auto"/>
      <w:contextualSpacing/>
    </w:pPr>
    <w:rPr>
      <w:rFonts w:ascii="Times New Roman" w:hAnsi="Times New Roman" w:cs="Times New Roman"/>
      <w:b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Enisa Kadric</dc:creator>
  <cp:lastModifiedBy>Enisa Kadrić</cp:lastModifiedBy>
  <cp:revision>6</cp:revision>
  <cp:lastPrinted>2021-01-06T10:57:00Z</cp:lastPrinted>
  <dcterms:created xsi:type="dcterms:W3CDTF">2021-05-04T10:00:00Z</dcterms:created>
  <dcterms:modified xsi:type="dcterms:W3CDTF">2021-05-06T06:39:00Z</dcterms:modified>
</cp:coreProperties>
</file>