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66"/>
        <w:gridCol w:w="1410"/>
        <w:gridCol w:w="5385"/>
        <w:gridCol w:w="2100"/>
        <w:gridCol w:w="3547"/>
      </w:tblGrid>
      <w:tr w:rsidRPr="00467611" w:rsidR="00E55E96" w:rsidTr="1989D892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1989D892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Pr="00467611" w:rsidR="00727710" w:rsidP="3DBC847D" w:rsidRDefault="4AE9D40D" w14:paraId="5E09B38E" w14:textId="14BB36CE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Karišik</w:t>
            </w:r>
            <w:proofErr w:type="spellEnd"/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Eldis</w:t>
            </w:r>
          </w:p>
          <w:p w:rsidRPr="00467611" w:rsidR="00727710" w:rsidP="3DBC847D" w:rsidRDefault="4AE9D40D" w14:paraId="00FEE997" w14:textId="42929FD5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733/II-SPS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06632D5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Pr="00B228F3" w:rsidR="00B228F3" w:rsidP="5CC7A648" w:rsidRDefault="26BC19F8" w14:paraId="4E53E493" w14:textId="0C5F4C1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</w:pPr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ULOGA I ZNAČAJ CIVILNE ZAŠTITE NAKON IZVRŠENJA TERORISTIČKOG AKTA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2DD87B04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</w:t>
            </w:r>
            <w:proofErr w:type="spellStart"/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dr</w:t>
            </w:r>
            <w:proofErr w:type="spellEnd"/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5A103508" w:rsidRDefault="008E71CA" w14:paraId="1BA20549" w14:textId="391E120B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A103508" w:rsidR="518F5C4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Prof. dr. Vlado </w:t>
            </w:r>
            <w:proofErr w:type="spellStart"/>
            <w:r w:rsidRPr="5A103508" w:rsidR="518F5C4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Azinović</w:t>
            </w:r>
            <w:proofErr w:type="spellEnd"/>
          </w:p>
          <w:p w:rsidRPr="00467611" w:rsidR="008349E0" w:rsidP="5A103508" w:rsidRDefault="008E71CA" w14:paraId="22AECA05" w14:textId="736C0472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A103508" w:rsidR="518F5C4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Pr="00467611" w:rsidR="008349E0" w:rsidP="5A103508" w:rsidRDefault="008E71CA" w14:paraId="65605026" w14:textId="2BFC7E51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A103508" w:rsidR="518F5C4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doc. dr. Selma Ćosić </w:t>
            </w:r>
          </w:p>
        </w:tc>
      </w:tr>
      <w:tr w:rsidR="3B7F394D" w:rsidTr="1989D892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6D0D5D9A" w:rsidP="66A6096B" w:rsidRDefault="6D0D5D9A" w14:paraId="2B83B125" w14:textId="210B978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66A6096B" w:rsidR="6A319F9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Bešo</w:t>
            </w:r>
            <w:proofErr w:type="spellEnd"/>
            <w:r w:rsidRPr="66A6096B" w:rsidR="6A319F9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Amila</w:t>
            </w:r>
          </w:p>
          <w:p w:rsidR="6D0D5D9A" w:rsidP="66A6096B" w:rsidRDefault="6D0D5D9A" w14:paraId="2E946FAB" w14:textId="160E317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6A6096B" w:rsidR="6A319F9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686/II-SPS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22C35433" w:rsidP="02618046" w:rsidRDefault="22C35433" w14:paraId="15E3CC57" w14:textId="2338F3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66A6096B" w:rsidR="51CB297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6D0D5D9A" w:rsidP="08C29B60" w:rsidRDefault="6D0D5D9A" w14:paraId="57F2FFCE" w14:textId="520AF14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66A6096B" w:rsidR="51CB297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ULOGA UPRAVE POLICIJE REPUBLIKE SRPSKE U ZAŠTITI I SPAŠAVANJU U VANREDNIM</w:t>
            </w:r>
            <w:r w:rsidRPr="66A6096B" w:rsidR="7ECC8BD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SITUACIJAMA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10EC148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6A6096B" w:rsidR="7ECC8BD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5A103508" w:rsidRDefault="2F56CA91" w14:paraId="7113C784" w14:textId="41813865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A103508" w:rsidR="6E0F872A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="2F56CA91" w:rsidP="5A103508" w:rsidRDefault="2F56CA91" w14:paraId="15782BBC" w14:textId="3429A278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A103508" w:rsidR="6E0F872A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Doc. dr. Selma Ćosić</w:t>
            </w:r>
          </w:p>
          <w:p w:rsidR="2F56CA91" w:rsidP="24BC8B82" w:rsidRDefault="2F56CA91" w14:paraId="0C8A7884" w14:textId="2E43FF55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A103508" w:rsidR="6E0F872A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Doc. dr. Emir Vajzović</w:t>
            </w:r>
          </w:p>
        </w:tc>
      </w:tr>
      <w:tr w:rsidR="51A1611C" w:rsidTr="1989D892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06BBE0B7" w:rsidP="3117C3EB" w:rsidRDefault="06BBE0B7" w14:paraId="075760B8" w14:textId="761F585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117C3EB" w:rsidR="3CAA1D9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Katica Hadis</w:t>
            </w:r>
          </w:p>
          <w:p w:rsidR="06BBE0B7" w:rsidP="3117C3EB" w:rsidRDefault="06BBE0B7" w14:paraId="6EDF12A8" w14:textId="0C4528D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117C3EB" w:rsidR="3CAA1D9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858/II-SPS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08BCBCC6" w:rsidP="02618046" w:rsidRDefault="08BCBCC6" w14:paraId="011003D9" w14:textId="60794B7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3117C3EB" w:rsidR="3CAA1D9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06BBE0B7" w:rsidP="02618046" w:rsidRDefault="06BBE0B7" w14:paraId="0ECE5D47" w14:textId="4F1020A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117C3EB" w:rsidR="3CAA1D9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UPRAVLJANJE I RUKOVOĐENJE MINISTARSTVA UNUTRAŠNJIH POSLOVA I UPRAVE POLICIJE KANTONA SARAJEVO U </w:t>
            </w:r>
            <w:r w:rsidRPr="3117C3EB" w:rsidR="313EB444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VRIJEME PANDEMIJE COVID-19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2618046" w:rsidRDefault="45FEACED" w14:paraId="57F81F8B" w14:textId="7E950A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3117C3EB" w:rsidR="313EB44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Prof. dr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69C28C49" w:rsidRDefault="51A1611C" w14:paraId="236021DE" w14:textId="6F1E923D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69C28C49" w:rsidR="0FCAF21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="51A1611C" w:rsidP="69C28C49" w:rsidRDefault="51A1611C" w14:paraId="2CEE159F" w14:textId="40DDC51B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69C28C49" w:rsidR="088017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Doc. dr. Selma Ćosić</w:t>
            </w:r>
          </w:p>
          <w:p w:rsidR="51A1611C" w:rsidP="69C28C49" w:rsidRDefault="51A1611C" w14:paraId="0897003C" w14:textId="68AAB110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69C28C49" w:rsidR="088017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Doc. Dr. Emir Vajzović </w:t>
            </w:r>
          </w:p>
        </w:tc>
      </w:tr>
      <w:tr w:rsidR="1F45026C" w:rsidTr="1989D892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5FBD7270" w:rsidP="0EBC47AC" w:rsidRDefault="5FBD7270" w14:paraId="41D586A7" w14:textId="0C1E21D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0EBC47AC" w:rsidR="3C1A8EA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Halilović</w:t>
            </w:r>
            <w:proofErr w:type="spellEnd"/>
            <w:r w:rsidRPr="0EBC47AC" w:rsidR="3C1A8EA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Ahmed</w:t>
            </w:r>
          </w:p>
          <w:p w:rsidR="5FBD7270" w:rsidP="0EBC47AC" w:rsidRDefault="5FBD7270" w14:paraId="09FACC32" w14:textId="06B6A23E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0EBC47AC" w:rsidR="3C1A8EA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810/II-SPS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5FBD7270" w:rsidP="02618046" w:rsidRDefault="5FBD7270" w14:paraId="6C74BA47" w14:textId="362F0CC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EBC47AC" w:rsidR="3C1A8E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5FBD7270" w:rsidP="631DA715" w:rsidRDefault="5FBD7270" w14:paraId="23AE8A99" w14:textId="4217BE2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EBC47AC" w:rsidR="3C1A8E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>SIGURNOSNA POLITIKA BIH: STANJE I PERSPEKTIVE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5F71F9D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EBC47AC" w:rsidR="3C1A8E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67376D35" w:rsidRDefault="1DD8CE4C" w14:paraId="213071BA" w14:textId="5CBEC0B5">
            <w:pPr>
              <w:pStyle w:val="Normal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7376D35" w:rsidR="0086FE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Zlatan Bajramović</w:t>
            </w:r>
          </w:p>
          <w:p w:rsidR="1DD8CE4C" w:rsidP="67376D35" w:rsidRDefault="1DD8CE4C" w14:paraId="1280A63B" w14:textId="51F2200F">
            <w:pPr>
              <w:pStyle w:val="Normal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7376D35" w:rsidR="0086FE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Vlado Azinović</w:t>
            </w:r>
          </w:p>
          <w:p w:rsidR="1DD8CE4C" w:rsidP="67376D35" w:rsidRDefault="1DD8CE4C" w14:paraId="6932888E" w14:textId="3B5C866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7376D35" w:rsidR="0086FE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Doc.dr. Selma Ćosić</w:t>
            </w:r>
          </w:p>
        </w:tc>
      </w:tr>
      <w:tr w:rsidR="068AA698" w:rsidTr="1989D892" w14:paraId="13BE6BA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585B967" w:rsidP="24C1008B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585B967">
              <w:rPr>
                <w:rFonts w:ascii="Times New Roman" w:hAnsi="Times New Roman"/>
                <w:b w:val="1"/>
                <w:bCs w:val="1"/>
              </w:rPr>
              <w:t>5.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53F7ED06" w:rsidP="0EBC47AC" w:rsidRDefault="53F7ED06" w14:paraId="37DE830E" w14:textId="2A5709A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0EBC47AC" w:rsidR="51721C3A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Efendić</w:t>
            </w:r>
            <w:proofErr w:type="spellEnd"/>
            <w:r w:rsidRPr="0EBC47AC" w:rsidR="51721C3A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Armin</w:t>
            </w:r>
          </w:p>
          <w:p w:rsidR="53F7ED06" w:rsidP="0EBC47AC" w:rsidRDefault="53F7ED06" w14:paraId="72AAC95F" w14:textId="7165DFD5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0EBC47AC" w:rsidR="51721C3A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753/II-SPS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774D6BC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EBC47AC" w:rsidR="51721C3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53F7ED06" w:rsidP="0EBC47AC" w:rsidRDefault="53F7ED06" w14:paraId="18050189" w14:textId="29247E1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BC47AC" w:rsidR="51721C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ULOGA POLICIJE U SPRJEČAVANJU ŠIRENJA KORONA VIRUSA U GRADU SARAJEVO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3F7ED06" w:rsidP="0EBC47AC" w:rsidRDefault="53F7ED06" w14:paraId="5B8C65F2" w14:textId="1D3AE1D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EBC47AC" w:rsidR="2A4785D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</w:t>
            </w:r>
            <w:proofErr w:type="spellStart"/>
            <w:r w:rsidRPr="0EBC47AC" w:rsidR="2A4785D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dr</w:t>
            </w:r>
            <w:proofErr w:type="spellEnd"/>
            <w:r w:rsidRPr="0EBC47AC" w:rsidR="2A4785D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Zlatan </w:t>
            </w:r>
            <w:proofErr w:type="spellStart"/>
            <w:r w:rsidRPr="0EBC47AC" w:rsidR="2A4785D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Bajramović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068AA698" w:rsidP="59D9BBC4" w:rsidRDefault="068AA698" w14:paraId="6ECF3E33" w14:textId="78D23EDB">
            <w:pPr>
              <w:pStyle w:val="Odlomakpopisa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59D9BBC4" w:rsidR="31383A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Prof. dr. Mirza Smajić</w:t>
            </w:r>
          </w:p>
          <w:p w:rsidR="068AA698" w:rsidP="59D9BBC4" w:rsidRDefault="068AA698" w14:paraId="67A5133A" w14:textId="12FD0D40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9D9BBC4" w:rsidR="52D8C32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Doc. dr. Selma Ćosić</w:t>
            </w:r>
          </w:p>
          <w:p w:rsidR="068AA698" w:rsidP="72A520AA" w:rsidRDefault="068AA698" w14:paraId="0969C273" w14:textId="15C632B5">
            <w:pPr>
              <w:pStyle w:val="Odlomakpopisa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59D9BBC4" w:rsidR="52D8C32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 xml:space="preserve">Doc. dr. Emir </w:t>
            </w:r>
            <w:r w:rsidRPr="59D9BBC4" w:rsidR="52D8C32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Vajzović</w:t>
            </w:r>
          </w:p>
        </w:tc>
      </w:tr>
      <w:tr w:rsidR="4D13F3D9" w:rsidTr="1989D892" w14:paraId="623424C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2711B833" w:rsidP="69D66D01" w:rsidRDefault="2711B833" w14:paraId="30F78DFB" w14:textId="203915B7">
            <w:pPr>
              <w:pStyle w:val="Normal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en-US"/>
              </w:rPr>
            </w:pPr>
            <w:r w:rsidRPr="69D66D01" w:rsidR="6E5D19E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Luka (Branko) Ivanović</w:t>
            </w:r>
          </w:p>
          <w:p w:rsidR="2711B833" w:rsidP="69D66D01" w:rsidRDefault="2711B833" w14:paraId="2368074C" w14:textId="6B5A6EA5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9D66D01" w:rsidR="7BA03FB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801/II-SPS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7962BC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9D66D01" w:rsidR="6E5D19E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2711B833" w:rsidP="69D66D01" w:rsidRDefault="2711B833" w14:paraId="7E1AA3C1" w14:textId="4E3200F0">
            <w:pPr>
              <w:pStyle w:val="Normal"/>
              <w:rPr>
                <w:rFonts w:ascii="Calibri" w:hAnsi="Calibri" w:eastAsia="Calibri" w:cs="Times New Roman"/>
                <w:noProof w:val="0"/>
                <w:color w:val="00000A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69D66D01" w:rsidR="6E5D19E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NAORUŽAVANJE</w:t>
            </w:r>
            <w:proofErr w:type="spellEnd"/>
            <w:r w:rsidRPr="69D66D01" w:rsidR="6E5D19E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 xml:space="preserve"> NA BLISKOM ISTOKU KAO PRIJETNJA REGIONALNOJ I GLOBALNOJ SIGURNOSTI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D13F3D9" w:rsidP="69D66D01" w:rsidRDefault="4D13F3D9" w14:paraId="08A0C8A6" w14:textId="71907550">
            <w:pPr>
              <w:jc w:val="left"/>
            </w:pPr>
            <w:r w:rsidRPr="69D66D01" w:rsidR="7B2A4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Prof. dr</w:t>
            </w:r>
            <w:r w:rsidRPr="69D66D01" w:rsidR="7B2A4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. Darvin Lisica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4D13F3D9" w:rsidP="69D66D01" w:rsidRDefault="4D13F3D9" w14:paraId="49245AF8" w14:textId="6B1470CC">
            <w:pPr>
              <w:pStyle w:val="Odlomakpopisa"/>
              <w:ind w:left="0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69D66D01" w:rsidR="7B2A46A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 xml:space="preserve">Prof. dr. Vlado </w:t>
            </w:r>
            <w:proofErr w:type="spellStart"/>
            <w:r w:rsidRPr="69D66D01" w:rsidR="7B2A46A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Azinović</w:t>
            </w:r>
            <w:proofErr w:type="spellEnd"/>
          </w:p>
          <w:p w:rsidR="4D13F3D9" w:rsidP="69D66D01" w:rsidRDefault="4D13F3D9" w14:paraId="73EC4663" w14:textId="4D0FFD5D">
            <w:pPr>
              <w:pStyle w:val="Odlomakpopisa"/>
              <w:ind w:left="0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69D66D01" w:rsidR="7B2A46A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Prof. dr. Zlatan Bajramović</w:t>
            </w:r>
          </w:p>
          <w:p w:rsidR="4D13F3D9" w:rsidP="69D66D01" w:rsidRDefault="4D13F3D9" w14:paraId="590EBECD" w14:textId="3A22BC0D">
            <w:pPr>
              <w:pStyle w:val="Odlomakpopisa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69D66D01" w:rsidR="7B2A46A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Prof. dr. Mirza Smajić</w:t>
            </w:r>
          </w:p>
        </w:tc>
      </w:tr>
      <w:tr w:rsidR="4D13F3D9" w:rsidTr="1989D892" w14:paraId="78AF5C6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2711B833" w:rsidP="69D66D01" w:rsidRDefault="2711B833" w14:paraId="2C50CFCF" w14:textId="33A5414A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 xml:space="preserve">Haris (Sulejman) </w:t>
            </w:r>
            <w:proofErr w:type="spellStart"/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>Salihagić</w:t>
            </w:r>
            <w:proofErr w:type="spellEnd"/>
          </w:p>
          <w:p w:rsidR="2711B833" w:rsidP="69D66D01" w:rsidRDefault="2711B833" w14:paraId="5E33E344" w14:textId="0A2C113E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9D66D01" w:rsidR="33DE8E8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>820</w:t>
            </w:r>
            <w:r w:rsidRPr="69D66D01" w:rsidR="33DE8E8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489CFEA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2711B833" w:rsidP="69D66D01" w:rsidRDefault="2711B833" w14:paraId="57F45640" w14:textId="5F02BA97">
            <w:pPr/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 xml:space="preserve">UPRAVLJANJE RIZICIMA </w:t>
            </w:r>
            <w:proofErr w:type="spellStart"/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>PROUZROČENIM</w:t>
            </w:r>
            <w:proofErr w:type="spellEnd"/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 xml:space="preserve"> VIŠKOVIMA ORUŽJA I MUNICIJE U JUGOISTOČNOJ </w:t>
            </w:r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>EVROPI</w:t>
            </w:r>
            <w:r w:rsidRPr="69D66D01" w:rsidR="3CFB5A8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29EE11A9" w:rsidP="69D66D01" w:rsidRDefault="29EE11A9" w14:paraId="71594F07" w14:textId="3E75FB72">
            <w:pPr>
              <w:jc w:val="left"/>
            </w:pPr>
            <w:r w:rsidRPr="69D66D01" w:rsidR="3CFB5A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Prof. dr. Darvin Lisica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4D13F3D9" w:rsidP="69D66D01" w:rsidRDefault="4D13F3D9" w14:paraId="7D032E99" w14:textId="4D0FFD5D">
            <w:pPr>
              <w:pStyle w:val="Odlomakpopisa"/>
              <w:ind w:left="0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69D66D01" w:rsidR="0BFB16B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Prof. dr. Zlatan Bajramović</w:t>
            </w:r>
          </w:p>
          <w:p w:rsidR="4D13F3D9" w:rsidP="69D66D01" w:rsidRDefault="4D13F3D9" w14:paraId="627DFB13" w14:textId="3B5C866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69D66D01" w:rsidR="0BFB16B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Doc.dr</w:t>
            </w:r>
            <w:proofErr w:type="spellEnd"/>
            <w:r w:rsidRPr="69D66D01" w:rsidR="0BFB16B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Selma Ćosić</w:t>
            </w:r>
          </w:p>
          <w:p w:rsidR="4D13F3D9" w:rsidP="69D66D01" w:rsidRDefault="4D13F3D9" w14:paraId="151C5B5A" w14:textId="6BD09FB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69D66D01" w:rsidR="0BFB16B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69D66D01" w:rsidR="0BFB16B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. Sead </w:t>
            </w:r>
            <w:proofErr w:type="spellStart"/>
            <w:r w:rsidRPr="69D66D01" w:rsidR="0BFB16B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Turčalo</w:t>
            </w:r>
            <w:proofErr w:type="spellEnd"/>
          </w:p>
        </w:tc>
      </w:tr>
      <w:tr w:rsidR="3B660371" w:rsidTr="1989D892" w14:paraId="799FCD2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911D503" w:rsidP="3B660371" w:rsidRDefault="4911D503" w14:paraId="6663B370" w14:textId="45C3CE6F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3B660371" w:rsidR="4911D503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8.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199D2E70" w:rsidP="3B660371" w:rsidRDefault="199D2E70" w14:paraId="6871831E" w14:textId="021CC36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3B660371" w:rsidR="199D2E7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V</w:t>
            </w:r>
            <w:r w:rsidRPr="3B660371" w:rsidR="199D2E7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ele Faruk</w:t>
            </w:r>
          </w:p>
          <w:p w:rsidR="199D2E70" w:rsidP="3B660371" w:rsidRDefault="199D2E70" w14:paraId="7179F89E" w14:textId="02190F26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3B660371" w:rsidR="199D2E7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798/II-SPS</w:t>
            </w:r>
          </w:p>
          <w:p w:rsidR="3B660371" w:rsidP="3B660371" w:rsidRDefault="3B660371" w14:paraId="78F08CD2" w14:textId="5A761EF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199D2E70" w:rsidP="3B660371" w:rsidRDefault="199D2E70" w14:paraId="64295F76" w14:textId="7C38D0F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B660371" w:rsidR="199D2E70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199D2E70" w:rsidP="3B660371" w:rsidRDefault="199D2E70" w14:paraId="274F2E99" w14:textId="7485C16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3B660371" w:rsidR="199D2E7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KONFLIKTNI POTENCIJAL JEZIKA MRŽNJE U BOSNI I HERCEGOVINI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99D2E70" w:rsidP="3B660371" w:rsidRDefault="199D2E70" w14:paraId="29720C14" w14:textId="20DB1C98">
            <w:pPr>
              <w:pStyle w:val="Normal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3B660371" w:rsidR="199D2E70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 dr Kenan Dautović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3B660371" w:rsidP="1989D892" w:rsidRDefault="3B660371" w14:paraId="0D1426CF" w14:textId="59D8AA2C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</w:t>
            </w:r>
            <w:proofErr w:type="spellStart"/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Nerzuk</w:t>
            </w:r>
            <w:proofErr w:type="spellEnd"/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Ćuark</w:t>
            </w:r>
          </w:p>
          <w:p w:rsidR="3B660371" w:rsidP="1989D892" w:rsidRDefault="3B660371" w14:paraId="4CAE9F0B" w14:textId="48385EB2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Sead Turčalo</w:t>
            </w:r>
          </w:p>
          <w:p w:rsidR="3B660371" w:rsidP="3B660371" w:rsidRDefault="3B660371" w14:paraId="6748289C" w14:textId="1E9F097D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1989D892" w:rsidR="65893A2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Mirza Smajić - zamj.</w:t>
            </w:r>
          </w:p>
        </w:tc>
      </w:tr>
    </w:tbl>
    <w:p w:rsidR="6AC70B0B" w:rsidRDefault="6AC70B0B" w14:paraId="27B8F60B" w14:textId="189EE4C4"/>
    <w:p w:rsidR="0044754F" w:rsidP="73C7C3CE" w:rsidRDefault="4C7D9B5C" w14:paraId="68108396" w14:textId="13C4141C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3C7C3CE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RDefault="7D571C6B" w14:paraId="17B64767" w14:textId="664673F0">
      <w:r w:rsidRPr="532D97A5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USVAJANJE PRIJEDLOGA TEMA, MENTORA I ČLANOVA KOMISIJA NA DRUGOM CIKLUSU STUDIJA (4+1)</w:t>
      </w:r>
    </w:p>
    <w:p w:rsidR="7D571C6B" w:rsidRDefault="7D571C6B" w14:paraId="4C04EA0B" w14:textId="084D82EE"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 xml:space="preserve"> </w:t>
      </w:r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ODSJEK SIGURNOSNE I MIROVNE STUDIJE</w:t>
      </w:r>
    </w:p>
    <w:p w:rsidR="532D97A5" w:rsidP="532D97A5" w:rsidRDefault="532D97A5" w14:paraId="741601BB" w14:textId="2D286EEA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tbl>
      <w:tblPr>
        <w:tblStyle w:val="Obinatablica"/>
        <w:tblW w:w="15690" w:type="dxa"/>
        <w:tblLayout w:type="fixed"/>
        <w:tblLook w:val="06A0" w:firstRow="1" w:lastRow="0" w:firstColumn="1" w:lastColumn="0" w:noHBand="1" w:noVBand="1"/>
      </w:tblPr>
      <w:tblGrid>
        <w:gridCol w:w="382"/>
        <w:gridCol w:w="1305"/>
        <w:gridCol w:w="3734"/>
        <w:gridCol w:w="2040"/>
        <w:gridCol w:w="4665"/>
        <w:gridCol w:w="3564"/>
      </w:tblGrid>
      <w:tr w:rsidR="532D97A5" w:rsidTr="11ED2FB6" w14:paraId="48A400C7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25746BDC" w14:textId="79AA3149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7217356F" w14:textId="0F7EA26D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2E0F7C2E" w14:textId="750B3D4D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6ED635EE" w14:textId="337524EB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32D97A5" w:rsidP="532D97A5" w:rsidRDefault="532D97A5" w14:paraId="493118D0" w14:textId="1257D9A0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7376D35" w:rsidP="67376D35" w:rsidRDefault="67376D35" w14:paraId="0362321A" w14:textId="3960C5E9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</w:p>
        </w:tc>
      </w:tr>
      <w:tr w:rsidR="532D97A5" w:rsidTr="11ED2FB6" w14:paraId="30D9CC43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532D97A5" w:rsidP="532D97A5" w:rsidRDefault="532D97A5" w14:paraId="27CB5443" w14:textId="2CA594B0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532D97A5" w:rsidRDefault="532D97A5" w14:paraId="2C86C30B" w14:textId="7965E8EE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Snježana Piljagić</w:t>
            </w:r>
          </w:p>
          <w:p w:rsidR="532D97A5" w:rsidRDefault="532D97A5" w14:paraId="53334BB2" w14:textId="3E9F445C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532D97A5" w:rsidRDefault="532D97A5" w14:paraId="7D598A63" w14:textId="3EE227F7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532D97A5" w:rsidP="532D97A5" w:rsidRDefault="532D97A5" w14:paraId="1D1E8BCF" w14:textId="1189297F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NEREGULARNE MIGRACIJE KAO BEZBJEDNOSNA PRIJETNJA – STUDIJA SLUČAJA BIH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532D97A5" w:rsidP="532D97A5" w:rsidRDefault="532D97A5" w14:paraId="20E17F2E" w14:textId="0B942EA8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Vlado Azinović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532D97A5" w:rsidP="5E401226" w:rsidRDefault="532D97A5" w14:paraId="05405A04" w14:textId="0DF696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01226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5E401226" w:rsidR="499B0B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01226" w:rsidR="41EB0D56">
              <w:rPr>
                <w:rFonts w:ascii="Times New Roman" w:hAnsi="Times New Roman" w:eastAsia="Times New Roman" w:cs="Times New Roman"/>
                <w:sz w:val="24"/>
                <w:szCs w:val="24"/>
              </w:rPr>
              <w:t>doc.dr. Selma Ćosić</w:t>
            </w:r>
          </w:p>
          <w:p w:rsidR="532D97A5" w:rsidRDefault="532D97A5" w14:paraId="2E2EF0FB" w14:textId="33D703F5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Vlado Azinović</w:t>
            </w:r>
          </w:p>
          <w:p w:rsidR="532D97A5" w:rsidRDefault="532D97A5" w14:paraId="1648C61E" w14:textId="293D0CE6">
            <w:r w:rsidRPr="5E401226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  <w:r w:rsidRPr="5E401226" w:rsidR="4FEB40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prof.dr. Sead Turčalo</w:t>
            </w:r>
          </w:p>
          <w:p w:rsidR="532D97A5" w:rsidRDefault="532D97A5" w14:paraId="459047D1" w14:textId="12B63582">
            <w:r w:rsidRPr="5E401226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</w:t>
            </w:r>
            <w:r w:rsidRPr="5E401226" w:rsidR="4803CB18">
              <w:rPr>
                <w:rFonts w:ascii="Times New Roman" w:hAnsi="Times New Roman" w:eastAsia="Times New Roman" w:cs="Times New Roman"/>
                <w:sz w:val="24"/>
                <w:szCs w:val="24"/>
              </w:rPr>
              <w:t>doc.dr. Emir Vajzović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67376D35" w:rsidP="67376D35" w:rsidRDefault="67376D35" w14:paraId="7560E9DE" w14:textId="7020E34C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</w:tr>
      <w:tr w:rsidR="532D97A5" w:rsidTr="11ED2FB6" w14:paraId="03E54BF8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71923C32" w14:textId="2800AE3E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27BFD9C6" w14:textId="3B5CEC11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Anes Čengić</w:t>
            </w:r>
          </w:p>
          <w:p w:rsidR="532D97A5" w:rsidP="532D97A5" w:rsidRDefault="532D97A5" w14:paraId="76BC45BB" w14:textId="2FEF9307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532D97A5" w:rsidP="532D97A5" w:rsidRDefault="532D97A5" w14:paraId="0755BA02" w14:textId="10EE9D1C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4D97B538" w14:textId="22D3C131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ULOGA POLICIJSKIH PREGOVARAČA I PREGOVARANJA U KRIZNIM I TALAČKIM SITUACIJAMA U BOSNI I HERCEGOVINI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1CC7FE18" w14:textId="3AC1C83A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Vlado Azinović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32D97A5" w:rsidP="5E401226" w:rsidRDefault="532D97A5" w14:paraId="44CC58D1" w14:textId="57DE75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01226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5E401226" w:rsidR="143348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Mirza Smajić</w:t>
            </w:r>
          </w:p>
          <w:p w:rsidR="532D97A5" w:rsidRDefault="532D97A5" w14:paraId="707DC2E1" w14:textId="46A40EC4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Vlado Azinović</w:t>
            </w:r>
          </w:p>
          <w:p w:rsidR="532D97A5" w:rsidRDefault="532D97A5" w14:paraId="1827D675" w14:textId="74CB4EA0">
            <w:r w:rsidRPr="5E401226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  <w:r w:rsidRPr="5E401226" w:rsidR="3F42B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prof.dr. Zlatan Bajramović</w:t>
            </w:r>
          </w:p>
          <w:p w:rsidR="532D97A5" w:rsidRDefault="532D97A5" w14:paraId="5804E81D" w14:textId="6E5763D5">
            <w:r w:rsidRPr="5E401226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5E401226" w:rsidR="213D7F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prof.dr. Nerzuk Ćurak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7376D35" w:rsidP="67376D35" w:rsidRDefault="67376D35" w14:paraId="6307B77A" w14:textId="19F63CAB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</w:tr>
      <w:tr w:rsidR="532D97A5" w:rsidTr="11ED2FB6" w14:paraId="292FDE34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00DF064E" w14:textId="54D558C3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15244A43" w14:textId="3AF21D4D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Lejla Ćengić</w:t>
            </w:r>
          </w:p>
          <w:p w:rsidR="532D97A5" w:rsidP="532D97A5" w:rsidRDefault="532D97A5" w14:paraId="342128E1" w14:textId="47B5F7C0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532D97A5" w:rsidP="532D97A5" w:rsidRDefault="532D97A5" w14:paraId="7D1820B8" w14:textId="3432CD71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0F99DEE5" w14:textId="535188DE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ULOGA BOSANSKOHERCEGOVAČKOG AUTO-MOTO KLUBA (BIHAMK) U SISTEMU SIGURNOSTI BOSNE I HERCEGOVINE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7248FB98" w14:textId="3B85F5CC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Zlatan Bajramović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32D97A5" w:rsidRDefault="532D97A5" w14:paraId="115AE6C9" w14:textId="3BD3FC7A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P: </w:t>
            </w:r>
          </w:p>
          <w:p w:rsidR="532D97A5" w:rsidRDefault="532D97A5" w14:paraId="1F338D07" w14:textId="4A5A86C3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Zlatan Bajramović</w:t>
            </w:r>
          </w:p>
          <w:p w:rsidR="532D97A5" w:rsidRDefault="532D97A5" w14:paraId="142A6B30" w14:textId="49533275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</w:p>
          <w:p w:rsidR="532D97A5" w:rsidRDefault="532D97A5" w14:paraId="29BBF9EE" w14:textId="7C772CFD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CA2B86B" w:rsidP="59D9BBC4" w:rsidRDefault="6CA2B86B" w14:paraId="73E9421A" w14:textId="13928194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CA2B86B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 xml:space="preserve">Prof. dr. Zarije </w:t>
            </w:r>
            <w:proofErr w:type="spellStart"/>
            <w:r w:rsidRPr="59D9BBC4" w:rsidR="6CA2B86B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Seizović</w:t>
            </w:r>
            <w:proofErr w:type="spellEnd"/>
          </w:p>
          <w:p w:rsidR="67376D35" w:rsidP="59D9BBC4" w:rsidRDefault="67376D35" w14:paraId="2E994E6C" w14:textId="774D682F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CA2B86B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 xml:space="preserve">Prof. dr. Mirza </w:t>
            </w:r>
            <w:proofErr w:type="spellStart"/>
            <w:r w:rsidRPr="59D9BBC4" w:rsidR="6CA2B86B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Smajić</w:t>
            </w:r>
            <w:proofErr w:type="spellEnd"/>
          </w:p>
          <w:p w:rsidR="67376D35" w:rsidP="67376D35" w:rsidRDefault="67376D35" w14:paraId="394C3DA9" w14:textId="3A9DF834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CA2B86B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 xml:space="preserve">Doc. </w:t>
            </w:r>
            <w:r w:rsidRPr="59D9BBC4" w:rsidR="5EA4BC0E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d</w:t>
            </w:r>
            <w:r w:rsidRPr="59D9BBC4" w:rsidR="6CA2B86B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r. Selma Ćosić</w:t>
            </w:r>
          </w:p>
        </w:tc>
      </w:tr>
      <w:tr w:rsidR="532D97A5" w:rsidTr="11ED2FB6" w14:paraId="33918B33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156C82B4" w14:textId="179AFC02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5D8F6E56" w14:textId="11035558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Eldina Agić</w:t>
            </w:r>
          </w:p>
          <w:p w:rsidR="532D97A5" w:rsidP="532D97A5" w:rsidRDefault="532D97A5" w14:paraId="09278F4D" w14:textId="7DC1B7E7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532D97A5" w:rsidP="532D97A5" w:rsidRDefault="532D97A5" w14:paraId="2BD4A8A2" w14:textId="05943B6A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2D243042" w14:textId="43BFDB99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SISTEM UPRAVLJANJA U KAZNENO-POPRAVNIM ZAVODIMA U FEDERACIJI BOSNE I HERCEGOVINE: STUDIJA SLUČAJA: KAZNENO-POPRAVNI ZAVOD ZATVORENOG TIPA ZENICA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532D97A5" w:rsidP="532D97A5" w:rsidRDefault="532D97A5" w14:paraId="79BF9D5C" w14:textId="4EE9455A">
            <w:pPr>
              <w:jc w:val="both"/>
            </w:pPr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Zlatan Bajramović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32D97A5" w:rsidRDefault="532D97A5" w14:paraId="0E632100" w14:textId="0ED660D0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</w:p>
          <w:p w:rsidR="532D97A5" w:rsidRDefault="532D97A5" w14:paraId="33B7510F" w14:textId="365A2DF8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Zlatan Bajramović</w:t>
            </w:r>
          </w:p>
          <w:p w:rsidR="532D97A5" w:rsidRDefault="532D97A5" w14:paraId="15553471" w14:textId="25725A5F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</w:p>
          <w:p w:rsidR="532D97A5" w:rsidRDefault="532D97A5" w14:paraId="64152257" w14:textId="237DA4CC">
            <w:r w:rsidRPr="532D97A5" w:rsidR="532D97A5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7376D35" w:rsidP="59D9BBC4" w:rsidRDefault="67376D35" w14:paraId="4900B295" w14:textId="33FECFCB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41D834A4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 xml:space="preserve">Prof. dr. </w:t>
            </w:r>
            <w:proofErr w:type="spellStart"/>
            <w:r w:rsidRPr="59D9BBC4" w:rsidR="41D834A4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Zarije</w:t>
            </w:r>
            <w:proofErr w:type="spellEnd"/>
            <w:r w:rsidRPr="59D9BBC4" w:rsidR="41D834A4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59D9BBC4" w:rsidR="41D834A4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Seizović</w:t>
            </w:r>
            <w:proofErr w:type="spellEnd"/>
          </w:p>
          <w:p w:rsidR="67376D35" w:rsidP="59D9BBC4" w:rsidRDefault="67376D35" w14:paraId="3A738642" w14:textId="57F170D3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65621A1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Prof. dr. Mirza Smajić</w:t>
            </w:r>
          </w:p>
          <w:p w:rsidR="67376D35" w:rsidP="67376D35" w:rsidRDefault="67376D35" w14:paraId="1172CBCB" w14:textId="22A6DA20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65621A1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Doc. dr. Emir Vajzović</w:t>
            </w:r>
          </w:p>
        </w:tc>
      </w:tr>
      <w:tr w:rsidR="67376D35" w:rsidTr="11ED2FB6" w14:paraId="3864E2D5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81ECC90" w:rsidP="67376D35" w:rsidRDefault="681ECC90" w14:paraId="70B4CD4A" w14:textId="6744A11F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  <w:r w:rsidRPr="67376D35" w:rsidR="681ECC90"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  <w:t>5.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81ECC90" w:rsidP="67376D35" w:rsidRDefault="681ECC90" w14:paraId="500BD3CF" w14:textId="037E02C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Bojan Petrović</w:t>
            </w:r>
          </w:p>
          <w:p w:rsidR="681ECC90" w:rsidP="67376D35" w:rsidRDefault="681ECC90" w14:paraId="470105AE" w14:textId="7DC1B7E7">
            <w:pPr>
              <w:jc w:val="both"/>
            </w:pPr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681ECC90" w:rsidP="67376D35" w:rsidRDefault="681ECC90" w14:paraId="60A48BDE" w14:textId="05943B6A">
            <w:pPr>
              <w:jc w:val="both"/>
            </w:pPr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  <w:p w:rsidR="67376D35" w:rsidP="67376D35" w:rsidRDefault="67376D35" w14:paraId="09576D6F" w14:textId="6C353134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81ECC90" w:rsidP="67376D35" w:rsidRDefault="681ECC90" w14:paraId="7CEF624A" w14:textId="69F6E1E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SIGURNOST I POVJERENJE GRAĐANA ZA VRIJEME MIGRANTSKE KRIZE U GRANIČNU POLICIJU  BIH: STANJE I PERSPEKTIVE</w:t>
            </w:r>
          </w:p>
          <w:p w:rsidR="67376D35" w:rsidP="67376D35" w:rsidRDefault="67376D35" w14:paraId="51485332" w14:textId="67719F05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81ECC90" w:rsidP="67376D35" w:rsidRDefault="681ECC90" w14:paraId="3DA66CBA" w14:textId="1C3DCC2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  <w:p w:rsidR="67376D35" w:rsidP="67376D35" w:rsidRDefault="67376D35" w14:paraId="6D2B52EE" w14:textId="52AE107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1ECC90" w:rsidRDefault="681ECC90" w14:paraId="7A48ECDD" w14:textId="71C3AF46"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</w:rPr>
              <w:t>P: Prof.dr. Vlado Azinović</w:t>
            </w:r>
          </w:p>
          <w:p w:rsidR="681ECC90" w:rsidP="67376D35" w:rsidRDefault="681ECC90" w14:paraId="6D958EE7" w14:textId="0A962F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681ECC90" w:rsidRDefault="681ECC90" w14:paraId="4681DB83" w14:textId="3F884F17"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</w:rPr>
              <w:t>Č: Prof.dr. Sead Turčalo</w:t>
            </w:r>
          </w:p>
          <w:p w:rsidR="681ECC90" w:rsidRDefault="681ECC90" w14:paraId="4D6A06A3" w14:textId="7B30E6AE">
            <w:r w:rsidRPr="67376D35" w:rsidR="681ECC90">
              <w:rPr>
                <w:rFonts w:ascii="Times New Roman" w:hAnsi="Times New Roman" w:eastAsia="Times New Roman" w:cs="Times New Roman"/>
                <w:sz w:val="24"/>
                <w:szCs w:val="24"/>
              </w:rPr>
              <w:t>ZČ: Doc.dr. Emir Vajzović</w:t>
            </w:r>
          </w:p>
          <w:p w:rsidR="67376D35" w:rsidP="67376D35" w:rsidRDefault="67376D35" w14:paraId="697141D6" w14:textId="1EB6C3A2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7376D35" w:rsidP="67376D35" w:rsidRDefault="67376D35" w14:paraId="516669AD" w14:textId="1551D3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3198053" w:rsidTr="11ED2FB6" w14:paraId="0F8D610D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1FB8B25A" w:rsidP="43198053" w:rsidRDefault="1FB8B25A" w14:paraId="135C3C3B" w14:textId="3F8BE3BA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  <w:r w:rsidRPr="43198053" w:rsidR="1FB8B25A"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  <w:t>6.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1FB8B25A" w:rsidP="43198053" w:rsidRDefault="1FB8B25A" w14:paraId="5B8B1B26" w14:textId="168CC9D6">
            <w:pPr>
              <w:jc w:val="both"/>
            </w:pPr>
            <w:r w:rsidRPr="43198053" w:rsidR="1FB8B25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Muhamed Jusić</w:t>
            </w:r>
          </w:p>
          <w:p w:rsidR="1FB8B25A" w:rsidP="43198053" w:rsidRDefault="1FB8B25A" w14:paraId="23A2A4A2" w14:textId="792BE370">
            <w:pPr>
              <w:jc w:val="both"/>
            </w:pPr>
            <w:r w:rsidRPr="43198053" w:rsidR="1FB8B25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1FB8B25A" w:rsidP="43198053" w:rsidRDefault="1FB8B25A" w14:paraId="230236D4" w14:textId="5896B0E2">
            <w:pPr>
              <w:jc w:val="both"/>
            </w:pPr>
            <w:r w:rsidRPr="43198053" w:rsidR="1FB8B25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  <w:p w:rsidR="43198053" w:rsidP="43198053" w:rsidRDefault="43198053" w14:paraId="3EF35AC7" w14:textId="5C6268CF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6505B85F" w14:textId="28941481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MOBILIZIRAJUĆI NARATIV I REGRUTIRAJUĆA PROPAGANDA POKRETA ISIL – ANALIZA I DEKONSTRUKCIJA SADRŽAJA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2770B189" w14:textId="31FB8468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Vlado Azinović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P="5E401226" w:rsidRDefault="43198053" w14:paraId="5E9882F1" w14:textId="248A60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5E401226" w:rsidR="6648FB84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Nerzuk Ćurak</w:t>
            </w:r>
          </w:p>
          <w:p w:rsidR="43198053" w:rsidRDefault="43198053" w14:paraId="3AB6F1C5" w14:textId="7231D325"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Vlado Azinović</w:t>
            </w:r>
          </w:p>
          <w:p w:rsidR="43198053" w:rsidRDefault="43198053" w14:paraId="0261622F" w14:textId="34B2D929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  <w:r w:rsidRPr="5E401226" w:rsidR="06B7C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prof.dr. Sead Turčalo</w:t>
            </w:r>
          </w:p>
          <w:p w:rsidR="43198053" w:rsidRDefault="43198053" w14:paraId="7658C246" w14:textId="746268F1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5E401226" w:rsidR="795914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01226" w:rsidR="795914E8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5E401226" w:rsidR="795914E8">
              <w:rPr>
                <w:rFonts w:ascii="Times New Roman" w:hAnsi="Times New Roman" w:eastAsia="Times New Roman" w:cs="Times New Roman"/>
                <w:sz w:val="24"/>
                <w:szCs w:val="24"/>
              </w:rPr>
              <w:t>. Haris Cerić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P="43198053" w:rsidRDefault="43198053" w14:paraId="7A49AEDC" w14:textId="288503A8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</w:tr>
      <w:tr w:rsidR="43198053" w:rsidTr="11ED2FB6" w14:paraId="7F6554D5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B541F99" w:rsidP="43198053" w:rsidRDefault="0B541F99" w14:paraId="12586439" w14:textId="6DC4FE65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  <w:r w:rsidRPr="43198053" w:rsidR="0B541F99"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  <w:t>7.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2EB11912" w14:textId="1165D43C">
            <w:pPr>
              <w:pStyle w:val="Normal"/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Nermin Sijamhodžić </w:t>
            </w:r>
          </w:p>
          <w:p w:rsidR="43198053" w:rsidP="43198053" w:rsidRDefault="43198053" w14:paraId="17F72452" w14:textId="119B222F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5640F49F" w14:textId="4702C4F6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ULOGA MEĐUNARODNE SURADNJE U ISTRAGAMA KRIVIČNIH DJELA TERORIZMA U BIH (2003-2010)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64B3944E" w14:textId="0C931891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Vlado Azinović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RDefault="43198053" w14:paraId="29BEFC9E" w14:textId="79A4D76A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5E401226" w:rsidR="37193F9E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Mirza Smajić</w:t>
            </w:r>
          </w:p>
          <w:p w:rsidR="43198053" w:rsidRDefault="43198053" w14:paraId="7432451F" w14:textId="123FEE34"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Vlado Azinović</w:t>
            </w:r>
          </w:p>
          <w:p w:rsidR="43198053" w:rsidRDefault="43198053" w14:paraId="7768C374" w14:textId="5201C2F6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  <w:r w:rsidRPr="5E401226" w:rsidR="630E93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01226" w:rsidR="630E93C5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5E401226" w:rsidR="630E93C5">
              <w:rPr>
                <w:rFonts w:ascii="Times New Roman" w:hAnsi="Times New Roman" w:eastAsia="Times New Roman" w:cs="Times New Roman"/>
                <w:sz w:val="24"/>
                <w:szCs w:val="24"/>
              </w:rPr>
              <w:t>. Selma Ćosić</w:t>
            </w:r>
          </w:p>
          <w:p w:rsidR="43198053" w:rsidRDefault="43198053" w14:paraId="60FE1DD5" w14:textId="072A0F88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5E401226" w:rsidR="10612A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prof.dr. Selmo Cikotić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P="43198053" w:rsidRDefault="43198053" w14:paraId="75A79D27" w14:textId="260196E0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</w:tr>
      <w:tr w:rsidR="43198053" w:rsidTr="11ED2FB6" w14:paraId="1580A1CF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786FF93" w:rsidP="43198053" w:rsidRDefault="7786FF93" w14:paraId="0E17CABD" w14:textId="736A942F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  <w:r w:rsidRPr="43198053" w:rsidR="7786FF93"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  <w:t>8.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756B6430" w14:textId="654D2089">
            <w:pPr>
              <w:pStyle w:val="Normal"/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Tihan Kešelj </w:t>
            </w:r>
          </w:p>
          <w:p w:rsidR="43198053" w:rsidP="43198053" w:rsidRDefault="43198053" w14:paraId="4E116403" w14:textId="51601242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49B46C00" w14:textId="361E986E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ISLAMSKA DRŽAVA – NASTANAK, DJELOVANJE, IDEOLOGIJA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6D6A69A0" w14:textId="4A92F6BF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Vlado Azinović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RDefault="43198053" w14:paraId="6AFB7B9A" w14:textId="6EBC78FA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5E401226" w:rsidR="10894DF5">
              <w:rPr>
                <w:rFonts w:ascii="Times New Roman" w:hAnsi="Times New Roman" w:eastAsia="Times New Roman" w:cs="Times New Roman"/>
                <w:sz w:val="24"/>
                <w:szCs w:val="24"/>
              </w:rPr>
              <w:t>prof. Dr. Zarije Seizović</w:t>
            </w:r>
          </w:p>
          <w:p w:rsidR="43198053" w:rsidRDefault="43198053" w14:paraId="5F907A9A" w14:textId="50AFE803"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Vlado Azinović</w:t>
            </w:r>
          </w:p>
          <w:p w:rsidR="43198053" w:rsidRDefault="43198053" w14:paraId="44FD3F34" w14:textId="6FEB6B64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  <w:r w:rsidRPr="5E401226" w:rsidR="0AA6E9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prof.dr. Nerzuk Ćurak</w:t>
            </w:r>
          </w:p>
          <w:p w:rsidR="43198053" w:rsidRDefault="43198053" w14:paraId="0DA1E05A" w14:textId="770AC6F0">
            <w:r w:rsidRPr="5E401226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5E401226" w:rsidR="49F4CD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doc.dr. Emir Vajzović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P="43198053" w:rsidRDefault="43198053" w14:paraId="7C54CCF1" w14:textId="67354C05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</w:tr>
      <w:tr w:rsidR="43198053" w:rsidTr="11ED2FB6" w14:paraId="5E1865D8">
        <w:tc>
          <w:tcPr>
            <w:tcW w:w="38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A69231" w:rsidP="43198053" w:rsidRDefault="6AA69231" w14:paraId="3A777834" w14:textId="04BAA95C">
            <w:pPr>
              <w:pStyle w:val="Normal"/>
              <w:jc w:val="both"/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</w:pPr>
            <w:r w:rsidRPr="43198053" w:rsidR="6AA69231">
              <w:rPr>
                <w:rFonts w:ascii="Calibri" w:hAnsi="Calibri" w:eastAsia="Calibri" w:cs="Times New Roman"/>
                <w:color w:val="00000A"/>
                <w:sz w:val="22"/>
                <w:szCs w:val="22"/>
                <w:lang w:val="en-US"/>
              </w:rPr>
              <w:t>9.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7EFD477B" w14:textId="1497821E">
            <w:pPr>
              <w:pStyle w:val="Normal"/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Darko Ćurulija </w:t>
            </w:r>
          </w:p>
          <w:p w:rsidR="43198053" w:rsidP="43198053" w:rsidRDefault="43198053" w14:paraId="3D80B90C" w14:textId="71521E9B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73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49D80195" w14:textId="1BC5286D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ULOGA VOJNOOBAVJEŠTAJNIH POSLOVA ORUŽANIH SNAGA BOSNE I HERCEGOVINE U SISTEMU SIGURNOSTI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3198053" w:rsidP="43198053" w:rsidRDefault="43198053" w14:paraId="4BAE4CFF" w14:textId="6A2A39B6">
            <w:pPr>
              <w:jc w:val="both"/>
            </w:pPr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Zlatan Bajramović</w:t>
            </w:r>
          </w:p>
        </w:tc>
        <w:tc>
          <w:tcPr>
            <w:tcW w:w="4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RDefault="43198053" w14:paraId="3DF66B9E" w14:textId="2A612869"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</w:p>
          <w:p w:rsidR="43198053" w:rsidRDefault="43198053" w14:paraId="73BF3AF2" w14:textId="1096EE83"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Zlatan Bajramović</w:t>
            </w:r>
          </w:p>
          <w:p w:rsidR="43198053" w:rsidRDefault="43198053" w14:paraId="7E096367" w14:textId="609F28AE"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</w:p>
          <w:p w:rsidR="43198053" w:rsidRDefault="43198053" w14:paraId="114B3636" w14:textId="466E473D">
            <w:r w:rsidRPr="43198053" w:rsidR="43198053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</w:p>
        </w:tc>
        <w:tc>
          <w:tcPr>
            <w:tcW w:w="35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198053" w:rsidP="59D9BBC4" w:rsidRDefault="43198053" w14:paraId="47EA3932" w14:textId="16309E79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7B34EF5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 xml:space="preserve">Prof. dr. Sead </w:t>
            </w:r>
            <w:r w:rsidRPr="59D9BBC4" w:rsidR="67B34EF5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Turčalo</w:t>
            </w:r>
          </w:p>
          <w:p w:rsidR="43198053" w:rsidP="59D9BBC4" w:rsidRDefault="43198053" w14:paraId="05C75DFE" w14:textId="22D16BB6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7B34EF5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Prof. dr. Mirza Smajić</w:t>
            </w:r>
          </w:p>
          <w:p w:rsidR="43198053" w:rsidP="43198053" w:rsidRDefault="43198053" w14:paraId="0DA6EB2C" w14:textId="3BC888BA">
            <w:pPr>
              <w:pStyle w:val="Normal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59D9BBC4" w:rsidR="67B34EF5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 xml:space="preserve">Doc. dr. Selma Ćosić </w:t>
            </w:r>
          </w:p>
        </w:tc>
      </w:tr>
    </w:tbl>
    <w:p w:rsidR="6AC70B0B" w:rsidRDefault="6AC70B0B" w14:paraId="11A8F6D4" w14:textId="23BBA508"/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7FD749"/>
    <w:rsid w:val="018557B2"/>
    <w:rsid w:val="018D04E5"/>
    <w:rsid w:val="01C7F064"/>
    <w:rsid w:val="01E4EE32"/>
    <w:rsid w:val="02153EEF"/>
    <w:rsid w:val="022C94D2"/>
    <w:rsid w:val="0235541F"/>
    <w:rsid w:val="02618046"/>
    <w:rsid w:val="027DA686"/>
    <w:rsid w:val="027F4749"/>
    <w:rsid w:val="02F41237"/>
    <w:rsid w:val="033B3582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9421E9"/>
    <w:rsid w:val="04A050C8"/>
    <w:rsid w:val="04A6549B"/>
    <w:rsid w:val="04B7E6E0"/>
    <w:rsid w:val="04D1CB95"/>
    <w:rsid w:val="0501CF3C"/>
    <w:rsid w:val="0562884D"/>
    <w:rsid w:val="056BE30C"/>
    <w:rsid w:val="0570748C"/>
    <w:rsid w:val="057F2909"/>
    <w:rsid w:val="0596F93D"/>
    <w:rsid w:val="059FEA49"/>
    <w:rsid w:val="05C2F2D2"/>
    <w:rsid w:val="05F0CDF7"/>
    <w:rsid w:val="061EDB64"/>
    <w:rsid w:val="0622D89F"/>
    <w:rsid w:val="0637E919"/>
    <w:rsid w:val="063CE305"/>
    <w:rsid w:val="06452B0D"/>
    <w:rsid w:val="066DC54F"/>
    <w:rsid w:val="068AA698"/>
    <w:rsid w:val="068C1459"/>
    <w:rsid w:val="06AD83ED"/>
    <w:rsid w:val="06B7C88C"/>
    <w:rsid w:val="06BA41EE"/>
    <w:rsid w:val="06BBE0B7"/>
    <w:rsid w:val="06E1F24B"/>
    <w:rsid w:val="06FD5AF3"/>
    <w:rsid w:val="07076C49"/>
    <w:rsid w:val="071436FD"/>
    <w:rsid w:val="071D5809"/>
    <w:rsid w:val="073A85F5"/>
    <w:rsid w:val="07500F24"/>
    <w:rsid w:val="0769FD73"/>
    <w:rsid w:val="0785B6A7"/>
    <w:rsid w:val="07A86561"/>
    <w:rsid w:val="07C7835A"/>
    <w:rsid w:val="07DFE859"/>
    <w:rsid w:val="0803DBCF"/>
    <w:rsid w:val="0812FFE7"/>
    <w:rsid w:val="08253848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5ECDE5"/>
    <w:rsid w:val="09A1886F"/>
    <w:rsid w:val="0A187DB2"/>
    <w:rsid w:val="0A262BD2"/>
    <w:rsid w:val="0A2AD95B"/>
    <w:rsid w:val="0A301B7E"/>
    <w:rsid w:val="0A3E9B55"/>
    <w:rsid w:val="0AA6E9B3"/>
    <w:rsid w:val="0AD2AA51"/>
    <w:rsid w:val="0AF538EE"/>
    <w:rsid w:val="0AFAF866"/>
    <w:rsid w:val="0AFEB372"/>
    <w:rsid w:val="0B042117"/>
    <w:rsid w:val="0B32CFFE"/>
    <w:rsid w:val="0B4DFB47"/>
    <w:rsid w:val="0B541F99"/>
    <w:rsid w:val="0B9C134A"/>
    <w:rsid w:val="0BB9F9A5"/>
    <w:rsid w:val="0BFB16B0"/>
    <w:rsid w:val="0C0265D3"/>
    <w:rsid w:val="0C2FD930"/>
    <w:rsid w:val="0C3341A4"/>
    <w:rsid w:val="0C3997C7"/>
    <w:rsid w:val="0C6D78A6"/>
    <w:rsid w:val="0C78F5AE"/>
    <w:rsid w:val="0C855EC9"/>
    <w:rsid w:val="0CA01297"/>
    <w:rsid w:val="0CC80A29"/>
    <w:rsid w:val="0CCAE8FD"/>
    <w:rsid w:val="0CD5C6B0"/>
    <w:rsid w:val="0CE3E32F"/>
    <w:rsid w:val="0CFE5D0F"/>
    <w:rsid w:val="0D326B69"/>
    <w:rsid w:val="0D46932C"/>
    <w:rsid w:val="0D58F02A"/>
    <w:rsid w:val="0D5AA7C1"/>
    <w:rsid w:val="0D5DCC94"/>
    <w:rsid w:val="0D78BB29"/>
    <w:rsid w:val="0DDA7139"/>
    <w:rsid w:val="0E3F8F90"/>
    <w:rsid w:val="0E4B6AF1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92A159"/>
    <w:rsid w:val="0FB04BB2"/>
    <w:rsid w:val="0FC6FE8E"/>
    <w:rsid w:val="0FCAF21D"/>
    <w:rsid w:val="0FD1D9E3"/>
    <w:rsid w:val="0FFB9871"/>
    <w:rsid w:val="101024B1"/>
    <w:rsid w:val="10612A22"/>
    <w:rsid w:val="10894DF5"/>
    <w:rsid w:val="10917F78"/>
    <w:rsid w:val="10C9E7CE"/>
    <w:rsid w:val="10C9EDEF"/>
    <w:rsid w:val="10DC88FF"/>
    <w:rsid w:val="10F41D86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98635"/>
    <w:rsid w:val="11FC1707"/>
    <w:rsid w:val="120EB74D"/>
    <w:rsid w:val="12268421"/>
    <w:rsid w:val="128AFC18"/>
    <w:rsid w:val="12C8BA44"/>
    <w:rsid w:val="12D5C300"/>
    <w:rsid w:val="131851BA"/>
    <w:rsid w:val="133D43D7"/>
    <w:rsid w:val="135E63B0"/>
    <w:rsid w:val="137EB257"/>
    <w:rsid w:val="1394970E"/>
    <w:rsid w:val="1397E768"/>
    <w:rsid w:val="13B19D69"/>
    <w:rsid w:val="13BB80CF"/>
    <w:rsid w:val="14022719"/>
    <w:rsid w:val="142B814F"/>
    <w:rsid w:val="143348A3"/>
    <w:rsid w:val="14C6B51F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523E91"/>
    <w:rsid w:val="16AF198B"/>
    <w:rsid w:val="16D1127A"/>
    <w:rsid w:val="16E45BDD"/>
    <w:rsid w:val="16F25F74"/>
    <w:rsid w:val="171D03A5"/>
    <w:rsid w:val="172A7E45"/>
    <w:rsid w:val="1745FE62"/>
    <w:rsid w:val="17562407"/>
    <w:rsid w:val="177097A1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7F82AA9"/>
    <w:rsid w:val="18527D26"/>
    <w:rsid w:val="18B23014"/>
    <w:rsid w:val="18B69BD2"/>
    <w:rsid w:val="18C9312B"/>
    <w:rsid w:val="190B8F40"/>
    <w:rsid w:val="1913BE76"/>
    <w:rsid w:val="1916F531"/>
    <w:rsid w:val="1989D892"/>
    <w:rsid w:val="199D2E70"/>
    <w:rsid w:val="19B47A0C"/>
    <w:rsid w:val="19F1C08A"/>
    <w:rsid w:val="1A0E7638"/>
    <w:rsid w:val="1A11247C"/>
    <w:rsid w:val="1A594A95"/>
    <w:rsid w:val="1A7C7869"/>
    <w:rsid w:val="1A7E7F48"/>
    <w:rsid w:val="1AF7926C"/>
    <w:rsid w:val="1AFF85B5"/>
    <w:rsid w:val="1B1533D6"/>
    <w:rsid w:val="1B21FD53"/>
    <w:rsid w:val="1B377646"/>
    <w:rsid w:val="1B4F797C"/>
    <w:rsid w:val="1B569221"/>
    <w:rsid w:val="1B58E77F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840B37"/>
    <w:rsid w:val="2091C038"/>
    <w:rsid w:val="20E56F9A"/>
    <w:rsid w:val="210504AF"/>
    <w:rsid w:val="211ECCC4"/>
    <w:rsid w:val="213D7FEF"/>
    <w:rsid w:val="216B1B2E"/>
    <w:rsid w:val="21A936F0"/>
    <w:rsid w:val="21D35B50"/>
    <w:rsid w:val="222A78C2"/>
    <w:rsid w:val="222EDD81"/>
    <w:rsid w:val="22348492"/>
    <w:rsid w:val="22790EA7"/>
    <w:rsid w:val="229DCEAE"/>
    <w:rsid w:val="22A71609"/>
    <w:rsid w:val="22ADEC1D"/>
    <w:rsid w:val="22C35433"/>
    <w:rsid w:val="22CAB3C0"/>
    <w:rsid w:val="22DDFC83"/>
    <w:rsid w:val="22E0EB9D"/>
    <w:rsid w:val="23130602"/>
    <w:rsid w:val="23579880"/>
    <w:rsid w:val="235A9B81"/>
    <w:rsid w:val="237333E7"/>
    <w:rsid w:val="238C8A73"/>
    <w:rsid w:val="238E5ACE"/>
    <w:rsid w:val="23FD5DFF"/>
    <w:rsid w:val="240C023C"/>
    <w:rsid w:val="2416E5EA"/>
    <w:rsid w:val="241FCF7C"/>
    <w:rsid w:val="245D069E"/>
    <w:rsid w:val="24BC8B82"/>
    <w:rsid w:val="24BE5FD0"/>
    <w:rsid w:val="24C1008B"/>
    <w:rsid w:val="24C3DE34"/>
    <w:rsid w:val="24F69E86"/>
    <w:rsid w:val="250D97CE"/>
    <w:rsid w:val="254D9134"/>
    <w:rsid w:val="256A157A"/>
    <w:rsid w:val="25AA0850"/>
    <w:rsid w:val="264CDBF4"/>
    <w:rsid w:val="269723E4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C0FEC"/>
    <w:rsid w:val="2764D97E"/>
    <w:rsid w:val="27AAF2A8"/>
    <w:rsid w:val="27E11166"/>
    <w:rsid w:val="2810D2C5"/>
    <w:rsid w:val="2850B07D"/>
    <w:rsid w:val="28AF6D07"/>
    <w:rsid w:val="28C6223F"/>
    <w:rsid w:val="28CBADCF"/>
    <w:rsid w:val="28D540D4"/>
    <w:rsid w:val="28DE3D7A"/>
    <w:rsid w:val="28E5F5E4"/>
    <w:rsid w:val="28FD1BAC"/>
    <w:rsid w:val="293A5EE7"/>
    <w:rsid w:val="2954D9BA"/>
    <w:rsid w:val="299218E6"/>
    <w:rsid w:val="299B9717"/>
    <w:rsid w:val="299F7CBE"/>
    <w:rsid w:val="29D269D0"/>
    <w:rsid w:val="29D96045"/>
    <w:rsid w:val="29EE11A9"/>
    <w:rsid w:val="2A390DD5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929F68"/>
    <w:rsid w:val="2BC267D8"/>
    <w:rsid w:val="2C0F441D"/>
    <w:rsid w:val="2C114705"/>
    <w:rsid w:val="2C1B8D3A"/>
    <w:rsid w:val="2C2824AD"/>
    <w:rsid w:val="2C2834A6"/>
    <w:rsid w:val="2C54324F"/>
    <w:rsid w:val="2C6060C5"/>
    <w:rsid w:val="2C697B63"/>
    <w:rsid w:val="2C754784"/>
    <w:rsid w:val="2CB59D03"/>
    <w:rsid w:val="2CCAA74D"/>
    <w:rsid w:val="2CD0A9D1"/>
    <w:rsid w:val="2CF04711"/>
    <w:rsid w:val="2D0B4F35"/>
    <w:rsid w:val="2D2FA144"/>
    <w:rsid w:val="2D435162"/>
    <w:rsid w:val="2D4DC850"/>
    <w:rsid w:val="2D6A1B79"/>
    <w:rsid w:val="2D6EC6E0"/>
    <w:rsid w:val="2D7B87F2"/>
    <w:rsid w:val="2DC5CE3A"/>
    <w:rsid w:val="2DDC77FE"/>
    <w:rsid w:val="2DF2B92A"/>
    <w:rsid w:val="2DF709A9"/>
    <w:rsid w:val="2E11D31A"/>
    <w:rsid w:val="2E53F173"/>
    <w:rsid w:val="2E5B707B"/>
    <w:rsid w:val="2E887B0C"/>
    <w:rsid w:val="2EC8DDBD"/>
    <w:rsid w:val="2EDFADF0"/>
    <w:rsid w:val="2F0A9741"/>
    <w:rsid w:val="2F1A5C36"/>
    <w:rsid w:val="2F3E2C9B"/>
    <w:rsid w:val="2F4E271C"/>
    <w:rsid w:val="2F56CA91"/>
    <w:rsid w:val="2FB53F56"/>
    <w:rsid w:val="30002893"/>
    <w:rsid w:val="30BF105B"/>
    <w:rsid w:val="30D0D364"/>
    <w:rsid w:val="30E76BCB"/>
    <w:rsid w:val="3117C3EB"/>
    <w:rsid w:val="31383AF9"/>
    <w:rsid w:val="313EB444"/>
    <w:rsid w:val="319B2429"/>
    <w:rsid w:val="31C4270A"/>
    <w:rsid w:val="31C629DD"/>
    <w:rsid w:val="3248493C"/>
    <w:rsid w:val="32508097"/>
    <w:rsid w:val="32536DD8"/>
    <w:rsid w:val="326A40EE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E7C93"/>
    <w:rsid w:val="33D08353"/>
    <w:rsid w:val="33DE8E81"/>
    <w:rsid w:val="34065D0F"/>
    <w:rsid w:val="340ECCF5"/>
    <w:rsid w:val="343D69B5"/>
    <w:rsid w:val="347EF096"/>
    <w:rsid w:val="3485CB23"/>
    <w:rsid w:val="34C43B37"/>
    <w:rsid w:val="34DBDDC8"/>
    <w:rsid w:val="34F617FA"/>
    <w:rsid w:val="34F8C12C"/>
    <w:rsid w:val="34FF6A45"/>
    <w:rsid w:val="3513B709"/>
    <w:rsid w:val="35192DB6"/>
    <w:rsid w:val="35373859"/>
    <w:rsid w:val="353E11A7"/>
    <w:rsid w:val="35B4EB8D"/>
    <w:rsid w:val="35F2D7BF"/>
    <w:rsid w:val="3630F452"/>
    <w:rsid w:val="363A66B5"/>
    <w:rsid w:val="3677AE29"/>
    <w:rsid w:val="3691E85B"/>
    <w:rsid w:val="37024F40"/>
    <w:rsid w:val="37193F9E"/>
    <w:rsid w:val="37D76AD6"/>
    <w:rsid w:val="38157A75"/>
    <w:rsid w:val="381F2A9A"/>
    <w:rsid w:val="3841778C"/>
    <w:rsid w:val="38556615"/>
    <w:rsid w:val="387FCA5C"/>
    <w:rsid w:val="388F2F33"/>
    <w:rsid w:val="38ACE619"/>
    <w:rsid w:val="3926EC12"/>
    <w:rsid w:val="394D28B2"/>
    <w:rsid w:val="3990835E"/>
    <w:rsid w:val="39B1DA23"/>
    <w:rsid w:val="39B5192E"/>
    <w:rsid w:val="39C9891D"/>
    <w:rsid w:val="39DDDFC1"/>
    <w:rsid w:val="39EC6A03"/>
    <w:rsid w:val="39F25269"/>
    <w:rsid w:val="3A0F4147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3DEAC0"/>
    <w:rsid w:val="3C553713"/>
    <w:rsid w:val="3C5992B4"/>
    <w:rsid w:val="3C82509C"/>
    <w:rsid w:val="3CA16ED8"/>
    <w:rsid w:val="3CAA1D96"/>
    <w:rsid w:val="3CFB5A82"/>
    <w:rsid w:val="3D26B7E3"/>
    <w:rsid w:val="3D5745D3"/>
    <w:rsid w:val="3D589763"/>
    <w:rsid w:val="3DBC847D"/>
    <w:rsid w:val="3DF3A810"/>
    <w:rsid w:val="3DF7FDD5"/>
    <w:rsid w:val="3E0E6C41"/>
    <w:rsid w:val="3E8278EA"/>
    <w:rsid w:val="3E85250F"/>
    <w:rsid w:val="3E93F46A"/>
    <w:rsid w:val="3EAE1DCC"/>
    <w:rsid w:val="3EB53483"/>
    <w:rsid w:val="3ED8A6EC"/>
    <w:rsid w:val="3EDF6946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CF9D38"/>
    <w:rsid w:val="40D2D7C6"/>
    <w:rsid w:val="40E3EC95"/>
    <w:rsid w:val="40EAC572"/>
    <w:rsid w:val="40FC1484"/>
    <w:rsid w:val="411FCABE"/>
    <w:rsid w:val="417DAFF2"/>
    <w:rsid w:val="417DEA37"/>
    <w:rsid w:val="41AC3BB8"/>
    <w:rsid w:val="41B1014B"/>
    <w:rsid w:val="41D2F077"/>
    <w:rsid w:val="41D834A4"/>
    <w:rsid w:val="41E58826"/>
    <w:rsid w:val="41E758CD"/>
    <w:rsid w:val="41EB0D56"/>
    <w:rsid w:val="42044373"/>
    <w:rsid w:val="42F5D536"/>
    <w:rsid w:val="430915E8"/>
    <w:rsid w:val="430E1275"/>
    <w:rsid w:val="43198053"/>
    <w:rsid w:val="435D96E7"/>
    <w:rsid w:val="4388348A"/>
    <w:rsid w:val="439BA5EA"/>
    <w:rsid w:val="43DF55FA"/>
    <w:rsid w:val="440EA66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D8D935"/>
    <w:rsid w:val="44E4DCF9"/>
    <w:rsid w:val="44ED0437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FC53F4"/>
    <w:rsid w:val="45FEACED"/>
    <w:rsid w:val="4615DB77"/>
    <w:rsid w:val="461867EC"/>
    <w:rsid w:val="461E879E"/>
    <w:rsid w:val="462BD139"/>
    <w:rsid w:val="46415806"/>
    <w:rsid w:val="4660D42E"/>
    <w:rsid w:val="467683B2"/>
    <w:rsid w:val="4691A0B9"/>
    <w:rsid w:val="46C7698C"/>
    <w:rsid w:val="46DBF36E"/>
    <w:rsid w:val="4706C9BB"/>
    <w:rsid w:val="470F6F7C"/>
    <w:rsid w:val="47395349"/>
    <w:rsid w:val="475E95C2"/>
    <w:rsid w:val="476FD040"/>
    <w:rsid w:val="4788F89D"/>
    <w:rsid w:val="47D74324"/>
    <w:rsid w:val="47FD841F"/>
    <w:rsid w:val="4803CB18"/>
    <w:rsid w:val="48277368"/>
    <w:rsid w:val="488335B8"/>
    <w:rsid w:val="4884574F"/>
    <w:rsid w:val="48EB4F44"/>
    <w:rsid w:val="4911D503"/>
    <w:rsid w:val="491560CA"/>
    <w:rsid w:val="49266145"/>
    <w:rsid w:val="492B8735"/>
    <w:rsid w:val="49315782"/>
    <w:rsid w:val="494DFDAF"/>
    <w:rsid w:val="495E9331"/>
    <w:rsid w:val="499B0B0E"/>
    <w:rsid w:val="49BB158C"/>
    <w:rsid w:val="49DE881F"/>
    <w:rsid w:val="49F4CD7F"/>
    <w:rsid w:val="4A2E9B33"/>
    <w:rsid w:val="4A3E8D15"/>
    <w:rsid w:val="4A4A5ED4"/>
    <w:rsid w:val="4A4F71E9"/>
    <w:rsid w:val="4A69E190"/>
    <w:rsid w:val="4A8145F4"/>
    <w:rsid w:val="4ABA552E"/>
    <w:rsid w:val="4AD6E64D"/>
    <w:rsid w:val="4AE79EDB"/>
    <w:rsid w:val="4AE9D40D"/>
    <w:rsid w:val="4B0014DF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B5097"/>
    <w:rsid w:val="4C3D08BF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86CAC"/>
    <w:rsid w:val="4D1084B9"/>
    <w:rsid w:val="4D13F3D9"/>
    <w:rsid w:val="4D328FD0"/>
    <w:rsid w:val="4D396ADD"/>
    <w:rsid w:val="4D549762"/>
    <w:rsid w:val="4D73A241"/>
    <w:rsid w:val="4D820FCC"/>
    <w:rsid w:val="4D9605A4"/>
    <w:rsid w:val="4D9F163A"/>
    <w:rsid w:val="4DAB5595"/>
    <w:rsid w:val="4DDF11C4"/>
    <w:rsid w:val="4E2B8D03"/>
    <w:rsid w:val="4E425F31"/>
    <w:rsid w:val="4E64CCA5"/>
    <w:rsid w:val="4E69D88D"/>
    <w:rsid w:val="4E9434BC"/>
    <w:rsid w:val="4EA08A3A"/>
    <w:rsid w:val="4EAC9ECB"/>
    <w:rsid w:val="4F0A52C6"/>
    <w:rsid w:val="4F0E4A00"/>
    <w:rsid w:val="4F2292FB"/>
    <w:rsid w:val="4F7F2A7E"/>
    <w:rsid w:val="4F8C5FA7"/>
    <w:rsid w:val="4FD44EE6"/>
    <w:rsid w:val="4FE52BBB"/>
    <w:rsid w:val="4FEB4024"/>
    <w:rsid w:val="5011796B"/>
    <w:rsid w:val="50119BEE"/>
    <w:rsid w:val="503A0F33"/>
    <w:rsid w:val="503C5A9B"/>
    <w:rsid w:val="503E4E79"/>
    <w:rsid w:val="50518BF9"/>
    <w:rsid w:val="50AB47D8"/>
    <w:rsid w:val="50D17BCD"/>
    <w:rsid w:val="51053C5E"/>
    <w:rsid w:val="5116B286"/>
    <w:rsid w:val="51296595"/>
    <w:rsid w:val="5145BB04"/>
    <w:rsid w:val="515C7E69"/>
    <w:rsid w:val="51721C3A"/>
    <w:rsid w:val="518F5C4E"/>
    <w:rsid w:val="5193841E"/>
    <w:rsid w:val="51A1611C"/>
    <w:rsid w:val="51B0FBB0"/>
    <w:rsid w:val="51CB2970"/>
    <w:rsid w:val="51D10EEA"/>
    <w:rsid w:val="5224736F"/>
    <w:rsid w:val="5236A3C7"/>
    <w:rsid w:val="523F9CAC"/>
    <w:rsid w:val="52565A42"/>
    <w:rsid w:val="52D8C32C"/>
    <w:rsid w:val="5309591B"/>
    <w:rsid w:val="532B662F"/>
    <w:rsid w:val="532D97A5"/>
    <w:rsid w:val="533A28E3"/>
    <w:rsid w:val="5368E087"/>
    <w:rsid w:val="53740F94"/>
    <w:rsid w:val="539DEAA4"/>
    <w:rsid w:val="53A06768"/>
    <w:rsid w:val="53F75484"/>
    <w:rsid w:val="53F7ED06"/>
    <w:rsid w:val="541A7A5D"/>
    <w:rsid w:val="54AE532B"/>
    <w:rsid w:val="54CC4043"/>
    <w:rsid w:val="54F6A361"/>
    <w:rsid w:val="54FD280C"/>
    <w:rsid w:val="5514C758"/>
    <w:rsid w:val="552EA101"/>
    <w:rsid w:val="553123E8"/>
    <w:rsid w:val="5542C3F8"/>
    <w:rsid w:val="55D68129"/>
    <w:rsid w:val="55DF86D7"/>
    <w:rsid w:val="56120D7C"/>
    <w:rsid w:val="563127AF"/>
    <w:rsid w:val="56459F83"/>
    <w:rsid w:val="5688A875"/>
    <w:rsid w:val="568E8D6B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528AD3"/>
    <w:rsid w:val="576446A8"/>
    <w:rsid w:val="577A1E9E"/>
    <w:rsid w:val="579BB19B"/>
    <w:rsid w:val="579FF94E"/>
    <w:rsid w:val="584EC325"/>
    <w:rsid w:val="5861F061"/>
    <w:rsid w:val="587FD05E"/>
    <w:rsid w:val="589F84CB"/>
    <w:rsid w:val="58AC29C4"/>
    <w:rsid w:val="58ADA75C"/>
    <w:rsid w:val="58ECCB96"/>
    <w:rsid w:val="593BF2F6"/>
    <w:rsid w:val="59C87B68"/>
    <w:rsid w:val="59D9BBC4"/>
    <w:rsid w:val="59DBA7C6"/>
    <w:rsid w:val="5A103508"/>
    <w:rsid w:val="5A2D3B39"/>
    <w:rsid w:val="5A64CEAA"/>
    <w:rsid w:val="5A7E9742"/>
    <w:rsid w:val="5AAE2328"/>
    <w:rsid w:val="5AB73DB7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69018F"/>
    <w:rsid w:val="5C6A5641"/>
    <w:rsid w:val="5CC7A648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93BA5A"/>
    <w:rsid w:val="5EA4BC0E"/>
    <w:rsid w:val="5ED71895"/>
    <w:rsid w:val="5EF5089C"/>
    <w:rsid w:val="5EF902C1"/>
    <w:rsid w:val="5F32A953"/>
    <w:rsid w:val="5F447609"/>
    <w:rsid w:val="5F617975"/>
    <w:rsid w:val="5FA91945"/>
    <w:rsid w:val="5FBD7270"/>
    <w:rsid w:val="5FCC9A30"/>
    <w:rsid w:val="5FF8B3CF"/>
    <w:rsid w:val="5FFC08FB"/>
    <w:rsid w:val="6009DBBE"/>
    <w:rsid w:val="602E52F2"/>
    <w:rsid w:val="6052CC74"/>
    <w:rsid w:val="609CB79E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0770E6"/>
    <w:rsid w:val="6281F5A7"/>
    <w:rsid w:val="628F499D"/>
    <w:rsid w:val="62B9EF1D"/>
    <w:rsid w:val="62E0BA07"/>
    <w:rsid w:val="62E6DAF0"/>
    <w:rsid w:val="63061A78"/>
    <w:rsid w:val="630E93C5"/>
    <w:rsid w:val="631DA715"/>
    <w:rsid w:val="631E1D12"/>
    <w:rsid w:val="632C01B0"/>
    <w:rsid w:val="63445BED"/>
    <w:rsid w:val="63A24393"/>
    <w:rsid w:val="63DF0901"/>
    <w:rsid w:val="63EF9354"/>
    <w:rsid w:val="6426E656"/>
    <w:rsid w:val="642AF6DA"/>
    <w:rsid w:val="643E5A7B"/>
    <w:rsid w:val="647C8A68"/>
    <w:rsid w:val="64AE760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7866"/>
    <w:rsid w:val="661D04A5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C219C7"/>
    <w:rsid w:val="66D478E1"/>
    <w:rsid w:val="67329C45"/>
    <w:rsid w:val="67376D35"/>
    <w:rsid w:val="67B34EF5"/>
    <w:rsid w:val="67B66758"/>
    <w:rsid w:val="67DD970E"/>
    <w:rsid w:val="680795A8"/>
    <w:rsid w:val="681ECC90"/>
    <w:rsid w:val="688A23CA"/>
    <w:rsid w:val="68A023AD"/>
    <w:rsid w:val="68BAA29F"/>
    <w:rsid w:val="68C7E365"/>
    <w:rsid w:val="68E35EB2"/>
    <w:rsid w:val="69068214"/>
    <w:rsid w:val="69169337"/>
    <w:rsid w:val="691A6150"/>
    <w:rsid w:val="69253129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F54C97"/>
    <w:rsid w:val="6A184EDA"/>
    <w:rsid w:val="6A259EEE"/>
    <w:rsid w:val="6A25CA4C"/>
    <w:rsid w:val="6A319F9E"/>
    <w:rsid w:val="6A32C9A9"/>
    <w:rsid w:val="6A625268"/>
    <w:rsid w:val="6A729DA0"/>
    <w:rsid w:val="6A807EF3"/>
    <w:rsid w:val="6A872702"/>
    <w:rsid w:val="6A9232C9"/>
    <w:rsid w:val="6A92ABEA"/>
    <w:rsid w:val="6AA69231"/>
    <w:rsid w:val="6AA6B6B4"/>
    <w:rsid w:val="6AC70B0B"/>
    <w:rsid w:val="6B0B715C"/>
    <w:rsid w:val="6B6500BE"/>
    <w:rsid w:val="6BA38368"/>
    <w:rsid w:val="6BC19AAD"/>
    <w:rsid w:val="6BD25CA6"/>
    <w:rsid w:val="6BE88F64"/>
    <w:rsid w:val="6C3DD959"/>
    <w:rsid w:val="6C44EA72"/>
    <w:rsid w:val="6C5FE2F9"/>
    <w:rsid w:val="6C71249B"/>
    <w:rsid w:val="6CA2B86B"/>
    <w:rsid w:val="6CB413FC"/>
    <w:rsid w:val="6CBC66BF"/>
    <w:rsid w:val="6D0D5D9A"/>
    <w:rsid w:val="6D29EAE0"/>
    <w:rsid w:val="6D45EF17"/>
    <w:rsid w:val="6DBEC7C4"/>
    <w:rsid w:val="6DF6EC2C"/>
    <w:rsid w:val="6E0F872A"/>
    <w:rsid w:val="6E129938"/>
    <w:rsid w:val="6E5570BC"/>
    <w:rsid w:val="6E5D19E3"/>
    <w:rsid w:val="6E6F1ADC"/>
    <w:rsid w:val="6E7AC75D"/>
    <w:rsid w:val="6E7CB574"/>
    <w:rsid w:val="6EDE9037"/>
    <w:rsid w:val="6F03189A"/>
    <w:rsid w:val="6F2E5B8D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1EF0AE5"/>
    <w:rsid w:val="721FBAC0"/>
    <w:rsid w:val="72503C4C"/>
    <w:rsid w:val="726E7B96"/>
    <w:rsid w:val="727D1E65"/>
    <w:rsid w:val="72A520AA"/>
    <w:rsid w:val="72AABE0F"/>
    <w:rsid w:val="72C84E51"/>
    <w:rsid w:val="72E11012"/>
    <w:rsid w:val="72EFA73F"/>
    <w:rsid w:val="72FE88A2"/>
    <w:rsid w:val="72FECB57"/>
    <w:rsid w:val="73359D95"/>
    <w:rsid w:val="7343C6A9"/>
    <w:rsid w:val="7348F161"/>
    <w:rsid w:val="73C7C3CE"/>
    <w:rsid w:val="73EA7C11"/>
    <w:rsid w:val="741CC948"/>
    <w:rsid w:val="744594AF"/>
    <w:rsid w:val="74490224"/>
    <w:rsid w:val="748EB4B0"/>
    <w:rsid w:val="7498CB1B"/>
    <w:rsid w:val="74CE418C"/>
    <w:rsid w:val="7559131C"/>
    <w:rsid w:val="758474B4"/>
    <w:rsid w:val="758EA841"/>
    <w:rsid w:val="759FFBE3"/>
    <w:rsid w:val="75AF115E"/>
    <w:rsid w:val="75B86377"/>
    <w:rsid w:val="75CC4456"/>
    <w:rsid w:val="764AEC70"/>
    <w:rsid w:val="766383A0"/>
    <w:rsid w:val="767CF024"/>
    <w:rsid w:val="76A4D20C"/>
    <w:rsid w:val="76A5320D"/>
    <w:rsid w:val="76C330CF"/>
    <w:rsid w:val="76E67EF5"/>
    <w:rsid w:val="7704F152"/>
    <w:rsid w:val="770665D3"/>
    <w:rsid w:val="770F54A3"/>
    <w:rsid w:val="771DFDFC"/>
    <w:rsid w:val="7786FF93"/>
    <w:rsid w:val="77B10C97"/>
    <w:rsid w:val="77F79F41"/>
    <w:rsid w:val="7840137D"/>
    <w:rsid w:val="78687799"/>
    <w:rsid w:val="78CC7BA9"/>
    <w:rsid w:val="78E1D698"/>
    <w:rsid w:val="78EF120F"/>
    <w:rsid w:val="78FCC048"/>
    <w:rsid w:val="7917A47D"/>
    <w:rsid w:val="792CAB22"/>
    <w:rsid w:val="795914E8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67DDBF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BBC7D"/>
    <w:rsid w:val="7DD0B2DC"/>
    <w:rsid w:val="7DE5A3C6"/>
    <w:rsid w:val="7DE6FE14"/>
    <w:rsid w:val="7DEEFB90"/>
    <w:rsid w:val="7E2318C3"/>
    <w:rsid w:val="7E435847"/>
    <w:rsid w:val="7E47A51C"/>
    <w:rsid w:val="7E7AECC7"/>
    <w:rsid w:val="7ECC8BDC"/>
    <w:rsid w:val="7EEA8838"/>
    <w:rsid w:val="7F15BACB"/>
    <w:rsid w:val="7F3E5D4C"/>
    <w:rsid w:val="7F522670"/>
    <w:rsid w:val="7F659B02"/>
    <w:rsid w:val="7F7E6324"/>
    <w:rsid w:val="7F9A9C84"/>
    <w:rsid w:val="7FBA7C01"/>
    <w:rsid w:val="7FC9FCDE"/>
    <w:rsid w:val="7FEFDAAB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95E2B-AEFE-4195-9068-3178E96E1A7E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158</revision>
  <lastPrinted>2019-05-28T09:39:00.0000000Z</lastPrinted>
  <dcterms:created xsi:type="dcterms:W3CDTF">2019-10-23T12:34:00.0000000Z</dcterms:created>
  <dcterms:modified xsi:type="dcterms:W3CDTF">2021-06-08T08:49:38.3593397Z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