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E781" w14:textId="77777777" w:rsidR="002D4653" w:rsidRPr="00FF79D7" w:rsidRDefault="002D4653" w:rsidP="00B170DE">
      <w:pPr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367D5B6" w14:textId="77777777" w:rsidR="001251CE" w:rsidRPr="00FF79D7" w:rsidRDefault="001251CE" w:rsidP="001251CE">
      <w:pPr>
        <w:ind w:firstLine="720"/>
        <w:rPr>
          <w:rFonts w:asciiTheme="majorBidi" w:hAnsiTheme="majorBidi" w:cstheme="majorBidi"/>
          <w:sz w:val="24"/>
          <w:szCs w:val="24"/>
        </w:rPr>
      </w:pPr>
      <w:r w:rsidRPr="00FF79D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47CA" w14:textId="77777777" w:rsidR="001251CE" w:rsidRPr="00FF79D7" w:rsidRDefault="001251CE" w:rsidP="001251CE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70EDD397" w14:textId="7CEBC009" w:rsidR="001251CE" w:rsidRPr="00FF79D7" w:rsidRDefault="001251CE" w:rsidP="001251CE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F79D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EDB456F" w14:textId="77777777" w:rsidR="001251CE" w:rsidRPr="00FF79D7" w:rsidRDefault="001251CE" w:rsidP="001251CE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6D039DA5" w14:textId="77777777" w:rsidR="001251CE" w:rsidRPr="00FF79D7" w:rsidRDefault="001251CE" w:rsidP="001251CE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FF79D7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FF79D7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0A91AE07" w14:textId="77777777" w:rsidR="00FF79D7" w:rsidRPr="00FF79D7" w:rsidRDefault="001251CE" w:rsidP="00FF79D7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FF79D7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FF79D7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 </w:t>
      </w:r>
      <w:r w:rsidR="007900C0" w:rsidRPr="00FF79D7">
        <w:rPr>
          <w:rFonts w:asciiTheme="majorBidi" w:hAnsiTheme="majorBidi" w:cstheme="majorBidi"/>
          <w:sz w:val="24"/>
          <w:szCs w:val="24"/>
          <w:lang w:val="hr-HR"/>
        </w:rPr>
        <w:t>k</w:t>
      </w:r>
      <w:r w:rsidR="00562038" w:rsidRPr="00FF79D7">
        <w:rPr>
          <w:rFonts w:asciiTheme="majorBidi" w:hAnsiTheme="majorBidi" w:cstheme="majorBidi"/>
          <w:sz w:val="24"/>
          <w:szCs w:val="24"/>
          <w:lang w:val="hr-HR"/>
        </w:rPr>
        <w:t xml:space="preserve">andidata </w:t>
      </w:r>
      <w:r w:rsidR="00FF79D7" w:rsidRPr="00FF79D7">
        <w:rPr>
          <w:rFonts w:asciiTheme="majorBidi" w:hAnsiTheme="majorBidi" w:cstheme="majorBidi"/>
          <w:sz w:val="24"/>
          <w:szCs w:val="24"/>
          <w:lang w:val="hr-HR"/>
        </w:rPr>
        <w:t>ŠEFKE HASANIĆ, pod naslovom: "MJERE PREVENCIJE EKOLOŠKIH KATASTROFA NA PODRUČJU ZENIČKO-DOBOJSKOG KANTONA"</w:t>
      </w:r>
      <w:r w:rsidR="00FF79D7" w:rsidRPr="00FF79D7">
        <w:rPr>
          <w:rFonts w:asciiTheme="majorBidi" w:hAnsiTheme="majorBidi" w:cstheme="majorBidi"/>
          <w:sz w:val="24"/>
          <w:szCs w:val="24"/>
        </w:rPr>
        <w:t xml:space="preserve"> </w:t>
      </w:r>
      <w:r w:rsidR="00FF79D7" w:rsidRPr="00FF79D7">
        <w:rPr>
          <w:rFonts w:asciiTheme="majorBidi" w:hAnsiTheme="majorBidi" w:cstheme="majorBidi"/>
          <w:sz w:val="24"/>
          <w:szCs w:val="24"/>
          <w:lang w:val="hr-HR"/>
        </w:rPr>
        <w:t xml:space="preserve"> koji je sačinila Komisija u sastavu: </w:t>
      </w:r>
    </w:p>
    <w:p w14:paraId="2621A6F4" w14:textId="77777777" w:rsidR="00FF79D7" w:rsidRPr="00FF79D7" w:rsidRDefault="00FF79D7" w:rsidP="00FF79D7">
      <w:pPr>
        <w:pStyle w:val="NoSpacing"/>
        <w:numPr>
          <w:ilvl w:val="0"/>
          <w:numId w:val="32"/>
        </w:numPr>
        <w:suppressAutoHyphens/>
        <w:rPr>
          <w:rFonts w:asciiTheme="majorBidi" w:hAnsiTheme="majorBidi" w:cstheme="majorBidi"/>
          <w:sz w:val="24"/>
          <w:szCs w:val="24"/>
          <w:lang w:val="es-MX"/>
        </w:rPr>
      </w:pPr>
      <w:r w:rsidRPr="00FF79D7">
        <w:rPr>
          <w:rFonts w:asciiTheme="majorBidi" w:hAnsiTheme="majorBidi" w:cstheme="majorBidi"/>
          <w:sz w:val="24"/>
          <w:szCs w:val="24"/>
        </w:rPr>
        <w:t xml:space="preserve">Prof. dr. Ćamil </w:t>
      </w:r>
      <w:proofErr w:type="spellStart"/>
      <w:r w:rsidRPr="00FF79D7">
        <w:rPr>
          <w:rFonts w:asciiTheme="majorBidi" w:hAnsiTheme="majorBidi" w:cstheme="majorBidi"/>
          <w:sz w:val="24"/>
          <w:szCs w:val="24"/>
        </w:rPr>
        <w:t>Husejnbašić</w:t>
      </w:r>
      <w:proofErr w:type="spellEnd"/>
      <w:r w:rsidRPr="00FF79D7">
        <w:rPr>
          <w:rFonts w:asciiTheme="majorBidi" w:hAnsiTheme="majorBidi" w:cstheme="majorBidi"/>
          <w:sz w:val="24"/>
          <w:szCs w:val="24"/>
        </w:rPr>
        <w:t xml:space="preserve">, prof. </w:t>
      </w:r>
      <w:proofErr w:type="spellStart"/>
      <w:r w:rsidRPr="00FF79D7">
        <w:rPr>
          <w:rFonts w:asciiTheme="majorBidi" w:hAnsiTheme="majorBidi" w:cstheme="majorBidi"/>
          <w:sz w:val="24"/>
          <w:szCs w:val="24"/>
        </w:rPr>
        <w:t>emeritus</w:t>
      </w:r>
      <w:proofErr w:type="spellEnd"/>
      <w:r w:rsidRPr="00FF79D7">
        <w:rPr>
          <w:rFonts w:asciiTheme="majorBidi" w:hAnsiTheme="majorBidi" w:cstheme="majorBidi"/>
          <w:sz w:val="24"/>
          <w:szCs w:val="24"/>
        </w:rPr>
        <w:t>,</w:t>
      </w:r>
      <w:r w:rsidRPr="00FF79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F79D7">
        <w:rPr>
          <w:rFonts w:asciiTheme="majorBidi" w:hAnsiTheme="majorBidi" w:cstheme="majorBidi"/>
          <w:sz w:val="24"/>
          <w:szCs w:val="24"/>
        </w:rPr>
        <w:t>predsjednik</w:t>
      </w:r>
    </w:p>
    <w:p w14:paraId="740EB495" w14:textId="77777777" w:rsidR="00FF79D7" w:rsidRPr="00FF79D7" w:rsidRDefault="00FF79D7" w:rsidP="00FF79D7">
      <w:pPr>
        <w:pStyle w:val="NoSpacing"/>
        <w:numPr>
          <w:ilvl w:val="0"/>
          <w:numId w:val="32"/>
        </w:numPr>
        <w:suppressAutoHyphens/>
        <w:rPr>
          <w:rFonts w:asciiTheme="majorBidi" w:hAnsiTheme="majorBidi" w:cstheme="majorBidi"/>
          <w:sz w:val="24"/>
          <w:szCs w:val="24"/>
          <w:lang w:val="es-MX"/>
        </w:rPr>
      </w:pPr>
      <w:r w:rsidRPr="00FF79D7">
        <w:rPr>
          <w:rFonts w:asciiTheme="majorBidi" w:hAnsiTheme="majorBidi" w:cstheme="majorBidi"/>
          <w:sz w:val="24"/>
          <w:szCs w:val="24"/>
          <w:lang w:val="es-MX"/>
        </w:rPr>
        <w:t xml:space="preserve">Prof. </w:t>
      </w:r>
      <w:proofErr w:type="spellStart"/>
      <w:r w:rsidRPr="00FF79D7">
        <w:rPr>
          <w:rFonts w:asciiTheme="majorBidi" w:hAnsiTheme="majorBidi" w:cstheme="majorBidi"/>
          <w:sz w:val="24"/>
          <w:szCs w:val="24"/>
          <w:lang w:val="es-MX"/>
        </w:rPr>
        <w:t>dr.</w:t>
      </w:r>
      <w:proofErr w:type="spellEnd"/>
      <w:r w:rsidRPr="00FF79D7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FF79D7">
        <w:rPr>
          <w:rFonts w:asciiTheme="majorBidi" w:hAnsiTheme="majorBidi" w:cstheme="majorBidi"/>
          <w:sz w:val="24"/>
          <w:szCs w:val="24"/>
          <w:lang w:val="es-MX"/>
        </w:rPr>
        <w:t>Dželal</w:t>
      </w:r>
      <w:proofErr w:type="spellEnd"/>
      <w:r w:rsidRPr="00FF79D7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FF79D7">
        <w:rPr>
          <w:rFonts w:asciiTheme="majorBidi" w:hAnsiTheme="majorBidi" w:cstheme="majorBidi"/>
          <w:sz w:val="24"/>
          <w:szCs w:val="24"/>
          <w:lang w:val="es-MX"/>
        </w:rPr>
        <w:t>Ibraković</w:t>
      </w:r>
      <w:proofErr w:type="spellEnd"/>
      <w:r w:rsidRPr="00FF79D7">
        <w:rPr>
          <w:rFonts w:asciiTheme="majorBidi" w:hAnsiTheme="majorBidi" w:cstheme="majorBidi"/>
          <w:sz w:val="24"/>
          <w:szCs w:val="24"/>
          <w:lang w:val="es-MX"/>
        </w:rPr>
        <w:t>,</w:t>
      </w:r>
      <w:r w:rsidRPr="00FF79D7">
        <w:rPr>
          <w:rFonts w:asciiTheme="majorBidi" w:eastAsia="Times New Roman" w:hAnsiTheme="majorBidi" w:cstheme="majorBidi"/>
          <w:sz w:val="24"/>
          <w:szCs w:val="24"/>
          <w:lang w:val="es-MX"/>
        </w:rPr>
        <w:t xml:space="preserve"> </w:t>
      </w:r>
      <w:r w:rsidRPr="00FF79D7">
        <w:rPr>
          <w:rFonts w:asciiTheme="majorBidi" w:hAnsiTheme="majorBidi" w:cstheme="majorBidi"/>
          <w:sz w:val="24"/>
          <w:szCs w:val="24"/>
          <w:lang w:val="es-MX"/>
        </w:rPr>
        <w:t>mentor/</w:t>
      </w:r>
      <w:proofErr w:type="spellStart"/>
      <w:r w:rsidRPr="00FF79D7">
        <w:rPr>
          <w:rFonts w:asciiTheme="majorBidi" w:hAnsiTheme="majorBidi" w:cstheme="majorBidi"/>
          <w:sz w:val="24"/>
          <w:szCs w:val="24"/>
          <w:lang w:val="es-MX"/>
        </w:rPr>
        <w:t>član</w:t>
      </w:r>
      <w:proofErr w:type="spellEnd"/>
      <w:r w:rsidRPr="00FF79D7">
        <w:rPr>
          <w:rFonts w:asciiTheme="majorBidi" w:hAnsiTheme="majorBidi" w:cstheme="majorBidi"/>
          <w:sz w:val="24"/>
          <w:szCs w:val="24"/>
          <w:lang w:val="es-MX"/>
        </w:rPr>
        <w:t>,</w:t>
      </w:r>
    </w:p>
    <w:p w14:paraId="73329F14" w14:textId="77777777" w:rsidR="00FF79D7" w:rsidRPr="00FF79D7" w:rsidRDefault="00FF79D7" w:rsidP="00FF79D7">
      <w:pPr>
        <w:pStyle w:val="NoSpacing"/>
        <w:numPr>
          <w:ilvl w:val="0"/>
          <w:numId w:val="32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FF79D7">
        <w:rPr>
          <w:rFonts w:asciiTheme="majorBidi" w:hAnsiTheme="majorBidi" w:cstheme="majorBidi"/>
          <w:sz w:val="24"/>
          <w:szCs w:val="24"/>
        </w:rPr>
        <w:t>Prof. dr. Zarije Seizović, zamjenik člana.</w:t>
      </w:r>
    </w:p>
    <w:p w14:paraId="6814C2AD" w14:textId="77777777" w:rsidR="00FF79D7" w:rsidRPr="00FF79D7" w:rsidRDefault="00FF79D7" w:rsidP="001251C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0403CA" w14:textId="314CBDA9" w:rsidR="001251CE" w:rsidRPr="00FF79D7" w:rsidRDefault="00562038" w:rsidP="001251CE">
      <w:pPr>
        <w:jc w:val="both"/>
        <w:rPr>
          <w:rFonts w:asciiTheme="majorBidi" w:hAnsiTheme="majorBidi" w:cstheme="majorBidi"/>
          <w:sz w:val="24"/>
          <w:szCs w:val="24"/>
        </w:rPr>
      </w:pPr>
      <w:r w:rsidRPr="00FF79D7">
        <w:rPr>
          <w:rFonts w:asciiTheme="majorBidi" w:hAnsiTheme="majorBidi" w:cstheme="majorBidi"/>
          <w:sz w:val="24"/>
          <w:szCs w:val="24"/>
        </w:rPr>
        <w:t>N</w:t>
      </w:r>
      <w:r w:rsidR="001251CE" w:rsidRPr="00FF79D7">
        <w:rPr>
          <w:rFonts w:asciiTheme="majorBidi" w:hAnsiTheme="majorBidi" w:cstheme="majorBidi"/>
          <w:sz w:val="24"/>
          <w:szCs w:val="24"/>
        </w:rPr>
        <w:t xml:space="preserve">ije u suprotnosti sa članom 104. Statuta Univerziteta u Sarajevu i članovima 70. i 71. Zakona o visokom obrazovanju („Službene novine Kantona Sarajevo“ br.33/2017, 35/20 i 40/20). </w:t>
      </w:r>
    </w:p>
    <w:p w14:paraId="43B0E39E" w14:textId="77777777" w:rsidR="001251CE" w:rsidRPr="00FF79D7" w:rsidRDefault="001251CE" w:rsidP="001251CE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4190162" w14:textId="77777777" w:rsidR="001251CE" w:rsidRPr="00FF79D7" w:rsidRDefault="001251CE" w:rsidP="001251CE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7E56F666" w14:textId="77777777" w:rsidR="001251CE" w:rsidRPr="00FF79D7" w:rsidRDefault="001251CE" w:rsidP="001251CE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6937932D" w14:textId="77777777" w:rsidR="001251CE" w:rsidRPr="00FF79D7" w:rsidRDefault="001251CE" w:rsidP="001251CE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FF79D7">
        <w:rPr>
          <w:rFonts w:asciiTheme="majorBidi" w:hAnsiTheme="majorBidi" w:cstheme="majorBidi"/>
          <w:b/>
          <w:sz w:val="24"/>
          <w:szCs w:val="24"/>
        </w:rPr>
        <w:t>Mahmić</w:t>
      </w:r>
      <w:proofErr w:type="spellEnd"/>
    </w:p>
    <w:p w14:paraId="14160363" w14:textId="6AC57F70" w:rsidR="001251CE" w:rsidRPr="00FF79D7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="001A6F71"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09</w:t>
      </w: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="001A6F71"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478081F6" w14:textId="77777777" w:rsidR="001251CE" w:rsidRPr="00FF79D7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B8C9EDE" w14:textId="69930054" w:rsidR="001251CE" w:rsidRPr="00FF79D7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CB78370" w14:textId="77777777" w:rsidR="001251CE" w:rsidRPr="00FF79D7" w:rsidRDefault="001251CE" w:rsidP="001251C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FF79D7" w:rsidRDefault="001251CE" w:rsidP="001251CE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D1A3C4F" w14:textId="77777777" w:rsidR="00844CA7" w:rsidRPr="00FF79D7" w:rsidRDefault="00844CA7" w:rsidP="00844CA7">
      <w:pPr>
        <w:ind w:firstLine="720"/>
        <w:rPr>
          <w:rFonts w:asciiTheme="majorBidi" w:hAnsiTheme="majorBidi" w:cstheme="majorBidi"/>
          <w:b/>
          <w:sz w:val="24"/>
          <w:szCs w:val="24"/>
        </w:rPr>
      </w:pPr>
    </w:p>
    <w:p w14:paraId="49280D25" w14:textId="77777777" w:rsidR="00E739D4" w:rsidRPr="00FF79D7" w:rsidRDefault="00E739D4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1A69F9" w14:textId="77777777" w:rsidR="00E739D4" w:rsidRPr="00FF79D7" w:rsidRDefault="00E739D4" w:rsidP="00E739D4">
      <w:pPr>
        <w:ind w:firstLine="720"/>
        <w:rPr>
          <w:rFonts w:asciiTheme="majorBidi" w:hAnsiTheme="majorBidi" w:cstheme="majorBidi"/>
          <w:sz w:val="24"/>
          <w:szCs w:val="24"/>
        </w:rPr>
      </w:pPr>
      <w:r w:rsidRPr="00FF79D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D1EDC83" wp14:editId="03FE6A5B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6C4A" w14:textId="77777777" w:rsidR="00E739D4" w:rsidRPr="00FF79D7" w:rsidRDefault="00E739D4" w:rsidP="00E739D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F79D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3E27563C" w14:textId="77777777" w:rsidR="00E739D4" w:rsidRPr="00FF79D7" w:rsidRDefault="00E739D4" w:rsidP="00E739D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623FF50" w14:textId="77777777" w:rsidR="00E739D4" w:rsidRPr="00FF79D7" w:rsidRDefault="00E739D4" w:rsidP="00E739D4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2E06466D" w14:textId="2254D35F" w:rsidR="00E739D4" w:rsidRPr="00FF79D7" w:rsidRDefault="00E739D4" w:rsidP="00E739D4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FF79D7">
        <w:rPr>
          <w:rFonts w:asciiTheme="majorBidi" w:hAnsiTheme="majorBidi" w:cstheme="majorBidi"/>
          <w:noProof/>
          <w:sz w:val="24"/>
          <w:szCs w:val="24"/>
        </w:rPr>
        <w:t>Na Prijedlog Odluk</w:t>
      </w:r>
      <w:r w:rsidR="00AB5269" w:rsidRPr="00FF79D7">
        <w:rPr>
          <w:rFonts w:asciiTheme="majorBidi" w:hAnsiTheme="majorBidi" w:cstheme="majorBidi"/>
          <w:noProof/>
          <w:sz w:val="24"/>
          <w:szCs w:val="24"/>
        </w:rPr>
        <w:t>a</w:t>
      </w:r>
      <w:r w:rsidRPr="00FF79D7">
        <w:rPr>
          <w:rFonts w:asciiTheme="majorBidi" w:hAnsiTheme="majorBidi" w:cstheme="majorBidi"/>
          <w:noProof/>
          <w:sz w:val="24"/>
          <w:szCs w:val="24"/>
        </w:rPr>
        <w:t xml:space="preserve"> o</w:t>
      </w:r>
      <w:r w:rsidRPr="00FF79D7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23E0995C" w14:textId="77777777" w:rsidR="00FF79D7" w:rsidRPr="00FF79D7" w:rsidRDefault="00FF79D7" w:rsidP="00E739D4">
      <w:pPr>
        <w:jc w:val="both"/>
        <w:rPr>
          <w:rFonts w:asciiTheme="majorBidi" w:hAnsiTheme="majorBidi" w:cstheme="majorBidi"/>
          <w:noProof/>
          <w:sz w:val="24"/>
          <w:szCs w:val="24"/>
          <w:lang w:val="hr-HR"/>
        </w:rPr>
      </w:pPr>
    </w:p>
    <w:p w14:paraId="1BC7716A" w14:textId="56660BD4" w:rsidR="00AB5269" w:rsidRPr="00FF79D7" w:rsidRDefault="00E739D4" w:rsidP="00E739D4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FF79D7">
        <w:rPr>
          <w:rFonts w:asciiTheme="majorBidi" w:hAnsiTheme="majorBidi" w:cstheme="majorBidi"/>
          <w:noProof/>
          <w:sz w:val="24"/>
          <w:szCs w:val="24"/>
          <w:lang w:val="hr-HR"/>
        </w:rPr>
        <w:t>Prijedlog Odluk</w:t>
      </w:r>
      <w:r w:rsidR="00AB5269" w:rsidRPr="00FF79D7">
        <w:rPr>
          <w:rFonts w:asciiTheme="majorBidi" w:hAnsiTheme="majorBidi" w:cstheme="majorBidi"/>
          <w:noProof/>
          <w:sz w:val="24"/>
          <w:szCs w:val="24"/>
          <w:lang w:val="hr-HR"/>
        </w:rPr>
        <w:t>a</w:t>
      </w:r>
      <w:r w:rsidRPr="00FF79D7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 o</w:t>
      </w:r>
      <w:r w:rsidRPr="00FF79D7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  <w:r w:rsidR="00AB5269" w:rsidRPr="00FF79D7">
        <w:rPr>
          <w:rFonts w:asciiTheme="majorBidi" w:hAnsiTheme="majorBidi" w:cstheme="majorBidi"/>
          <w:sz w:val="24"/>
          <w:szCs w:val="24"/>
          <w:lang w:val="hr-HR"/>
        </w:rPr>
        <w:t xml:space="preserve"> sljedećih</w:t>
      </w:r>
      <w:r w:rsidRPr="00FF79D7">
        <w:rPr>
          <w:rFonts w:asciiTheme="majorBidi" w:hAnsiTheme="majorBidi" w:cstheme="majorBidi"/>
          <w:sz w:val="24"/>
          <w:szCs w:val="24"/>
          <w:lang w:val="hr-HR"/>
        </w:rPr>
        <w:t xml:space="preserve"> kandidata</w:t>
      </w:r>
      <w:r w:rsidR="00AB5269" w:rsidRPr="00FF79D7">
        <w:rPr>
          <w:rFonts w:asciiTheme="majorBidi" w:hAnsiTheme="majorBidi" w:cstheme="majorBidi"/>
          <w:sz w:val="24"/>
          <w:szCs w:val="24"/>
          <w:lang w:val="hr-HR"/>
        </w:rPr>
        <w:t>:</w:t>
      </w:r>
    </w:p>
    <w:p w14:paraId="126C300E" w14:textId="1BF63706" w:rsidR="00AB5269" w:rsidRPr="00FF79D7" w:rsidRDefault="00FF79D7" w:rsidP="00AB5269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FF79D7">
        <w:rPr>
          <w:rFonts w:asciiTheme="majorBidi" w:hAnsiTheme="majorBidi" w:cstheme="majorBidi"/>
          <w:b/>
          <w:bCs/>
          <w:sz w:val="24"/>
          <w:szCs w:val="24"/>
          <w:lang w:val="hr-HR"/>
        </w:rPr>
        <w:t>Muamer Klino</w:t>
      </w:r>
      <w:r w:rsidR="00AB5269" w:rsidRPr="00FF79D7">
        <w:rPr>
          <w:rFonts w:asciiTheme="majorBidi" w:hAnsiTheme="majorBidi" w:cstheme="majorBidi"/>
          <w:b/>
          <w:bCs/>
          <w:sz w:val="24"/>
          <w:szCs w:val="24"/>
          <w:lang w:val="hr-HR"/>
        </w:rPr>
        <w:t>;</w:t>
      </w:r>
    </w:p>
    <w:p w14:paraId="5B7C4062" w14:textId="7DE85DDE" w:rsidR="00AB5269" w:rsidRPr="00FF79D7" w:rsidRDefault="00FF79D7" w:rsidP="00AB5269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FF79D7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Azra Hrnjić </w:t>
      </w:r>
      <w:r w:rsidR="00AB5269" w:rsidRPr="00FF79D7">
        <w:rPr>
          <w:rFonts w:asciiTheme="majorBidi" w:hAnsiTheme="majorBidi" w:cstheme="majorBidi"/>
          <w:b/>
          <w:bCs/>
          <w:sz w:val="24"/>
          <w:szCs w:val="24"/>
          <w:lang w:val="hr-HR"/>
        </w:rPr>
        <w:t>;</w:t>
      </w:r>
    </w:p>
    <w:p w14:paraId="41C89D70" w14:textId="7D6ECB70" w:rsidR="00E739D4" w:rsidRPr="00FF79D7" w:rsidRDefault="00AB5269" w:rsidP="00E739D4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FF79D7">
        <w:rPr>
          <w:rFonts w:asciiTheme="majorBidi" w:hAnsiTheme="majorBidi" w:cstheme="majorBidi"/>
          <w:sz w:val="24"/>
          <w:szCs w:val="24"/>
          <w:lang w:val="hr-HR"/>
        </w:rPr>
        <w:t>N</w:t>
      </w:r>
      <w:proofErr w:type="spellStart"/>
      <w:r w:rsidR="00E739D4" w:rsidRPr="00FF79D7">
        <w:rPr>
          <w:rFonts w:asciiTheme="majorBidi" w:hAnsiTheme="majorBidi" w:cstheme="majorBidi"/>
          <w:sz w:val="24"/>
          <w:szCs w:val="24"/>
        </w:rPr>
        <w:t>ije</w:t>
      </w:r>
      <w:proofErr w:type="spellEnd"/>
      <w:r w:rsidR="00E739D4" w:rsidRPr="00FF79D7">
        <w:rPr>
          <w:rFonts w:asciiTheme="majorBidi" w:hAnsiTheme="majorBidi" w:cstheme="majorBidi"/>
          <w:sz w:val="24"/>
          <w:szCs w:val="24"/>
        </w:rPr>
        <w:t xml:space="preserve"> u suprotnosti sa članom 135. stav (3) Zakona o visokom obrazovanju („Službene novine Kantona Sarajevo“ br.33/2017,35/20 i 40/20).</w:t>
      </w:r>
    </w:p>
    <w:p w14:paraId="484CA35C" w14:textId="77777777" w:rsidR="00E739D4" w:rsidRPr="00FF79D7" w:rsidRDefault="00E739D4" w:rsidP="00E739D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F23D9D0" w14:textId="77777777" w:rsidR="00E739D4" w:rsidRPr="00FF79D7" w:rsidRDefault="00E739D4" w:rsidP="00E739D4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5D67CEC9" w14:textId="77777777" w:rsidR="00E739D4" w:rsidRPr="00FF79D7" w:rsidRDefault="00E739D4" w:rsidP="00E739D4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7274E722" w14:textId="77777777" w:rsidR="00E739D4" w:rsidRPr="00FF79D7" w:rsidRDefault="00E739D4" w:rsidP="00E739D4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FF79D7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FF79D7">
        <w:rPr>
          <w:rFonts w:asciiTheme="majorBidi" w:hAnsiTheme="majorBidi" w:cstheme="majorBidi"/>
          <w:b/>
          <w:sz w:val="24"/>
          <w:szCs w:val="24"/>
        </w:rPr>
        <w:t>Mahmić</w:t>
      </w:r>
      <w:proofErr w:type="spellEnd"/>
    </w:p>
    <w:p w14:paraId="09D3F5B2" w14:textId="11C9A7FB" w:rsidR="00E739D4" w:rsidRPr="00FF79D7" w:rsidRDefault="00E739D4" w:rsidP="00E739D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 </w:t>
      </w:r>
      <w:r w:rsidR="00E87AFC"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1A6F71"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="001A6F71"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23856856" w14:textId="77777777" w:rsidR="00E739D4" w:rsidRPr="00FF79D7" w:rsidRDefault="00E739D4" w:rsidP="00E739D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0006756" w14:textId="77777777" w:rsidR="00E739D4" w:rsidRPr="00FF79D7" w:rsidRDefault="00E739D4" w:rsidP="00E739D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3A891BA5" w14:textId="77777777" w:rsidR="00E739D4" w:rsidRPr="00FF79D7" w:rsidRDefault="00E739D4" w:rsidP="00E739D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38F654C5" w14:textId="77777777" w:rsidR="00E739D4" w:rsidRPr="00FF79D7" w:rsidRDefault="00E739D4" w:rsidP="00E739D4">
      <w:pPr>
        <w:jc w:val="both"/>
        <w:rPr>
          <w:rFonts w:asciiTheme="majorBidi" w:hAnsiTheme="majorBidi" w:cstheme="majorBidi"/>
          <w:sz w:val="24"/>
          <w:szCs w:val="24"/>
        </w:rPr>
      </w:pPr>
      <w:r w:rsidRPr="00FF79D7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208D1990" w14:textId="77777777" w:rsidR="00E739D4" w:rsidRPr="00FF79D7" w:rsidRDefault="00E739D4" w:rsidP="000F1E86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A298940" w14:textId="77777777" w:rsidR="00E739D4" w:rsidRPr="00FF79D7" w:rsidRDefault="00E739D4" w:rsidP="000F1E86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sectPr w:rsidR="00E739D4" w:rsidRPr="00FF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5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25"/>
  </w:num>
  <w:num w:numId="16">
    <w:abstractNumId w:val="31"/>
  </w:num>
  <w:num w:numId="17">
    <w:abstractNumId w:val="4"/>
  </w:num>
  <w:num w:numId="18">
    <w:abstractNumId w:val="28"/>
  </w:num>
  <w:num w:numId="19">
    <w:abstractNumId w:val="29"/>
  </w:num>
  <w:num w:numId="20">
    <w:abstractNumId w:val="20"/>
  </w:num>
  <w:num w:numId="21">
    <w:abstractNumId w:val="19"/>
  </w:num>
  <w:num w:numId="22">
    <w:abstractNumId w:val="27"/>
  </w:num>
  <w:num w:numId="23">
    <w:abstractNumId w:val="15"/>
  </w:num>
  <w:num w:numId="24">
    <w:abstractNumId w:val="21"/>
  </w:num>
  <w:num w:numId="25">
    <w:abstractNumId w:val="12"/>
  </w:num>
  <w:num w:numId="26">
    <w:abstractNumId w:val="23"/>
  </w:num>
  <w:num w:numId="27">
    <w:abstractNumId w:val="17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C0AAA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A6F7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5715"/>
    <w:rsid w:val="00993460"/>
    <w:rsid w:val="009A1392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370F"/>
    <w:rsid w:val="00CC7C41"/>
    <w:rsid w:val="00CD5E92"/>
    <w:rsid w:val="00CF1384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19</cp:revision>
  <cp:lastPrinted>2021-05-06T11:41:00Z</cp:lastPrinted>
  <dcterms:created xsi:type="dcterms:W3CDTF">2021-03-11T22:27:00Z</dcterms:created>
  <dcterms:modified xsi:type="dcterms:W3CDTF">2021-09-10T10:35:00Z</dcterms:modified>
</cp:coreProperties>
</file>