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AA3E" w14:textId="3AE2328E" w:rsidR="00883129" w:rsidRPr="00A70C48" w:rsidRDefault="00EA1F18" w:rsidP="00A70C48">
      <w:pPr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83129" w:rsidRPr="00A70C48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956EF2E" wp14:editId="7722A88D">
            <wp:extent cx="5227451" cy="10001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F86D" w14:textId="0834CA11" w:rsidR="00883129" w:rsidRPr="00A70C48" w:rsidRDefault="00883129" w:rsidP="00A70C48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</w:t>
      </w:r>
      <w:r w:rsidR="00666A91" w:rsidRPr="00A70C48">
        <w:rPr>
          <w:rFonts w:asciiTheme="majorBidi" w:hAnsiTheme="majorBidi" w:cstheme="majorBidi"/>
          <w:sz w:val="24"/>
          <w:szCs w:val="24"/>
        </w:rPr>
        <w:t xml:space="preserve"> </w:t>
      </w:r>
      <w:r w:rsidRPr="00A70C48">
        <w:rPr>
          <w:rFonts w:asciiTheme="majorBidi" w:hAnsiTheme="majorBidi" w:cstheme="majorBidi"/>
          <w:sz w:val="24"/>
          <w:szCs w:val="24"/>
        </w:rPr>
        <w:t>35/20</w:t>
      </w:r>
      <w:r w:rsidR="004D30DD" w:rsidRPr="00A70C48">
        <w:rPr>
          <w:rFonts w:asciiTheme="majorBidi" w:hAnsiTheme="majorBidi" w:cstheme="majorBidi"/>
          <w:sz w:val="24"/>
          <w:szCs w:val="24"/>
        </w:rPr>
        <w:t xml:space="preserve">, </w:t>
      </w:r>
      <w:r w:rsidRPr="00A70C48">
        <w:rPr>
          <w:rFonts w:asciiTheme="majorBidi" w:hAnsiTheme="majorBidi" w:cstheme="majorBidi"/>
          <w:sz w:val="24"/>
          <w:szCs w:val="24"/>
        </w:rPr>
        <w:t>40/20</w:t>
      </w:r>
      <w:r w:rsidR="004D30DD" w:rsidRPr="00A70C48">
        <w:rPr>
          <w:rFonts w:asciiTheme="majorBidi" w:hAnsiTheme="majorBidi" w:cstheme="majorBidi"/>
          <w:sz w:val="24"/>
          <w:szCs w:val="24"/>
        </w:rPr>
        <w:t>, 39/21</w:t>
      </w:r>
      <w:r w:rsidRPr="00A70C48">
        <w:rPr>
          <w:rFonts w:asciiTheme="majorBidi" w:hAnsiTheme="majorBidi" w:cstheme="majorBidi"/>
          <w:sz w:val="24"/>
          <w:szCs w:val="24"/>
        </w:rPr>
        <w:t>) sekretar Fakulteta daje</w:t>
      </w:r>
    </w:p>
    <w:p w14:paraId="7C1844E3" w14:textId="77777777" w:rsidR="00883129" w:rsidRPr="00A70C48" w:rsidRDefault="00883129" w:rsidP="00A70C48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4A17A9C2" w14:textId="77777777" w:rsidR="00883129" w:rsidRPr="00A70C48" w:rsidRDefault="00883129" w:rsidP="00A70C48">
      <w:pPr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STRUČNO MIŠLJENJE</w:t>
      </w:r>
    </w:p>
    <w:p w14:paraId="08D84388" w14:textId="0831F838" w:rsidR="00883129" w:rsidRPr="00A70C48" w:rsidRDefault="00883129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>Na Odluk</w:t>
      </w:r>
      <w:r w:rsidR="009E397D" w:rsidRPr="00A70C48">
        <w:rPr>
          <w:rFonts w:asciiTheme="majorBidi" w:hAnsiTheme="majorBidi" w:cstheme="majorBidi"/>
          <w:sz w:val="24"/>
          <w:szCs w:val="24"/>
          <w:lang w:val="hr-HR"/>
        </w:rPr>
        <w:t>e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70C48">
        <w:rPr>
          <w:rFonts w:asciiTheme="majorBidi" w:hAnsiTheme="majorBidi" w:cstheme="majorBidi"/>
          <w:sz w:val="24"/>
          <w:szCs w:val="24"/>
        </w:rPr>
        <w:t>o odobravanju tema završnih (magistarskih) radova i imenovanju mentora i članova Komisija za ocjenu i odbranu</w:t>
      </w:r>
    </w:p>
    <w:p w14:paraId="6BA379E4" w14:textId="77777777" w:rsidR="00883129" w:rsidRPr="00A70C48" w:rsidRDefault="00883129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EA31B7A" w14:textId="77777777" w:rsidR="009E397D" w:rsidRPr="00A70C48" w:rsidRDefault="009E397D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79881696" w14:textId="52854B35" w:rsidR="00883129" w:rsidRPr="00A70C48" w:rsidRDefault="00883129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Odluke </w:t>
      </w:r>
      <w:r w:rsidRPr="00A70C48">
        <w:rPr>
          <w:rFonts w:asciiTheme="majorBidi" w:hAnsiTheme="majorBidi" w:cstheme="majorBidi"/>
          <w:sz w:val="24"/>
          <w:szCs w:val="24"/>
        </w:rPr>
        <w:t xml:space="preserve">o odobravanju tema završnih (magistarskih) radova i imenovanju mentora i članova Komisije za ocjenu i odbranu, nisu u suprotnosti sa članom 135. stav (3) tačka </w:t>
      </w:r>
      <w:r w:rsidR="002956FB" w:rsidRPr="00A70C48">
        <w:rPr>
          <w:rFonts w:asciiTheme="majorBidi" w:hAnsiTheme="majorBidi" w:cstheme="majorBidi"/>
          <w:sz w:val="24"/>
          <w:szCs w:val="24"/>
        </w:rPr>
        <w:t>i</w:t>
      </w:r>
      <w:r w:rsidRPr="00A70C48">
        <w:rPr>
          <w:rFonts w:asciiTheme="majorBidi" w:hAnsiTheme="majorBidi" w:cstheme="majorBidi"/>
          <w:sz w:val="24"/>
          <w:szCs w:val="24"/>
        </w:rPr>
        <w:t>) Zakona o visokom obrazovanju („Službene novine Kantona Sarajevo“, broj: 33/17, 35/20</w:t>
      </w:r>
      <w:r w:rsidR="004D30DD" w:rsidRPr="00A70C48">
        <w:rPr>
          <w:rFonts w:asciiTheme="majorBidi" w:hAnsiTheme="majorBidi" w:cstheme="majorBidi"/>
          <w:sz w:val="24"/>
          <w:szCs w:val="24"/>
        </w:rPr>
        <w:t xml:space="preserve">, </w:t>
      </w:r>
      <w:r w:rsidRPr="00A70C48">
        <w:rPr>
          <w:rFonts w:asciiTheme="majorBidi" w:hAnsiTheme="majorBidi" w:cstheme="majorBidi"/>
          <w:sz w:val="24"/>
          <w:szCs w:val="24"/>
        </w:rPr>
        <w:t>40/20</w:t>
      </w:r>
      <w:r w:rsidR="004D30DD" w:rsidRPr="00A70C48">
        <w:rPr>
          <w:rFonts w:asciiTheme="majorBidi" w:hAnsiTheme="majorBidi" w:cstheme="majorBidi"/>
          <w:sz w:val="24"/>
          <w:szCs w:val="24"/>
        </w:rPr>
        <w:t>, 39/21</w:t>
      </w:r>
      <w:r w:rsidRPr="00A70C48">
        <w:rPr>
          <w:rFonts w:asciiTheme="majorBidi" w:hAnsiTheme="majorBidi" w:cstheme="majorBidi"/>
          <w:sz w:val="24"/>
          <w:szCs w:val="24"/>
        </w:rPr>
        <w:t xml:space="preserve">), članom 104. Statuta Univerziteta u Sarajevu, a u vezi sa članom 52. Pravila studiranja za I, II ciklus studija, integrirani, stručni i specijalistički studij na Univerzitetu u Sarajevu.                                                                                                                 </w:t>
      </w:r>
    </w:p>
    <w:p w14:paraId="74D774F2" w14:textId="77777777" w:rsidR="00883129" w:rsidRPr="00A70C48" w:rsidRDefault="00883129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</w:p>
    <w:p w14:paraId="08AE5CE1" w14:textId="77777777" w:rsidR="00883129" w:rsidRPr="00A70C48" w:rsidRDefault="00883129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SEKRETAR FAKULTETA</w:t>
      </w:r>
    </w:p>
    <w:p w14:paraId="242DEC0C" w14:textId="77777777" w:rsidR="00883129" w:rsidRPr="00A70C48" w:rsidRDefault="00883129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______________________</w:t>
      </w:r>
    </w:p>
    <w:p w14:paraId="10C546B4" w14:textId="77777777" w:rsidR="00883129" w:rsidRPr="00A70C48" w:rsidRDefault="00883129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Umihana Mahmić </w:t>
      </w:r>
    </w:p>
    <w:p w14:paraId="7B361FA9" w14:textId="77777777" w:rsidR="00883129" w:rsidRPr="00A70C48" w:rsidRDefault="00883129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07CD8625" w14:textId="553EAA44" w:rsidR="00C25445" w:rsidRPr="00A70C48" w:rsidRDefault="00C25445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 w:rsidR="00A60420"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="002D1C6E"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4D30DD"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2D1C6E"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.2021. godine</w:t>
      </w:r>
    </w:p>
    <w:p w14:paraId="4D254071" w14:textId="77777777" w:rsidR="008D0F55" w:rsidRPr="00A70C48" w:rsidRDefault="008D0F55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92600CD" w14:textId="77777777" w:rsidR="008D0F55" w:rsidRPr="00A70C48" w:rsidRDefault="008D0F55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31F97278" w14:textId="09EDADBD" w:rsidR="008D0F55" w:rsidRPr="00A70C48" w:rsidRDefault="008D0F55" w:rsidP="00A70C4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49A92FB3" w14:textId="2B2561AB" w:rsidR="008D0F55" w:rsidRPr="00A70C48" w:rsidRDefault="008D0F55" w:rsidP="00A70C4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65927C05" w14:textId="6FF0A218" w:rsidR="00883129" w:rsidRPr="00A70C48" w:rsidRDefault="00883129" w:rsidP="00A70C48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7D87705F" w14:textId="4FEEDDE1" w:rsidR="0051068F" w:rsidRPr="00A70C48" w:rsidRDefault="0051068F" w:rsidP="00A70C48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19C2D3D6" w14:textId="77777777" w:rsidR="0051068F" w:rsidRPr="00A70C48" w:rsidRDefault="0051068F" w:rsidP="00A70C48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3FACAB0D" w14:textId="77777777" w:rsidR="00883129" w:rsidRPr="00A70C48" w:rsidRDefault="00883129" w:rsidP="00A70C48">
      <w:pPr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5E2AE664" w14:textId="77777777" w:rsidR="00883129" w:rsidRPr="00A70C48" w:rsidRDefault="00883129" w:rsidP="00A70C48">
      <w:pPr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2ED56DE9" w14:textId="77777777" w:rsidR="00883129" w:rsidRPr="00A70C48" w:rsidRDefault="00883129" w:rsidP="00A70C48">
      <w:p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171050EF" wp14:editId="67FDAD8C">
            <wp:extent cx="5227451" cy="1000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C256" w14:textId="77777777" w:rsidR="004D30DD" w:rsidRPr="00A70C48" w:rsidRDefault="004D30DD" w:rsidP="00A70C48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392AB76C" w14:textId="77777777" w:rsidR="00883129" w:rsidRPr="00A70C48" w:rsidRDefault="00883129" w:rsidP="00A70C48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36CB82CD" w14:textId="77777777" w:rsidR="00883129" w:rsidRPr="00A70C48" w:rsidRDefault="00883129" w:rsidP="00A70C48">
      <w:pPr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STRUČNO MIŠLJENJE</w:t>
      </w:r>
    </w:p>
    <w:p w14:paraId="3865C0C6" w14:textId="6CF84F74" w:rsidR="00883129" w:rsidRPr="00A70C48" w:rsidRDefault="00883129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>Na Odluk</w:t>
      </w:r>
      <w:r w:rsidR="009E397D" w:rsidRPr="00A70C48">
        <w:rPr>
          <w:rFonts w:asciiTheme="majorBidi" w:hAnsiTheme="majorBidi" w:cstheme="majorBidi"/>
          <w:sz w:val="24"/>
          <w:szCs w:val="24"/>
          <w:lang w:val="hr-HR"/>
        </w:rPr>
        <w:t>e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70C48">
        <w:rPr>
          <w:rFonts w:asciiTheme="majorBidi" w:hAnsiTheme="majorBidi" w:cstheme="majorBidi"/>
          <w:sz w:val="24"/>
          <w:szCs w:val="24"/>
        </w:rPr>
        <w:t xml:space="preserve">o usvajanju Izvještaja Komisije za ocjenu i odbranu završnog rada </w:t>
      </w:r>
    </w:p>
    <w:p w14:paraId="32A13EA7" w14:textId="77777777" w:rsidR="00883129" w:rsidRPr="00A70C48" w:rsidRDefault="00883129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2032859" w14:textId="77777777" w:rsidR="009E397D" w:rsidRPr="00A70C48" w:rsidRDefault="009E397D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6EED5486" w14:textId="3261EE63" w:rsidR="00883129" w:rsidRPr="00A70C48" w:rsidRDefault="00883129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Odluke </w:t>
      </w:r>
      <w:r w:rsidRPr="00A70C48">
        <w:rPr>
          <w:rFonts w:asciiTheme="majorBidi" w:hAnsiTheme="majorBidi" w:cstheme="majorBidi"/>
          <w:sz w:val="24"/>
          <w:szCs w:val="24"/>
        </w:rPr>
        <w:t xml:space="preserve">o usvajanju Izvještaja Komisije za ocjenu i odbranu završnog rada, nisu u suprotnosti sa članom 135. stav (3) tačka </w:t>
      </w:r>
      <w:r w:rsidR="002956FB" w:rsidRPr="00A70C48">
        <w:rPr>
          <w:rFonts w:asciiTheme="majorBidi" w:hAnsiTheme="majorBidi" w:cstheme="majorBidi"/>
          <w:sz w:val="24"/>
          <w:szCs w:val="24"/>
        </w:rPr>
        <w:t>a</w:t>
      </w:r>
      <w:r w:rsidRPr="00A70C48">
        <w:rPr>
          <w:rFonts w:asciiTheme="majorBidi" w:hAnsiTheme="majorBidi" w:cstheme="majorBidi"/>
          <w:sz w:val="24"/>
          <w:szCs w:val="24"/>
        </w:rPr>
        <w:t>) Zakona o visokom obrazovanju („Službene novine Kantona Sarajevo“,</w:t>
      </w:r>
      <w:r w:rsidR="004D30DD" w:rsidRPr="00A70C48">
        <w:rPr>
          <w:rFonts w:asciiTheme="majorBidi" w:hAnsiTheme="majorBidi" w:cstheme="majorBidi"/>
          <w:sz w:val="24"/>
          <w:szCs w:val="24"/>
        </w:rPr>
        <w:t xml:space="preserve"> broj: 33/17, 35/20, 40/20, 39/21)</w:t>
      </w:r>
      <w:r w:rsidRPr="00A70C48">
        <w:rPr>
          <w:rFonts w:asciiTheme="majorBidi" w:hAnsiTheme="majorBidi" w:cstheme="majorBidi"/>
          <w:sz w:val="24"/>
          <w:szCs w:val="24"/>
        </w:rPr>
        <w:t xml:space="preserve">, članom 104. Statuta Univerziteta u Sarajevu, a u vezi sa članom 54. Pravila studiranja za I, II ciklus studija, integrirani, stručni i specijalistički studij na Univerzitetu u Sarajevu.                                                                                                                 </w:t>
      </w:r>
    </w:p>
    <w:p w14:paraId="21D079F0" w14:textId="77777777" w:rsidR="00883129" w:rsidRPr="00A70C48" w:rsidRDefault="00883129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</w:p>
    <w:p w14:paraId="55E2BD55" w14:textId="77777777" w:rsidR="00883129" w:rsidRPr="00A70C48" w:rsidRDefault="00883129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</w:p>
    <w:p w14:paraId="76865B37" w14:textId="77777777" w:rsidR="00883129" w:rsidRPr="00A70C48" w:rsidRDefault="00883129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SEKRETAR FAKULTETA</w:t>
      </w:r>
    </w:p>
    <w:p w14:paraId="1B66380E" w14:textId="77777777" w:rsidR="00883129" w:rsidRPr="00A70C48" w:rsidRDefault="00883129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______________________</w:t>
      </w:r>
    </w:p>
    <w:p w14:paraId="3B813A4B" w14:textId="77777777" w:rsidR="00883129" w:rsidRPr="00A70C48" w:rsidRDefault="00883129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Umihana Mahmić </w:t>
      </w:r>
    </w:p>
    <w:p w14:paraId="67A6147A" w14:textId="77777777" w:rsidR="00883129" w:rsidRPr="00A70C48" w:rsidRDefault="00883129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540CC805" w14:textId="77777777" w:rsidR="002D1C6E" w:rsidRPr="00A70C48" w:rsidRDefault="002D1C6E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Sarajevo, 07.12.2021. godine</w:t>
      </w:r>
    </w:p>
    <w:p w14:paraId="449A68CA" w14:textId="698CA7C3" w:rsidR="004D30DD" w:rsidRPr="00A70C48" w:rsidRDefault="004D30DD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89A70FD" w14:textId="77777777" w:rsidR="008D0F55" w:rsidRPr="00A70C48" w:rsidRDefault="008D0F55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7ED6643" w14:textId="77777777" w:rsidR="008D0F55" w:rsidRPr="00A70C48" w:rsidRDefault="008D0F55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7978F5B3" w14:textId="72EACE28" w:rsidR="008D0F55" w:rsidRPr="00A70C48" w:rsidRDefault="008D0F55" w:rsidP="00A70C4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3076BA4E" w14:textId="6A5AFB6A" w:rsidR="008D0F55" w:rsidRPr="00A70C48" w:rsidRDefault="008D0F55" w:rsidP="00A70C4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759280EA" w14:textId="77777777" w:rsidR="00883129" w:rsidRPr="00A70C48" w:rsidRDefault="00883129" w:rsidP="00A70C48">
      <w:pPr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06BD4582" w14:textId="77777777" w:rsidR="00FF0ED9" w:rsidRPr="00A70C48" w:rsidRDefault="00FF0ED9" w:rsidP="00A70C48">
      <w:pPr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1EF15992" w14:textId="62457D13" w:rsidR="00883129" w:rsidRPr="00A70C48" w:rsidRDefault="00883129" w:rsidP="00A70C48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EDC34EB" w14:textId="00E6EE3F" w:rsidR="0051068F" w:rsidRPr="00A70C48" w:rsidRDefault="0051068F" w:rsidP="00A70C48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64E9651" w14:textId="77777777" w:rsidR="0051068F" w:rsidRPr="00A70C48" w:rsidRDefault="0051068F" w:rsidP="00A70C48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9A311A4" w14:textId="6FE886C9" w:rsidR="00C25445" w:rsidRPr="00A70C48" w:rsidRDefault="00C25445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687AE6D" w14:textId="77777777" w:rsidR="00C25445" w:rsidRPr="00A70C48" w:rsidRDefault="00C25445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21B1784" w14:textId="77777777" w:rsidR="00666A91" w:rsidRPr="00A70C48" w:rsidRDefault="00666A91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70C48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27596F31" wp14:editId="0E999BC3">
            <wp:extent cx="5678838" cy="10864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126E3538" w14:textId="77777777" w:rsidR="004D30DD" w:rsidRPr="00A70C48" w:rsidRDefault="004D30DD" w:rsidP="00A70C48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3888CA57" w14:textId="35F9529F" w:rsidR="00666A91" w:rsidRPr="00A70C48" w:rsidRDefault="00666A91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STRUČNO MIŠLJENJE</w:t>
      </w:r>
    </w:p>
    <w:p w14:paraId="72C74225" w14:textId="04ECEED2" w:rsidR="00666A91" w:rsidRPr="00A70C48" w:rsidRDefault="00666A91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 prijedlog odluka i </w:t>
      </w:r>
      <w:r w:rsidRPr="00A70C48">
        <w:rPr>
          <w:rFonts w:asciiTheme="majorBidi" w:hAnsiTheme="majorBidi" w:cstheme="majorBidi"/>
          <w:sz w:val="24"/>
          <w:szCs w:val="24"/>
        </w:rPr>
        <w:t>Izvještaj</w:t>
      </w:r>
      <w:r w:rsidR="009E397D" w:rsidRPr="00A70C48">
        <w:rPr>
          <w:rFonts w:asciiTheme="majorBidi" w:hAnsiTheme="majorBidi" w:cstheme="majorBidi"/>
          <w:sz w:val="24"/>
          <w:szCs w:val="24"/>
        </w:rPr>
        <w:t xml:space="preserve">i </w:t>
      </w:r>
      <w:r w:rsidRPr="00A70C48">
        <w:rPr>
          <w:rFonts w:asciiTheme="majorBidi" w:hAnsiTheme="majorBidi" w:cstheme="majorBidi"/>
          <w:sz w:val="24"/>
          <w:szCs w:val="24"/>
        </w:rPr>
        <w:t>Komisije  za provođenje postupka ekvivalencije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41DC3BED" w14:textId="77777777" w:rsidR="005246D9" w:rsidRPr="00A70C48" w:rsidRDefault="00666A91" w:rsidP="00A70C48">
      <w:pPr>
        <w:pStyle w:val="NormalWeb"/>
        <w:spacing w:line="276" w:lineRule="auto"/>
        <w:jc w:val="both"/>
        <w:rPr>
          <w:rFonts w:asciiTheme="majorBidi" w:hAnsiTheme="majorBidi" w:cstheme="majorBidi"/>
          <w:lang w:val="bs-Latn-BA"/>
        </w:rPr>
      </w:pPr>
      <w:r w:rsidRPr="00A70C48">
        <w:rPr>
          <w:rFonts w:asciiTheme="majorBidi" w:hAnsiTheme="majorBidi" w:cstheme="majorBidi"/>
          <w:color w:val="000000" w:themeColor="text1"/>
          <w:lang w:val="bs-Latn-BA"/>
        </w:rPr>
        <w:t xml:space="preserve">Prijedlog odluka i </w:t>
      </w:r>
      <w:r w:rsidRPr="00A70C48">
        <w:rPr>
          <w:rFonts w:asciiTheme="majorBidi" w:hAnsiTheme="majorBidi" w:cstheme="majorBidi"/>
          <w:lang w:val="bs-Latn-BA"/>
        </w:rPr>
        <w:t>Izvještaj</w:t>
      </w:r>
      <w:r w:rsidR="009E397D" w:rsidRPr="00A70C48">
        <w:rPr>
          <w:rFonts w:asciiTheme="majorBidi" w:hAnsiTheme="majorBidi" w:cstheme="majorBidi"/>
          <w:lang w:val="bs-Latn-BA"/>
        </w:rPr>
        <w:t>i</w:t>
      </w:r>
      <w:r w:rsidRPr="00A70C48">
        <w:rPr>
          <w:rFonts w:asciiTheme="majorBidi" w:hAnsiTheme="majorBidi" w:cstheme="majorBidi"/>
          <w:lang w:val="bs-Latn-BA"/>
        </w:rPr>
        <w:t xml:space="preserve"> Komisije  za provođenje postupka ekvivalencije</w:t>
      </w:r>
      <w:r w:rsidR="005246D9" w:rsidRPr="00A70C48">
        <w:rPr>
          <w:rFonts w:asciiTheme="majorBidi" w:hAnsiTheme="majorBidi" w:cstheme="majorBidi"/>
          <w:lang w:val="bs-Latn-BA"/>
        </w:rPr>
        <w:t>:</w:t>
      </w:r>
    </w:p>
    <w:p w14:paraId="0A5B2FEE" w14:textId="77777777" w:rsidR="005246D9" w:rsidRPr="00A70C48" w:rsidRDefault="005246D9" w:rsidP="00A70C48">
      <w:pPr>
        <w:pStyle w:val="ListParagraph"/>
        <w:numPr>
          <w:ilvl w:val="0"/>
          <w:numId w:val="27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Anisa Jašarbašić</w:t>
      </w:r>
    </w:p>
    <w:p w14:paraId="674A71FC" w14:textId="77777777" w:rsidR="005246D9" w:rsidRPr="00A70C48" w:rsidRDefault="005246D9" w:rsidP="00A70C48">
      <w:pPr>
        <w:pStyle w:val="ListParagraph"/>
        <w:numPr>
          <w:ilvl w:val="0"/>
          <w:numId w:val="27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Edin Kovačević</w:t>
      </w:r>
    </w:p>
    <w:p w14:paraId="2E03B70D" w14:textId="77777777" w:rsidR="005246D9" w:rsidRPr="00A70C48" w:rsidRDefault="005246D9" w:rsidP="00A70C48">
      <w:pPr>
        <w:pStyle w:val="ListParagraph"/>
        <w:numPr>
          <w:ilvl w:val="0"/>
          <w:numId w:val="27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Denis Selimović</w:t>
      </w:r>
    </w:p>
    <w:p w14:paraId="5F9233C7" w14:textId="77777777" w:rsidR="005246D9" w:rsidRPr="00A70C48" w:rsidRDefault="005246D9" w:rsidP="00A70C48">
      <w:pPr>
        <w:pStyle w:val="ListParagraph"/>
        <w:numPr>
          <w:ilvl w:val="0"/>
          <w:numId w:val="27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Salih Tufo</w:t>
      </w:r>
    </w:p>
    <w:p w14:paraId="06D95321" w14:textId="77777777" w:rsidR="005246D9" w:rsidRPr="00A70C48" w:rsidRDefault="005246D9" w:rsidP="00A70C48">
      <w:pPr>
        <w:pStyle w:val="ListParagraph"/>
        <w:numPr>
          <w:ilvl w:val="0"/>
          <w:numId w:val="27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Almir Kamberović</w:t>
      </w:r>
    </w:p>
    <w:p w14:paraId="5A56D9CD" w14:textId="77777777" w:rsidR="005246D9" w:rsidRPr="00A70C48" w:rsidRDefault="005246D9" w:rsidP="00A70C48">
      <w:pPr>
        <w:pStyle w:val="ListParagraph"/>
        <w:numPr>
          <w:ilvl w:val="0"/>
          <w:numId w:val="27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Ajlin Kasum</w:t>
      </w:r>
    </w:p>
    <w:p w14:paraId="50EE6BE2" w14:textId="77777777" w:rsidR="005246D9" w:rsidRPr="00A70C48" w:rsidRDefault="005246D9" w:rsidP="00A70C48">
      <w:pPr>
        <w:pStyle w:val="ListParagraph"/>
        <w:numPr>
          <w:ilvl w:val="0"/>
          <w:numId w:val="27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Zakira Mahmutović Škrijelj</w:t>
      </w:r>
    </w:p>
    <w:p w14:paraId="65AD91D8" w14:textId="77777777" w:rsidR="005246D9" w:rsidRPr="00A70C48" w:rsidRDefault="005246D9" w:rsidP="00A70C48">
      <w:pPr>
        <w:pStyle w:val="ListParagraph"/>
        <w:numPr>
          <w:ilvl w:val="0"/>
          <w:numId w:val="27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Mediha Šošić</w:t>
      </w:r>
    </w:p>
    <w:p w14:paraId="4EC0F604" w14:textId="77777777" w:rsidR="005246D9" w:rsidRPr="00A70C48" w:rsidRDefault="005246D9" w:rsidP="00A70C48">
      <w:pPr>
        <w:pStyle w:val="ListParagraph"/>
        <w:numPr>
          <w:ilvl w:val="0"/>
          <w:numId w:val="27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Sabina Konjhodžić</w:t>
      </w:r>
    </w:p>
    <w:p w14:paraId="5BAADC88" w14:textId="77777777" w:rsidR="005246D9" w:rsidRPr="00A70C48" w:rsidRDefault="005246D9" w:rsidP="00A70C48">
      <w:pPr>
        <w:pStyle w:val="ListParagraph"/>
        <w:numPr>
          <w:ilvl w:val="0"/>
          <w:numId w:val="27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Robertina Jozić</w:t>
      </w:r>
    </w:p>
    <w:p w14:paraId="44DB2885" w14:textId="77777777" w:rsidR="005246D9" w:rsidRPr="00A70C48" w:rsidRDefault="005246D9" w:rsidP="00A70C48">
      <w:pPr>
        <w:pStyle w:val="ListParagraph"/>
        <w:numPr>
          <w:ilvl w:val="0"/>
          <w:numId w:val="27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Ivana Stanić</w:t>
      </w:r>
    </w:p>
    <w:p w14:paraId="16E3AC2E" w14:textId="191ADB32" w:rsidR="00666A91" w:rsidRPr="00A70C48" w:rsidRDefault="005246D9" w:rsidP="00A70C48">
      <w:pPr>
        <w:pStyle w:val="NormalWeb"/>
        <w:spacing w:line="276" w:lineRule="auto"/>
        <w:jc w:val="both"/>
        <w:rPr>
          <w:rFonts w:asciiTheme="majorBidi" w:hAnsiTheme="majorBidi" w:cstheme="majorBidi"/>
          <w:color w:val="000000" w:themeColor="text1"/>
          <w:lang w:val="bs-Latn-BA"/>
        </w:rPr>
      </w:pPr>
      <w:r w:rsidRPr="00A70C48">
        <w:rPr>
          <w:rFonts w:asciiTheme="majorBidi" w:hAnsiTheme="majorBidi" w:cstheme="majorBidi"/>
          <w:lang w:val="bs-Latn-BA"/>
        </w:rPr>
        <w:t>N</w:t>
      </w:r>
      <w:r w:rsidR="00666A91" w:rsidRPr="00A70C48">
        <w:rPr>
          <w:rFonts w:asciiTheme="majorBidi" w:hAnsiTheme="majorBidi" w:cstheme="majorBidi"/>
          <w:lang w:val="bs-Latn-BA"/>
        </w:rPr>
        <w:t>i</w:t>
      </w:r>
      <w:r w:rsidR="004D30DD" w:rsidRPr="00A70C48">
        <w:rPr>
          <w:rFonts w:asciiTheme="majorBidi" w:hAnsiTheme="majorBidi" w:cstheme="majorBidi"/>
          <w:lang w:val="bs-Latn-BA"/>
        </w:rPr>
        <w:t>su</w:t>
      </w:r>
      <w:r w:rsidR="00666A91" w:rsidRPr="00A70C48">
        <w:rPr>
          <w:rFonts w:asciiTheme="majorBidi" w:hAnsiTheme="majorBidi" w:cstheme="majorBidi"/>
          <w:lang w:val="bs-Latn-BA"/>
        </w:rPr>
        <w:t xml:space="preserve"> u suprotnosti </w:t>
      </w:r>
      <w:r w:rsidR="00666A91" w:rsidRPr="00A70C48">
        <w:rPr>
          <w:rFonts w:asciiTheme="majorBidi" w:hAnsiTheme="majorBidi" w:cstheme="majorBidi"/>
          <w:color w:val="000000" w:themeColor="text1"/>
          <w:shd w:val="clear" w:color="auto" w:fill="FFFFFF"/>
          <w:lang w:val="bs-Latn-BA"/>
        </w:rPr>
        <w:t xml:space="preserve">sa </w:t>
      </w:r>
      <w:r w:rsidR="00666A91" w:rsidRPr="00A70C48">
        <w:rPr>
          <w:rFonts w:asciiTheme="majorBidi" w:hAnsiTheme="majorBidi" w:cstheme="majorBidi"/>
          <w:lang w:val="bs-Latn-BA"/>
        </w:rPr>
        <w:t>članom 135. Stav (3) tačka a) Zakona o visokom obrazovanju Kantona Sarajevo („Službene novine Kantona Sarajevo“ broj: 33/17,35/20</w:t>
      </w:r>
      <w:r w:rsidR="004D30DD" w:rsidRPr="00A70C48">
        <w:rPr>
          <w:rFonts w:asciiTheme="majorBidi" w:hAnsiTheme="majorBidi" w:cstheme="majorBidi"/>
          <w:lang w:val="bs-Latn-BA"/>
        </w:rPr>
        <w:t>,</w:t>
      </w:r>
      <w:r w:rsidR="00666A91" w:rsidRPr="00A70C48">
        <w:rPr>
          <w:rFonts w:asciiTheme="majorBidi" w:hAnsiTheme="majorBidi" w:cstheme="majorBidi"/>
          <w:lang w:val="bs-Latn-BA"/>
        </w:rPr>
        <w:t>40/20</w:t>
      </w:r>
      <w:r w:rsidR="004D30DD" w:rsidRPr="00A70C48">
        <w:rPr>
          <w:rFonts w:asciiTheme="majorBidi" w:hAnsiTheme="majorBidi" w:cstheme="majorBidi"/>
          <w:lang w:val="bs-Latn-BA"/>
        </w:rPr>
        <w:t>, 39/21</w:t>
      </w:r>
      <w:r w:rsidR="00666A91" w:rsidRPr="00A70C48">
        <w:rPr>
          <w:rFonts w:asciiTheme="majorBidi" w:hAnsiTheme="majorBidi" w:cstheme="majorBidi"/>
          <w:lang w:val="bs-Latn-BA"/>
        </w:rPr>
        <w:t>) i  Pravilnikom o ekvivalenciji ranije stečenih akademskih titula, naučnih i stručnih zvanja Univerziteta u Sarajevu.</w:t>
      </w:r>
    </w:p>
    <w:p w14:paraId="37511264" w14:textId="3657CA88" w:rsidR="00666A91" w:rsidRPr="00A70C48" w:rsidRDefault="00666A91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3C3B4A37" w14:textId="77777777" w:rsidR="00666A91" w:rsidRPr="00A70C48" w:rsidRDefault="00666A91" w:rsidP="00A70C48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</w:t>
      </w:r>
    </w:p>
    <w:p w14:paraId="499AE92F" w14:textId="77777777" w:rsidR="00666A91" w:rsidRPr="00A70C48" w:rsidRDefault="00666A91" w:rsidP="00A70C48">
      <w:pPr>
        <w:pStyle w:val="ListParagraph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Mahmić </w:t>
      </w:r>
    </w:p>
    <w:p w14:paraId="43A27E5B" w14:textId="77777777" w:rsidR="002D1C6E" w:rsidRPr="00A70C48" w:rsidRDefault="002D1C6E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Sarajevo, 07.12.2021. godine</w:t>
      </w:r>
    </w:p>
    <w:p w14:paraId="05B6C212" w14:textId="77777777" w:rsidR="00666A91" w:rsidRPr="00A70C48" w:rsidRDefault="00666A91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790E907" w14:textId="5C5360D5" w:rsidR="00666A91" w:rsidRPr="00A70C48" w:rsidRDefault="00666A91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3D489FB0" w14:textId="02EAB8DD" w:rsidR="00666A91" w:rsidRPr="00A70C48" w:rsidRDefault="00666A91" w:rsidP="00A70C4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4FA50732" w14:textId="611ECEA8" w:rsidR="007A718F" w:rsidRPr="00A70C48" w:rsidRDefault="00666A91" w:rsidP="00A70C4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4D3F8502" w14:textId="77777777" w:rsidR="007A718F" w:rsidRPr="00A70C48" w:rsidRDefault="007A718F" w:rsidP="00A70C48">
      <w:p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20C17772" wp14:editId="3910034B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E7565" w14:textId="77777777" w:rsidR="007A718F" w:rsidRPr="00A70C48" w:rsidRDefault="007A718F" w:rsidP="00A70C48">
      <w:pPr>
        <w:ind w:firstLine="72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294A6B1A" w14:textId="77777777" w:rsidR="007A718F" w:rsidRPr="00A70C48" w:rsidRDefault="007A718F" w:rsidP="00A70C48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26FB7BE5" w14:textId="77777777" w:rsidR="007A718F" w:rsidRPr="00A70C48" w:rsidRDefault="007A718F" w:rsidP="00A70C48">
      <w:pPr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STRUČNO MIŠLJENJE</w:t>
      </w:r>
    </w:p>
    <w:p w14:paraId="18CCC38E" w14:textId="59767CC5" w:rsidR="007A718F" w:rsidRPr="00A70C48" w:rsidRDefault="007A718F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 w:rsidRPr="00A70C48">
        <w:rPr>
          <w:rFonts w:asciiTheme="majorBidi" w:hAnsiTheme="majorBidi" w:cstheme="majorBidi"/>
          <w:sz w:val="24"/>
          <w:szCs w:val="24"/>
        </w:rPr>
        <w:t>utvrđivanju potrebe i prijedloga raspisivanja konkursa za izbor akademskog osoblja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14:paraId="0276DD61" w14:textId="77777777" w:rsidR="007A718F" w:rsidRPr="00A70C48" w:rsidRDefault="007A718F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5178DF5" w14:textId="13244087" w:rsidR="007A718F" w:rsidRPr="00A70C48" w:rsidRDefault="007A718F" w:rsidP="00A70C4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A70C48">
        <w:rPr>
          <w:rFonts w:asciiTheme="majorBidi" w:hAnsiTheme="majorBidi" w:cstheme="majorBidi"/>
          <w:sz w:val="24"/>
          <w:szCs w:val="24"/>
        </w:rPr>
        <w:t>utvrđivanju potrebe i prijedloga raspisivanja konkursa za izbor akademskog osoblja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  u naučno</w:t>
      </w:r>
      <w:r w:rsidR="00053E04" w:rsidRPr="00A70C48">
        <w:rPr>
          <w:rFonts w:asciiTheme="majorBidi" w:hAnsiTheme="majorBidi" w:cstheme="majorBidi"/>
          <w:sz w:val="24"/>
          <w:szCs w:val="24"/>
          <w:lang w:val="hr-HR"/>
        </w:rPr>
        <w:t>-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>nastavno zvanje docenta na naučnu oblast  „</w:t>
      </w:r>
      <w:r w:rsidR="002D1C6E" w:rsidRPr="00A70C48">
        <w:rPr>
          <w:rFonts w:asciiTheme="majorBidi" w:hAnsiTheme="majorBidi" w:cstheme="majorBidi"/>
          <w:sz w:val="24"/>
          <w:szCs w:val="24"/>
          <w:lang w:val="hr-HR"/>
        </w:rPr>
        <w:t>Politologija</w:t>
      </w:r>
      <w:r w:rsidR="0037608E" w:rsidRPr="00A70C48">
        <w:rPr>
          <w:rFonts w:asciiTheme="majorBidi" w:hAnsiTheme="majorBidi" w:cstheme="majorBidi"/>
          <w:sz w:val="24"/>
          <w:szCs w:val="24"/>
          <w:lang w:val="hr-HR"/>
        </w:rPr>
        <w:t>“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Pr="00A70C48">
        <w:rPr>
          <w:rFonts w:asciiTheme="majorBidi" w:hAnsiTheme="majorBidi" w:cstheme="majorBidi"/>
          <w:sz w:val="24"/>
          <w:szCs w:val="24"/>
        </w:rPr>
        <w:t xml:space="preserve">nije u suprotnosti sa članom 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>103. Zakona o visokom obrazovanju ("Službene novine Kantona Sarajevo" broj 33/17,35/20, 40/20, 39/21), član</w:t>
      </w:r>
      <w:r w:rsidR="00A70C48">
        <w:rPr>
          <w:rFonts w:asciiTheme="majorBidi" w:hAnsiTheme="majorBidi" w:cstheme="majorBidi"/>
          <w:sz w:val="24"/>
          <w:szCs w:val="24"/>
          <w:lang w:val="hr-HR"/>
        </w:rPr>
        <w:t>om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 104. i 201. Statuta Univerziteta u Sarajevu br. 01-1093-3/18 od 28.11.2018. godine, </w:t>
      </w:r>
      <w:r w:rsidR="00053E04" w:rsidRPr="00A70C48">
        <w:rPr>
          <w:rFonts w:asciiTheme="majorBidi" w:hAnsiTheme="majorBidi" w:cstheme="majorBidi"/>
          <w:sz w:val="24"/>
          <w:szCs w:val="24"/>
          <w:lang w:val="hr-HR"/>
        </w:rPr>
        <w:t>O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dlukom o usvajanju dinamičkog plana potreba za raspisivanjem konkursa za izbor u zvanje </w:t>
      </w:r>
      <w:r w:rsidRPr="00A70C48">
        <w:rPr>
          <w:rFonts w:asciiTheme="majorBidi" w:hAnsiTheme="majorBidi" w:cstheme="majorBidi"/>
          <w:sz w:val="24"/>
          <w:szCs w:val="24"/>
        </w:rPr>
        <w:t>od 0</w:t>
      </w:r>
      <w:r w:rsidR="002D1C6E" w:rsidRPr="00A70C48">
        <w:rPr>
          <w:rFonts w:asciiTheme="majorBidi" w:hAnsiTheme="majorBidi" w:cstheme="majorBidi"/>
          <w:sz w:val="24"/>
          <w:szCs w:val="24"/>
        </w:rPr>
        <w:t>9</w:t>
      </w:r>
      <w:r w:rsidRPr="00A70C48">
        <w:rPr>
          <w:rFonts w:asciiTheme="majorBidi" w:hAnsiTheme="majorBidi" w:cstheme="majorBidi"/>
          <w:sz w:val="24"/>
          <w:szCs w:val="24"/>
        </w:rPr>
        <w:t>.</w:t>
      </w:r>
      <w:r w:rsidR="002D1C6E" w:rsidRPr="00A70C48">
        <w:rPr>
          <w:rFonts w:asciiTheme="majorBidi" w:hAnsiTheme="majorBidi" w:cstheme="majorBidi"/>
          <w:sz w:val="24"/>
          <w:szCs w:val="24"/>
        </w:rPr>
        <w:t>11</w:t>
      </w:r>
      <w:r w:rsidRPr="00A70C48">
        <w:rPr>
          <w:rFonts w:asciiTheme="majorBidi" w:hAnsiTheme="majorBidi" w:cstheme="majorBidi"/>
          <w:sz w:val="24"/>
          <w:szCs w:val="24"/>
        </w:rPr>
        <w:t>.2021. godine</w:t>
      </w:r>
      <w:r w:rsidR="002D1C6E" w:rsidRPr="00A70C48">
        <w:rPr>
          <w:rFonts w:asciiTheme="majorBidi" w:hAnsiTheme="majorBidi" w:cstheme="majorBidi"/>
          <w:sz w:val="24"/>
          <w:szCs w:val="24"/>
          <w:lang w:val="hr-HR"/>
        </w:rPr>
        <w:t>.</w:t>
      </w:r>
    </w:p>
    <w:p w14:paraId="13ADC0EF" w14:textId="77777777" w:rsidR="007A718F" w:rsidRPr="00A70C48" w:rsidRDefault="007A718F" w:rsidP="00A70C48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BCF3B89" w14:textId="77777777" w:rsidR="007A718F" w:rsidRPr="00A70C48" w:rsidRDefault="007A718F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SEKRETAR FAKULTETA</w:t>
      </w:r>
    </w:p>
    <w:p w14:paraId="282BBEC7" w14:textId="77777777" w:rsidR="007A718F" w:rsidRPr="00A70C48" w:rsidRDefault="007A718F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______________________</w:t>
      </w:r>
    </w:p>
    <w:p w14:paraId="3142A120" w14:textId="77777777" w:rsidR="007A718F" w:rsidRPr="00A70C48" w:rsidRDefault="007A718F" w:rsidP="00A70C48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Umihana Mahmić</w:t>
      </w:r>
    </w:p>
    <w:p w14:paraId="642C1161" w14:textId="73F69985" w:rsidR="007A718F" w:rsidRPr="00A70C48" w:rsidRDefault="007A718F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Sarajevo, 0</w:t>
      </w:r>
      <w:r w:rsidR="002D1C6E"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.1</w:t>
      </w:r>
      <w:r w:rsidR="002D1C6E"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.2021. godine</w:t>
      </w:r>
    </w:p>
    <w:p w14:paraId="09A39E64" w14:textId="77777777" w:rsidR="007A718F" w:rsidRPr="00A70C48" w:rsidRDefault="007A718F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500283C" w14:textId="77777777" w:rsidR="007A718F" w:rsidRPr="00A70C48" w:rsidRDefault="007A718F" w:rsidP="00A70C4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521471B1" w14:textId="77777777" w:rsidR="007A718F" w:rsidRPr="00A70C48" w:rsidRDefault="007A718F" w:rsidP="00A70C4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755A82B7" w14:textId="77777777" w:rsidR="007A718F" w:rsidRPr="00A70C48" w:rsidRDefault="007A718F" w:rsidP="00A70C4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Dostaviti:</w:t>
      </w:r>
    </w:p>
    <w:p w14:paraId="2C55AA81" w14:textId="3F8F0183" w:rsidR="007A718F" w:rsidRPr="00A70C48" w:rsidRDefault="007A718F" w:rsidP="00A70C4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6C39E707" w14:textId="00BDFA7F" w:rsidR="0037608E" w:rsidRPr="00A70C48" w:rsidRDefault="0037608E" w:rsidP="00A70C4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Senatu UNSA;</w:t>
      </w:r>
    </w:p>
    <w:p w14:paraId="6D7AF2CC" w14:textId="77777777" w:rsidR="007A718F" w:rsidRPr="00A70C48" w:rsidRDefault="007A718F" w:rsidP="00A70C4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7CD41F3E" w14:textId="12701D2E" w:rsidR="007A718F" w:rsidRPr="00A70C48" w:rsidRDefault="007A718F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21C3770" w14:textId="3F87B9B3" w:rsidR="00053E04" w:rsidRPr="00A70C48" w:rsidRDefault="00053E04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4EBE52A" w14:textId="78C34DA0" w:rsidR="00053E04" w:rsidRPr="00A70C48" w:rsidRDefault="00053E04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785FD5D" w14:textId="6A55DDEE" w:rsidR="00053E04" w:rsidRPr="00A70C48" w:rsidRDefault="00053E04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B2FEB1E" w14:textId="785BE12B" w:rsidR="00053E04" w:rsidRPr="00A70C48" w:rsidRDefault="00053E04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45F52F3" w14:textId="77777777" w:rsidR="002D1C6E" w:rsidRPr="00A70C48" w:rsidRDefault="002D1C6E" w:rsidP="00A70C48">
      <w:p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434A5DAE" wp14:editId="16F8A62B">
            <wp:extent cx="5227451" cy="1000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F28B" w14:textId="77777777" w:rsidR="002D1C6E" w:rsidRPr="00A70C48" w:rsidRDefault="002D1C6E" w:rsidP="00A70C48">
      <w:pPr>
        <w:ind w:firstLine="72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444E962A" w14:textId="77777777" w:rsidR="002D1C6E" w:rsidRPr="00A70C48" w:rsidRDefault="002D1C6E" w:rsidP="00A70C48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15E390AB" w14:textId="77777777" w:rsidR="002D1C6E" w:rsidRPr="00A70C48" w:rsidRDefault="002D1C6E" w:rsidP="00A70C48">
      <w:pPr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STRUČNO MIŠLJENJE</w:t>
      </w:r>
    </w:p>
    <w:p w14:paraId="5631A791" w14:textId="77777777" w:rsidR="002D1C6E" w:rsidRPr="00A70C48" w:rsidRDefault="002D1C6E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 w:rsidRPr="00A70C48">
        <w:rPr>
          <w:rFonts w:asciiTheme="majorBidi" w:hAnsiTheme="majorBidi" w:cstheme="majorBidi"/>
          <w:sz w:val="24"/>
          <w:szCs w:val="24"/>
        </w:rPr>
        <w:t>utvrđivanju potrebe i prijedloga raspisivanja konkursa za izbor akademskog osoblja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14:paraId="49F64F66" w14:textId="77777777" w:rsidR="002D1C6E" w:rsidRPr="00A70C48" w:rsidRDefault="002D1C6E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950E136" w14:textId="3F9447B0" w:rsidR="002D1C6E" w:rsidRPr="00A70C48" w:rsidRDefault="002D1C6E" w:rsidP="00A70C4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A70C48">
        <w:rPr>
          <w:rFonts w:asciiTheme="majorBidi" w:hAnsiTheme="majorBidi" w:cstheme="majorBidi"/>
          <w:sz w:val="24"/>
          <w:szCs w:val="24"/>
        </w:rPr>
        <w:t>utvrđivanju potrebe i prijedloga raspisivanja konkursa za izbor akademskog osoblja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  u akademsko zvanje asistenta na naučnu oblast  „Politologija“, </w:t>
      </w:r>
      <w:r w:rsidRPr="00A70C48">
        <w:rPr>
          <w:rFonts w:asciiTheme="majorBidi" w:hAnsiTheme="majorBidi" w:cstheme="majorBidi"/>
          <w:sz w:val="24"/>
          <w:szCs w:val="24"/>
        </w:rPr>
        <w:t xml:space="preserve">nije u suprotnosti sa članom 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103. Zakona o visokom obrazovanju ("Službene novine Kantona Sarajevo" broj 33/17,35/20, 40/20, 39/21), člana 104. i 201. Statuta Univerziteta u Sarajevu br. 01-1093-3/18 od 28.11.2018. godine, Odlukom o usvajanju dinamičkog plana potreba za raspisivanjem konkursa za izbor u zvanje </w:t>
      </w:r>
      <w:r w:rsidRPr="00A70C48">
        <w:rPr>
          <w:rFonts w:asciiTheme="majorBidi" w:hAnsiTheme="majorBidi" w:cstheme="majorBidi"/>
          <w:sz w:val="24"/>
          <w:szCs w:val="24"/>
        </w:rPr>
        <w:t>od 09.11.2021. godine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>.</w:t>
      </w:r>
    </w:p>
    <w:p w14:paraId="7EDC9055" w14:textId="77777777" w:rsidR="002D1C6E" w:rsidRPr="00A70C48" w:rsidRDefault="002D1C6E" w:rsidP="00A70C48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6E9A042A" w14:textId="77777777" w:rsidR="002D1C6E" w:rsidRPr="00A70C48" w:rsidRDefault="002D1C6E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SEKRETAR FAKULTETA</w:t>
      </w:r>
    </w:p>
    <w:p w14:paraId="259E9FB1" w14:textId="77777777" w:rsidR="002D1C6E" w:rsidRPr="00A70C48" w:rsidRDefault="002D1C6E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______________________</w:t>
      </w:r>
    </w:p>
    <w:p w14:paraId="51611A73" w14:textId="77777777" w:rsidR="002D1C6E" w:rsidRPr="00A70C48" w:rsidRDefault="002D1C6E" w:rsidP="00A70C48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Umihana Mahmić</w:t>
      </w:r>
    </w:p>
    <w:p w14:paraId="15407CC1" w14:textId="77777777" w:rsidR="002D1C6E" w:rsidRPr="00A70C48" w:rsidRDefault="002D1C6E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65FEBCD2" w14:textId="77777777" w:rsidR="002D1C6E" w:rsidRPr="00A70C48" w:rsidRDefault="002D1C6E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89EB3C7" w14:textId="77777777" w:rsidR="002D1C6E" w:rsidRPr="00A70C48" w:rsidRDefault="002D1C6E" w:rsidP="00A70C4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7B63E448" w14:textId="77777777" w:rsidR="002D1C6E" w:rsidRPr="00A70C48" w:rsidRDefault="002D1C6E" w:rsidP="00A70C4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42399C43" w14:textId="77777777" w:rsidR="002D1C6E" w:rsidRPr="00A70C48" w:rsidRDefault="002D1C6E" w:rsidP="00A70C4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Dostaviti:</w:t>
      </w:r>
    </w:p>
    <w:p w14:paraId="372C84CA" w14:textId="77777777" w:rsidR="002D1C6E" w:rsidRPr="00A70C48" w:rsidRDefault="002D1C6E" w:rsidP="00A70C4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41EF1A0A" w14:textId="77777777" w:rsidR="002D1C6E" w:rsidRPr="00A70C48" w:rsidRDefault="002D1C6E" w:rsidP="00A70C4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Senatu UNSA;</w:t>
      </w:r>
    </w:p>
    <w:p w14:paraId="0CC6D79D" w14:textId="77777777" w:rsidR="002D1C6E" w:rsidRPr="00A70C48" w:rsidRDefault="002D1C6E" w:rsidP="00A70C4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61C57899" w14:textId="77777777" w:rsidR="002D1C6E" w:rsidRPr="00A70C48" w:rsidRDefault="002D1C6E" w:rsidP="00A70C48">
      <w:pPr>
        <w:rPr>
          <w:rFonts w:asciiTheme="majorBidi" w:hAnsiTheme="majorBidi" w:cstheme="majorBidi"/>
          <w:sz w:val="24"/>
          <w:szCs w:val="24"/>
        </w:rPr>
      </w:pPr>
    </w:p>
    <w:p w14:paraId="5F5760BA" w14:textId="77777777" w:rsidR="002D1C6E" w:rsidRPr="00A70C48" w:rsidRDefault="002D1C6E" w:rsidP="00A70C48">
      <w:pPr>
        <w:rPr>
          <w:rFonts w:asciiTheme="majorBidi" w:hAnsiTheme="majorBidi" w:cstheme="majorBidi"/>
          <w:sz w:val="24"/>
          <w:szCs w:val="24"/>
        </w:rPr>
      </w:pPr>
    </w:p>
    <w:p w14:paraId="3C705D76" w14:textId="71A48F59" w:rsidR="0037608E" w:rsidRPr="00A70C48" w:rsidRDefault="0037608E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11C3215" w14:textId="41BA2712" w:rsidR="00CA6347" w:rsidRPr="00A70C48" w:rsidRDefault="00CA6347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1577797" w14:textId="77777777" w:rsidR="00CA6347" w:rsidRPr="00A70C48" w:rsidRDefault="00CA6347" w:rsidP="00A70C48">
      <w:p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32C41551" wp14:editId="27728C35">
            <wp:extent cx="5227451" cy="1000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C474" w14:textId="77777777" w:rsidR="00CA6347" w:rsidRPr="00A70C48" w:rsidRDefault="00CA6347" w:rsidP="00A70C48">
      <w:pPr>
        <w:ind w:firstLine="72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06E485DD" w14:textId="77777777" w:rsidR="00CA6347" w:rsidRPr="00A70C48" w:rsidRDefault="00CA6347" w:rsidP="00A70C48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07F01C2C" w14:textId="77777777" w:rsidR="00CA6347" w:rsidRPr="00A70C48" w:rsidRDefault="00CA6347" w:rsidP="00A70C48">
      <w:pPr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STRUČNO MIŠLJENJE</w:t>
      </w:r>
    </w:p>
    <w:p w14:paraId="479C3BC8" w14:textId="3C256369" w:rsidR="00CA6347" w:rsidRPr="00A70C48" w:rsidRDefault="00CA6347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 w:rsidRPr="00A70C48">
        <w:rPr>
          <w:rFonts w:asciiTheme="majorBidi" w:hAnsiTheme="majorBidi" w:cstheme="majorBidi"/>
          <w:sz w:val="24"/>
          <w:szCs w:val="24"/>
        </w:rPr>
        <w:t>imenovanju nosioca nastavn</w:t>
      </w:r>
      <w:r w:rsidR="00997E81" w:rsidRPr="00A70C48">
        <w:rPr>
          <w:rFonts w:asciiTheme="majorBidi" w:hAnsiTheme="majorBidi" w:cstheme="majorBidi"/>
          <w:sz w:val="24"/>
          <w:szCs w:val="24"/>
        </w:rPr>
        <w:t>og</w:t>
      </w:r>
      <w:r w:rsidRPr="00A70C48">
        <w:rPr>
          <w:rFonts w:asciiTheme="majorBidi" w:hAnsiTheme="majorBidi" w:cstheme="majorBidi"/>
          <w:sz w:val="24"/>
          <w:szCs w:val="24"/>
        </w:rPr>
        <w:t xml:space="preserve"> predmeta </w:t>
      </w:r>
      <w:r w:rsidR="00997E81" w:rsidRPr="00A70C48">
        <w:rPr>
          <w:rFonts w:asciiTheme="majorBidi" w:hAnsiTheme="majorBidi" w:cstheme="majorBidi"/>
          <w:sz w:val="24"/>
          <w:szCs w:val="24"/>
        </w:rPr>
        <w:t xml:space="preserve">„Okolinsko upravljanje i razvoj komunalne infrastrukture’’ </w:t>
      </w:r>
      <w:r w:rsidRPr="00A70C48">
        <w:rPr>
          <w:rFonts w:asciiTheme="majorBidi" w:hAnsiTheme="majorBidi" w:cstheme="majorBidi"/>
          <w:sz w:val="24"/>
          <w:szCs w:val="24"/>
        </w:rPr>
        <w:t xml:space="preserve"> na ranije važećim Nastavnim planovima i programima odsjeka Politologija</w:t>
      </w:r>
    </w:p>
    <w:p w14:paraId="4FAE4B9C" w14:textId="77777777" w:rsidR="00CA6347" w:rsidRPr="00A70C48" w:rsidRDefault="00CA6347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1756FE5" w14:textId="6C978559" w:rsidR="00CA6347" w:rsidRPr="00A70C48" w:rsidRDefault="00CA6347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152689A" w14:textId="77777777" w:rsidR="00CA6347" w:rsidRPr="00A70C48" w:rsidRDefault="00CA6347" w:rsidP="00A70C48">
      <w:pPr>
        <w:pStyle w:val="NoSpacing"/>
        <w:spacing w:line="276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4183AF91" w14:textId="77777777" w:rsidR="00CA6347" w:rsidRPr="00A70C48" w:rsidRDefault="00CA6347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73F31C6C" w14:textId="406A59C3" w:rsidR="00CA6347" w:rsidRPr="00A70C48" w:rsidRDefault="00CA6347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A70C48">
        <w:rPr>
          <w:rFonts w:asciiTheme="majorBidi" w:hAnsiTheme="majorBidi" w:cstheme="majorBidi"/>
          <w:sz w:val="24"/>
          <w:szCs w:val="24"/>
        </w:rPr>
        <w:t xml:space="preserve">imenovanju nosioca </w:t>
      </w:r>
      <w:r w:rsidR="00997E81" w:rsidRPr="00A70C48">
        <w:rPr>
          <w:rFonts w:asciiTheme="majorBidi" w:hAnsiTheme="majorBidi" w:cstheme="majorBidi"/>
          <w:sz w:val="24"/>
          <w:szCs w:val="24"/>
        </w:rPr>
        <w:t>nastavnog predmeta „Okolinsko upravljanje i razvoj komunalne infrastrukture’’– prof.dr. Elmir Sadiković,</w:t>
      </w:r>
      <w:r w:rsidRPr="00A70C48">
        <w:rPr>
          <w:rFonts w:asciiTheme="majorBidi" w:hAnsiTheme="majorBidi" w:cstheme="majorBidi"/>
          <w:sz w:val="24"/>
          <w:szCs w:val="24"/>
        </w:rPr>
        <w:t xml:space="preserve"> na ranije važećim Nastavnim planovima i programima odsjeka Politologija, </w:t>
      </w:r>
      <w:r w:rsidRPr="00A70C48">
        <w:rPr>
          <w:rFonts w:asciiTheme="majorBidi" w:eastAsia="SimSun" w:hAnsiTheme="majorBidi" w:cstheme="majorBidi"/>
          <w:sz w:val="24"/>
          <w:szCs w:val="24"/>
        </w:rPr>
        <w:t>u</w:t>
      </w:r>
      <w:r w:rsidRPr="00A70C48">
        <w:rPr>
          <w:rFonts w:asciiTheme="majorBidi" w:hAnsiTheme="majorBidi" w:cstheme="majorBidi"/>
          <w:sz w:val="24"/>
          <w:szCs w:val="24"/>
        </w:rPr>
        <w:t xml:space="preserve"> skladu je sa 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članom 104. Statuta Univerziteta u Sarajevu.</w:t>
      </w:r>
      <w:r w:rsidRPr="00A70C48">
        <w:rPr>
          <w:rFonts w:asciiTheme="majorBidi" w:hAnsiTheme="majorBidi" w:cstheme="majorBidi"/>
          <w:sz w:val="24"/>
          <w:szCs w:val="24"/>
        </w:rPr>
        <w:t xml:space="preserve"> </w:t>
      </w:r>
    </w:p>
    <w:p w14:paraId="509657C4" w14:textId="77777777" w:rsidR="00CA6347" w:rsidRPr="00A70C48" w:rsidRDefault="00CA6347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32B1CFD9" w14:textId="77777777" w:rsidR="00CA6347" w:rsidRPr="00A70C48" w:rsidRDefault="00CA6347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SEKRETAR FAKULTETA</w:t>
      </w:r>
    </w:p>
    <w:p w14:paraId="6A7F82E8" w14:textId="77777777" w:rsidR="00CA6347" w:rsidRPr="00A70C48" w:rsidRDefault="00CA6347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______________________</w:t>
      </w:r>
    </w:p>
    <w:p w14:paraId="38CDFEA2" w14:textId="77777777" w:rsidR="00CA6347" w:rsidRPr="00A70C48" w:rsidRDefault="00CA6347" w:rsidP="00A70C48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Umihana Mahmić</w:t>
      </w:r>
    </w:p>
    <w:p w14:paraId="51AE6C76" w14:textId="7AA022D6" w:rsidR="00CA6347" w:rsidRPr="00A70C48" w:rsidRDefault="00CA6347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Sarajevo, 0</w:t>
      </w:r>
      <w:r w:rsidR="00997E81"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.1</w:t>
      </w:r>
      <w:r w:rsidR="00997E81"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.2021. godine</w:t>
      </w:r>
    </w:p>
    <w:p w14:paraId="2B83BC04" w14:textId="77777777" w:rsidR="00CA6347" w:rsidRPr="00A70C48" w:rsidRDefault="00CA6347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7D0B46D" w14:textId="77777777" w:rsidR="00CA6347" w:rsidRPr="00A70C48" w:rsidRDefault="00CA6347" w:rsidP="00A70C4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1CA6A4AC" w14:textId="77777777" w:rsidR="00CA6347" w:rsidRPr="00A70C48" w:rsidRDefault="00CA6347" w:rsidP="00A70C4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Dostaviti:</w:t>
      </w:r>
    </w:p>
    <w:p w14:paraId="400823B1" w14:textId="77777777" w:rsidR="00CA6347" w:rsidRPr="00A70C48" w:rsidRDefault="00CA6347" w:rsidP="00A70C4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134E028A" w14:textId="77777777" w:rsidR="00CA6347" w:rsidRPr="00A70C48" w:rsidRDefault="00CA6347" w:rsidP="00A70C4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1D79B668" w14:textId="6261A389" w:rsidR="00CA6347" w:rsidRPr="00A70C48" w:rsidRDefault="00CA6347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6CB97EF" w14:textId="5B908B82" w:rsidR="00CA6347" w:rsidRPr="00A70C48" w:rsidRDefault="00CA6347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344D257" w14:textId="0644EFB1" w:rsidR="00CA6347" w:rsidRPr="00A70C48" w:rsidRDefault="00CA6347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DABFA32" w14:textId="69AA2009" w:rsidR="00997E81" w:rsidRPr="00A70C48" w:rsidRDefault="00997E81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E9BEB3C" w14:textId="7E9C4133" w:rsidR="00997E81" w:rsidRPr="00A70C48" w:rsidRDefault="00997E81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2371C83" w14:textId="77777777" w:rsidR="00997E81" w:rsidRPr="00A70C48" w:rsidRDefault="00997E81" w:rsidP="00A70C48">
      <w:p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20587EFD" wp14:editId="7E0C6C26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DB13E" w14:textId="77777777" w:rsidR="00997E81" w:rsidRPr="00A70C48" w:rsidRDefault="00997E81" w:rsidP="00A70C48">
      <w:pPr>
        <w:ind w:firstLine="72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5A9587B1" w14:textId="77777777" w:rsidR="00997E81" w:rsidRPr="00A70C48" w:rsidRDefault="00997E81" w:rsidP="00A70C48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358367EB" w14:textId="77777777" w:rsidR="00997E81" w:rsidRPr="00A70C48" w:rsidRDefault="00997E81" w:rsidP="00A70C48">
      <w:pPr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STRUČNO MIŠLJENJE</w:t>
      </w:r>
    </w:p>
    <w:p w14:paraId="0D367B50" w14:textId="6C03216D" w:rsidR="00997E81" w:rsidRPr="00A70C48" w:rsidRDefault="00997E81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 w:rsidRPr="00A70C48">
        <w:rPr>
          <w:rFonts w:asciiTheme="majorBidi" w:hAnsiTheme="majorBidi" w:cstheme="majorBidi"/>
          <w:sz w:val="24"/>
          <w:szCs w:val="24"/>
        </w:rPr>
        <w:t>imenovanju nosioca nastavnog predmeta „M</w:t>
      </w:r>
      <w:r w:rsidRPr="00A70C48">
        <w:rPr>
          <w:rFonts w:asciiTheme="majorBidi" w:hAnsiTheme="majorBidi" w:cstheme="majorBidi"/>
          <w:sz w:val="24"/>
          <w:szCs w:val="24"/>
          <w:lang w:val="it-IT"/>
        </w:rPr>
        <w:t>eđunarodno privatno pravo”</w:t>
      </w:r>
      <w:r w:rsidRPr="00A70C48">
        <w:rPr>
          <w:rFonts w:asciiTheme="majorBidi" w:hAnsiTheme="majorBidi" w:cstheme="majorBidi"/>
          <w:sz w:val="24"/>
          <w:szCs w:val="24"/>
        </w:rPr>
        <w:t xml:space="preserve"> na ranije važećim Nastavnim planovima i programima odsjeka Politologija</w:t>
      </w:r>
    </w:p>
    <w:p w14:paraId="7E2576D6" w14:textId="77777777" w:rsidR="00997E81" w:rsidRPr="00A70C48" w:rsidRDefault="00997E81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A36164B" w14:textId="77777777" w:rsidR="00997E81" w:rsidRPr="00A70C48" w:rsidRDefault="00997E81" w:rsidP="00A70C48">
      <w:pPr>
        <w:pStyle w:val="NoSpacing"/>
        <w:spacing w:line="276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3802384D" w14:textId="77777777" w:rsidR="00997E81" w:rsidRPr="00A70C48" w:rsidRDefault="00997E81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4836C1E1" w14:textId="1186CE59" w:rsidR="00997E81" w:rsidRPr="00A70C48" w:rsidRDefault="00997E81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A70C48">
        <w:rPr>
          <w:rFonts w:asciiTheme="majorBidi" w:hAnsiTheme="majorBidi" w:cstheme="majorBidi"/>
          <w:sz w:val="24"/>
          <w:szCs w:val="24"/>
        </w:rPr>
        <w:t>imenovanju nosioca nastavnog predmeta „</w:t>
      </w:r>
      <w:r w:rsidRPr="00A70C48">
        <w:rPr>
          <w:rFonts w:asciiTheme="majorBidi" w:hAnsiTheme="majorBidi" w:cstheme="majorBidi"/>
          <w:sz w:val="24"/>
          <w:szCs w:val="24"/>
          <w:lang w:val="it-IT"/>
        </w:rPr>
        <w:t>Međunarodno privatno pravo’</w:t>
      </w:r>
      <w:r w:rsidRPr="00A70C48">
        <w:rPr>
          <w:rFonts w:asciiTheme="majorBidi" w:hAnsiTheme="majorBidi" w:cstheme="majorBidi"/>
          <w:sz w:val="24"/>
          <w:szCs w:val="24"/>
        </w:rPr>
        <w:t xml:space="preserve">’’– doc.dr.Borjana Miković, na ranije važećim Nastavnim planovima i programima odsjeka Politologija, </w:t>
      </w:r>
      <w:r w:rsidRPr="00A70C48">
        <w:rPr>
          <w:rFonts w:asciiTheme="majorBidi" w:eastAsia="SimSun" w:hAnsiTheme="majorBidi" w:cstheme="majorBidi"/>
          <w:sz w:val="24"/>
          <w:szCs w:val="24"/>
        </w:rPr>
        <w:t>u</w:t>
      </w:r>
      <w:r w:rsidRPr="00A70C48">
        <w:rPr>
          <w:rFonts w:asciiTheme="majorBidi" w:hAnsiTheme="majorBidi" w:cstheme="majorBidi"/>
          <w:sz w:val="24"/>
          <w:szCs w:val="24"/>
        </w:rPr>
        <w:t xml:space="preserve"> skladu je sa 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članom 104. Statuta Univerziteta u Sarajevu.</w:t>
      </w:r>
      <w:r w:rsidRPr="00A70C48">
        <w:rPr>
          <w:rFonts w:asciiTheme="majorBidi" w:hAnsiTheme="majorBidi" w:cstheme="majorBidi"/>
          <w:sz w:val="24"/>
          <w:szCs w:val="24"/>
        </w:rPr>
        <w:t xml:space="preserve"> </w:t>
      </w:r>
    </w:p>
    <w:p w14:paraId="77B8C1C2" w14:textId="77777777" w:rsidR="00997E81" w:rsidRPr="00A70C48" w:rsidRDefault="00997E81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5EE1455" w14:textId="77777777" w:rsidR="00997E81" w:rsidRPr="00A70C48" w:rsidRDefault="00997E81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SEKRETAR FAKULTETA</w:t>
      </w:r>
    </w:p>
    <w:p w14:paraId="198EC73D" w14:textId="77777777" w:rsidR="00997E81" w:rsidRPr="00A70C48" w:rsidRDefault="00997E81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______________________</w:t>
      </w:r>
    </w:p>
    <w:p w14:paraId="157E3825" w14:textId="77777777" w:rsidR="00997E81" w:rsidRPr="00A70C48" w:rsidRDefault="00997E81" w:rsidP="00A70C48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Umihana Mahmić</w:t>
      </w:r>
    </w:p>
    <w:p w14:paraId="263C93C6" w14:textId="77777777" w:rsidR="00997E81" w:rsidRPr="00A70C48" w:rsidRDefault="00997E81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7CFDCC79" w14:textId="77777777" w:rsidR="00997E81" w:rsidRPr="00A70C48" w:rsidRDefault="00997E81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F9A2AFB" w14:textId="77777777" w:rsidR="00997E81" w:rsidRPr="00A70C48" w:rsidRDefault="00997E81" w:rsidP="00A70C4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486F9DC0" w14:textId="77777777" w:rsidR="00997E81" w:rsidRPr="00A70C48" w:rsidRDefault="00997E81" w:rsidP="00A70C4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Dostaviti:</w:t>
      </w:r>
    </w:p>
    <w:p w14:paraId="7D039BEC" w14:textId="77777777" w:rsidR="00997E81" w:rsidRPr="00A70C48" w:rsidRDefault="00997E81" w:rsidP="00A70C48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0E81B063" w14:textId="77777777" w:rsidR="00997E81" w:rsidRPr="00A70C48" w:rsidRDefault="00997E81" w:rsidP="00A70C48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4B7E2AA7" w14:textId="7F0D0701" w:rsidR="00997E81" w:rsidRPr="00A70C48" w:rsidRDefault="00997E81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1D2AC79" w14:textId="7A2F6237" w:rsidR="00997E81" w:rsidRPr="00A70C48" w:rsidRDefault="00997E81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6D7C408" w14:textId="77777777" w:rsidR="00997E81" w:rsidRPr="00A70C48" w:rsidRDefault="00997E81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CCB17BD" w14:textId="4BA7FD00" w:rsidR="00CA6347" w:rsidRPr="00A70C48" w:rsidRDefault="00CA6347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1B29A22" w14:textId="77777777" w:rsidR="00A0369D" w:rsidRPr="00A70C48" w:rsidRDefault="00A0369D" w:rsidP="00A70C48">
      <w:p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4AFEB923" wp14:editId="29114EE8">
            <wp:extent cx="5227451" cy="10001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FF546" w14:textId="77777777" w:rsidR="00A0369D" w:rsidRPr="00A70C48" w:rsidRDefault="00A0369D" w:rsidP="00A70C48">
      <w:pPr>
        <w:ind w:firstLine="72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24016010" w14:textId="77777777" w:rsidR="00A0369D" w:rsidRPr="00A70C48" w:rsidRDefault="00A0369D" w:rsidP="00A70C48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63CF135D" w14:textId="1DE18DF3" w:rsidR="00A0369D" w:rsidRPr="00A70C48" w:rsidRDefault="00A0369D" w:rsidP="00A70C48">
      <w:pPr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STRUČNO MIŠLJENJE</w:t>
      </w:r>
    </w:p>
    <w:p w14:paraId="12604401" w14:textId="5847BBD2" w:rsidR="00997E81" w:rsidRPr="00A70C48" w:rsidRDefault="00A0369D" w:rsidP="00A70C48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imenovanju </w:t>
      </w:r>
      <w:r w:rsidR="00997E81" w:rsidRPr="00A70C48">
        <w:rPr>
          <w:rFonts w:asciiTheme="majorBidi" w:hAnsiTheme="majorBidi" w:cstheme="majorBidi"/>
          <w:sz w:val="24"/>
          <w:szCs w:val="24"/>
          <w:lang w:val="hr-HR"/>
        </w:rPr>
        <w:t>Tima za samoevaluaciju studijskih programa na Univerzitetu u Sarajevu - Fakultetu političkih nauka</w:t>
      </w:r>
    </w:p>
    <w:p w14:paraId="4452A1B8" w14:textId="77777777" w:rsidR="009E397D" w:rsidRPr="00A70C48" w:rsidRDefault="009E397D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6E8A631" w14:textId="5245379F" w:rsidR="00A0369D" w:rsidRPr="00A70C48" w:rsidRDefault="00A0369D" w:rsidP="00A70C48">
      <w:pPr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Pr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>ijedlog Odluke o imenovanju</w:t>
      </w:r>
      <w:r w:rsidR="00997E81" w:rsidRPr="00A70C48">
        <w:rPr>
          <w:rFonts w:asciiTheme="majorBidi" w:hAnsiTheme="majorBidi" w:cstheme="majorBidi"/>
          <w:sz w:val="24"/>
          <w:szCs w:val="24"/>
          <w:lang w:val="hr-HR"/>
        </w:rPr>
        <w:t xml:space="preserve"> Tima za samoevaluaciju studijskih programa na Univerzitetu u Sarajevu - Fakultetu političkih nauka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, u </w:t>
      </w:r>
      <w:r w:rsidRPr="00A70C48">
        <w:rPr>
          <w:rFonts w:asciiTheme="majorBidi" w:hAnsiTheme="majorBidi" w:cstheme="majorBidi"/>
          <w:sz w:val="24"/>
          <w:szCs w:val="24"/>
        </w:rPr>
        <w:t xml:space="preserve">skladu je sa 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članom</w:t>
      </w:r>
      <w:r w:rsidR="00997E81"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97E81" w:rsidRPr="00A70C48">
        <w:rPr>
          <w:rFonts w:asciiTheme="majorBidi" w:hAnsiTheme="majorBidi" w:cstheme="majorBidi"/>
          <w:sz w:val="24"/>
          <w:szCs w:val="24"/>
        </w:rPr>
        <w:t xml:space="preserve">135. Stav (3) tačka a) Zakona o visokom obrazovanju Kantona Sarajevo („Službene novine Kantona Sarajevo“ broj: 33/17,35/20,40/20,39/21) i članom </w:t>
      </w:r>
      <w:r w:rsidR="00997E81" w:rsidRPr="00A70C48">
        <w:rPr>
          <w:rFonts w:asciiTheme="majorBidi" w:hAnsiTheme="majorBidi" w:cstheme="majorBidi"/>
          <w:sz w:val="24"/>
          <w:szCs w:val="24"/>
          <w:lang w:val="hr-HR"/>
        </w:rPr>
        <w:t>104.  Statuta Univerziteta u Sarajevu.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563CAD58" w14:textId="77777777" w:rsidR="00A0369D" w:rsidRPr="00A70C48" w:rsidRDefault="00A0369D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70D2F96F" w14:textId="77777777" w:rsidR="00A0369D" w:rsidRPr="00A70C48" w:rsidRDefault="00A0369D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SEKRETAR FAKULTETA</w:t>
      </w:r>
    </w:p>
    <w:p w14:paraId="68B809D0" w14:textId="77777777" w:rsidR="00A0369D" w:rsidRPr="00A70C48" w:rsidRDefault="00A0369D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______________________</w:t>
      </w:r>
    </w:p>
    <w:p w14:paraId="775D5F61" w14:textId="77777777" w:rsidR="00A0369D" w:rsidRPr="00A70C48" w:rsidRDefault="00A0369D" w:rsidP="00A70C48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Umihana Mahmić</w:t>
      </w:r>
    </w:p>
    <w:p w14:paraId="510889B4" w14:textId="77777777" w:rsidR="00997E81" w:rsidRPr="00A70C48" w:rsidRDefault="00997E81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4F97B081" w14:textId="77777777" w:rsidR="00997E81" w:rsidRPr="00A70C48" w:rsidRDefault="00997E81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0DED449" w14:textId="77777777" w:rsidR="00A0369D" w:rsidRPr="00A70C48" w:rsidRDefault="00A0369D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F82A021" w14:textId="77777777" w:rsidR="00A0369D" w:rsidRPr="00A70C48" w:rsidRDefault="00A0369D" w:rsidP="00A70C4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6145E0E3" w14:textId="77777777" w:rsidR="00A0369D" w:rsidRPr="00A70C48" w:rsidRDefault="00A0369D" w:rsidP="00A70C4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Dostaviti:</w:t>
      </w:r>
    </w:p>
    <w:p w14:paraId="50D14891" w14:textId="77777777" w:rsidR="00A0369D" w:rsidRPr="00A70C48" w:rsidRDefault="00A0369D" w:rsidP="00A70C48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7C9D4C1D" w14:textId="397DF629" w:rsidR="00A0369D" w:rsidRPr="00A70C48" w:rsidRDefault="00A0369D" w:rsidP="00A70C48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a/a   </w:t>
      </w:r>
    </w:p>
    <w:p w14:paraId="07D9D64B" w14:textId="70ABD9EE" w:rsidR="00A0369D" w:rsidRPr="00A70C48" w:rsidRDefault="00A0369D" w:rsidP="00A70C48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</w:p>
    <w:p w14:paraId="06A1CB29" w14:textId="488CA1E1" w:rsidR="00A0369D" w:rsidRPr="00A70C48" w:rsidRDefault="00A0369D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62B03F0" w14:textId="3112E3B1" w:rsidR="00A0369D" w:rsidRPr="00A70C48" w:rsidRDefault="00A0369D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CB5BA98" w14:textId="4BAF8E7D" w:rsidR="009E397D" w:rsidRPr="00A70C48" w:rsidRDefault="009E397D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8FA1EAA" w14:textId="1E771DA7" w:rsidR="00997E81" w:rsidRPr="00A70C48" w:rsidRDefault="00997E81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AB9447E" w14:textId="108571CA" w:rsidR="00997E81" w:rsidRPr="00A70C48" w:rsidRDefault="00997E81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EE87CDB" w14:textId="77777777" w:rsidR="00997E81" w:rsidRPr="00A70C48" w:rsidRDefault="00997E81" w:rsidP="00A70C48">
      <w:p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5CFD7E26" wp14:editId="03DD51A6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ABB97" w14:textId="77777777" w:rsidR="00997E81" w:rsidRPr="00A70C48" w:rsidRDefault="00997E81" w:rsidP="00A70C48">
      <w:pPr>
        <w:ind w:firstLine="72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4ECB8E7C" w14:textId="77777777" w:rsidR="00997E81" w:rsidRPr="00A70C48" w:rsidRDefault="00997E81" w:rsidP="00A70C48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722603FC" w14:textId="77777777" w:rsidR="00997E81" w:rsidRPr="00A70C48" w:rsidRDefault="00997E81" w:rsidP="00A70C48">
      <w:pPr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STRUČNO MIŠLJENJE</w:t>
      </w:r>
    </w:p>
    <w:p w14:paraId="5C5BB6C2" w14:textId="23E01C67" w:rsidR="00997E81" w:rsidRPr="00A70C48" w:rsidRDefault="00997E81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 w:rsidRPr="00A70C48">
        <w:rPr>
          <w:rFonts w:asciiTheme="majorBidi" w:hAnsiTheme="majorBidi" w:cstheme="majorBidi"/>
          <w:sz w:val="24"/>
          <w:szCs w:val="24"/>
        </w:rPr>
        <w:t>usvajanju Finansijskog plana prihoda i rashoda za jednogodišnji magistarski (master) studij (4+1) ''Informacijska sigurnost''</w:t>
      </w:r>
    </w:p>
    <w:p w14:paraId="705A0390" w14:textId="77777777" w:rsidR="00997E81" w:rsidRPr="00A70C48" w:rsidRDefault="00997E81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47A957" w14:textId="520CB314" w:rsidR="00997E81" w:rsidRPr="00A70C48" w:rsidRDefault="00997E81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Pr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ijedlog Odluke o </w:t>
      </w:r>
      <w:r w:rsidR="007F73E0" w:rsidRPr="00A70C48">
        <w:rPr>
          <w:rFonts w:asciiTheme="majorBidi" w:hAnsiTheme="majorBidi" w:cstheme="majorBidi"/>
          <w:sz w:val="24"/>
          <w:szCs w:val="24"/>
        </w:rPr>
        <w:t xml:space="preserve">usvajanju Finansijskog plana prihoda i rashoda za jednogodišnji magistarski (master) studij (4+1) ''Informacijska sigurnost“, 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u </w:t>
      </w:r>
      <w:r w:rsidRPr="00A70C48">
        <w:rPr>
          <w:rFonts w:asciiTheme="majorBidi" w:hAnsiTheme="majorBidi" w:cstheme="majorBidi"/>
          <w:sz w:val="24"/>
          <w:szCs w:val="24"/>
        </w:rPr>
        <w:t xml:space="preserve">skladu je sa 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članom </w:t>
      </w:r>
      <w:r w:rsidRPr="00A70C48">
        <w:rPr>
          <w:rFonts w:asciiTheme="majorBidi" w:hAnsiTheme="majorBidi" w:cstheme="majorBidi"/>
          <w:sz w:val="24"/>
          <w:szCs w:val="24"/>
        </w:rPr>
        <w:t xml:space="preserve">135. Stav (3) tačka a) Zakona o visokom obrazovanju Kantona Sarajevo („Službene novine Kantona Sarajevo“ broj: 33/17,35/20,40/20,39/21) i članom 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>104.  Statuta Univerziteta u Sarajevu.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00385C88" w14:textId="77777777" w:rsidR="00997E81" w:rsidRPr="00A70C48" w:rsidRDefault="00997E81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D426C6E" w14:textId="77777777" w:rsidR="00997E81" w:rsidRPr="00A70C48" w:rsidRDefault="00997E81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SEKRETAR FAKULTETA</w:t>
      </w:r>
    </w:p>
    <w:p w14:paraId="48467315" w14:textId="77777777" w:rsidR="00997E81" w:rsidRPr="00A70C48" w:rsidRDefault="00997E81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______________________</w:t>
      </w:r>
    </w:p>
    <w:p w14:paraId="51B9BA8B" w14:textId="77777777" w:rsidR="00997E81" w:rsidRPr="00A70C48" w:rsidRDefault="00997E81" w:rsidP="00A70C48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Umihana Mahmić</w:t>
      </w:r>
    </w:p>
    <w:p w14:paraId="5D3653D1" w14:textId="77777777" w:rsidR="00997E81" w:rsidRPr="00A70C48" w:rsidRDefault="00997E81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083A534B" w14:textId="77777777" w:rsidR="00997E81" w:rsidRPr="00A70C48" w:rsidRDefault="00997E81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09A19F8" w14:textId="77777777" w:rsidR="00997E81" w:rsidRPr="00A70C48" w:rsidRDefault="00997E81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2E321FF" w14:textId="77777777" w:rsidR="00997E81" w:rsidRPr="00A70C48" w:rsidRDefault="00997E81" w:rsidP="00A70C4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0E9C2ADA" w14:textId="77777777" w:rsidR="00997E81" w:rsidRPr="00A70C48" w:rsidRDefault="00997E81" w:rsidP="00A70C4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Dostaviti:</w:t>
      </w:r>
    </w:p>
    <w:p w14:paraId="1824A060" w14:textId="77777777" w:rsidR="00997E81" w:rsidRPr="00A70C48" w:rsidRDefault="00997E81" w:rsidP="00A70C48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502938AC" w14:textId="77777777" w:rsidR="00997E81" w:rsidRPr="00A70C48" w:rsidRDefault="00997E81" w:rsidP="00A70C48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a/a   </w:t>
      </w:r>
    </w:p>
    <w:p w14:paraId="5870085B" w14:textId="77777777" w:rsidR="00997E81" w:rsidRPr="00A70C48" w:rsidRDefault="00997E81" w:rsidP="00A70C48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</w:p>
    <w:p w14:paraId="6A6B07F4" w14:textId="271D16F9" w:rsidR="00997E81" w:rsidRPr="00A70C48" w:rsidRDefault="00997E81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207278D" w14:textId="4C19D84B" w:rsidR="00997E81" w:rsidRPr="00A70C48" w:rsidRDefault="00997E81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68B8C04" w14:textId="028735F8" w:rsidR="007F73E0" w:rsidRPr="00A70C48" w:rsidRDefault="007F73E0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82E2DA2" w14:textId="3E995EB8" w:rsidR="007F73E0" w:rsidRPr="00A70C48" w:rsidRDefault="007F73E0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CD39289" w14:textId="7BA95580" w:rsidR="007F73E0" w:rsidRPr="00A70C48" w:rsidRDefault="007F73E0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A42177F" w14:textId="448C30B0" w:rsidR="007F73E0" w:rsidRPr="00A70C48" w:rsidRDefault="007F73E0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134A9B3" w14:textId="6C5F2917" w:rsidR="007F73E0" w:rsidRPr="00A70C48" w:rsidRDefault="007F73E0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090B449" w14:textId="77777777" w:rsidR="007F73E0" w:rsidRPr="00A70C48" w:rsidRDefault="007F73E0" w:rsidP="00A70C48">
      <w:p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7C2B84AA" wp14:editId="2C8D6532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123CB" w14:textId="77777777" w:rsidR="007F73E0" w:rsidRPr="00A70C48" w:rsidRDefault="007F73E0" w:rsidP="00A70C48">
      <w:pPr>
        <w:ind w:firstLine="72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5BA70354" w14:textId="77777777" w:rsidR="007F73E0" w:rsidRPr="00A70C48" w:rsidRDefault="007F73E0" w:rsidP="00A70C48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31378C87" w14:textId="77777777" w:rsidR="007F73E0" w:rsidRPr="00A70C48" w:rsidRDefault="007F73E0" w:rsidP="00A70C48">
      <w:pPr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STRUČNO MIŠLJENJE</w:t>
      </w:r>
    </w:p>
    <w:p w14:paraId="3B16D6CF" w14:textId="08C95B7E" w:rsidR="007F73E0" w:rsidRPr="00A70C48" w:rsidRDefault="007F73E0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 w:rsidRPr="00A70C48">
        <w:rPr>
          <w:rFonts w:asciiTheme="majorBidi" w:hAnsiTheme="majorBidi" w:cstheme="majorBidi"/>
          <w:sz w:val="24"/>
          <w:szCs w:val="24"/>
        </w:rPr>
        <w:t>usvajanju Finansijskog plana prihoda i rashoda za jednogodišnji magistarski (master) studij (4+1) ''Nacionalna sigurnost ''</w:t>
      </w:r>
    </w:p>
    <w:p w14:paraId="763B8CC7" w14:textId="77777777" w:rsidR="007F73E0" w:rsidRPr="00A70C48" w:rsidRDefault="007F73E0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94965E" w14:textId="431DD92C" w:rsidR="007F73E0" w:rsidRPr="00A70C48" w:rsidRDefault="007F73E0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Pr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ijedlog Odluke o </w:t>
      </w:r>
      <w:r w:rsidRPr="00A70C48">
        <w:rPr>
          <w:rFonts w:asciiTheme="majorBidi" w:hAnsiTheme="majorBidi" w:cstheme="majorBidi"/>
          <w:sz w:val="24"/>
          <w:szCs w:val="24"/>
        </w:rPr>
        <w:t xml:space="preserve">usvajanju Finansijskog plana prihoda i rashoda za jednogodišnji magistarski (master) studij (4+1) “Nacionalna sigurnost“, 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u </w:t>
      </w:r>
      <w:r w:rsidRPr="00A70C48">
        <w:rPr>
          <w:rFonts w:asciiTheme="majorBidi" w:hAnsiTheme="majorBidi" w:cstheme="majorBidi"/>
          <w:sz w:val="24"/>
          <w:szCs w:val="24"/>
        </w:rPr>
        <w:t xml:space="preserve">skladu je sa 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članom </w:t>
      </w:r>
      <w:r w:rsidRPr="00A70C48">
        <w:rPr>
          <w:rFonts w:asciiTheme="majorBidi" w:hAnsiTheme="majorBidi" w:cstheme="majorBidi"/>
          <w:sz w:val="24"/>
          <w:szCs w:val="24"/>
        </w:rPr>
        <w:t xml:space="preserve">135. Stav (3) tačka a) Zakona o visokom obrazovanju Kantona Sarajevo („Službene novine Kantona Sarajevo“ broj: 33/17,35/20,40/20,39/21) i članom 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>104.  Statuta Univerziteta u Sarajevu.</w:t>
      </w: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10597988" w14:textId="77777777" w:rsidR="007F73E0" w:rsidRPr="00A70C48" w:rsidRDefault="007F73E0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539800AA" w14:textId="77777777" w:rsidR="007F73E0" w:rsidRPr="00A70C48" w:rsidRDefault="007F73E0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SEKRETAR FAKULTETA</w:t>
      </w:r>
    </w:p>
    <w:p w14:paraId="095E64AF" w14:textId="77777777" w:rsidR="007F73E0" w:rsidRPr="00A70C48" w:rsidRDefault="007F73E0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______________________</w:t>
      </w:r>
    </w:p>
    <w:p w14:paraId="054948C5" w14:textId="77777777" w:rsidR="007F73E0" w:rsidRPr="00A70C48" w:rsidRDefault="007F73E0" w:rsidP="00A70C48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Umihana Mahmić</w:t>
      </w:r>
    </w:p>
    <w:p w14:paraId="67797412" w14:textId="77777777" w:rsidR="007F73E0" w:rsidRPr="00A70C48" w:rsidRDefault="007F73E0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3966D3D2" w14:textId="77777777" w:rsidR="007F73E0" w:rsidRPr="00A70C48" w:rsidRDefault="007F73E0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8D8EDBD" w14:textId="77777777" w:rsidR="007F73E0" w:rsidRPr="00A70C48" w:rsidRDefault="007F73E0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5254C51" w14:textId="77777777" w:rsidR="007F73E0" w:rsidRPr="00A70C48" w:rsidRDefault="007F73E0" w:rsidP="00A70C4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32EDA568" w14:textId="77777777" w:rsidR="007F73E0" w:rsidRPr="00A70C48" w:rsidRDefault="007F73E0" w:rsidP="00A70C4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Dostaviti:</w:t>
      </w:r>
    </w:p>
    <w:p w14:paraId="61EF427F" w14:textId="77777777" w:rsidR="007F73E0" w:rsidRPr="00A70C48" w:rsidRDefault="007F73E0" w:rsidP="00A70C48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32D6F96C" w14:textId="77777777" w:rsidR="007F73E0" w:rsidRPr="00A70C48" w:rsidRDefault="007F73E0" w:rsidP="00A70C48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a/a   </w:t>
      </w:r>
    </w:p>
    <w:p w14:paraId="19B85B3B" w14:textId="77777777" w:rsidR="007F73E0" w:rsidRPr="00A70C48" w:rsidRDefault="007F73E0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42729A4" w14:textId="5755D996" w:rsidR="00997E81" w:rsidRPr="00A70C48" w:rsidRDefault="00997E81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38930FA" w14:textId="1128A65D" w:rsidR="007F73E0" w:rsidRPr="00A70C48" w:rsidRDefault="007F73E0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F82F275" w14:textId="3D9C66F1" w:rsidR="007F73E0" w:rsidRPr="00A70C48" w:rsidRDefault="007F73E0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4260FBB" w14:textId="33364D27" w:rsidR="007F73E0" w:rsidRPr="00A70C48" w:rsidRDefault="007F73E0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53AB14D" w14:textId="77B0B288" w:rsidR="007F73E0" w:rsidRPr="00A70C48" w:rsidRDefault="007F73E0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56A78B1" w14:textId="77777777" w:rsidR="007F73E0" w:rsidRPr="00A70C48" w:rsidRDefault="007F73E0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0A522DA" w14:textId="77777777" w:rsidR="007F73E0" w:rsidRPr="00A70C48" w:rsidRDefault="007F73E0" w:rsidP="00A70C48">
      <w:p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68726F46" wp14:editId="0923BB0E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6C51C" w14:textId="77777777" w:rsidR="007F73E0" w:rsidRPr="00A70C48" w:rsidRDefault="007F73E0" w:rsidP="00A70C48">
      <w:pPr>
        <w:ind w:firstLine="72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12349AB1" w14:textId="77777777" w:rsidR="007F73E0" w:rsidRPr="00A70C48" w:rsidRDefault="007F73E0" w:rsidP="00A70C48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071F31C6" w14:textId="77777777" w:rsidR="007F73E0" w:rsidRPr="00A70C48" w:rsidRDefault="007F73E0" w:rsidP="00A70C48">
      <w:pPr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STRUČNO MIŠLJENJE</w:t>
      </w:r>
    </w:p>
    <w:p w14:paraId="1AD9A17A" w14:textId="6F869719" w:rsidR="007F73E0" w:rsidRPr="00A70C48" w:rsidRDefault="007F73E0" w:rsidP="00A70C48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>Na prijedlog Odluke o davanju saglasnosti za dodjelu počasnog zvanja profesora emeritusa</w:t>
      </w:r>
    </w:p>
    <w:p w14:paraId="7319EE5F" w14:textId="77777777" w:rsidR="007F73E0" w:rsidRPr="00A70C48" w:rsidRDefault="007F73E0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A9EB5" w14:textId="3A8A785C" w:rsidR="007F73E0" w:rsidRPr="00A70C48" w:rsidRDefault="007F73E0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Pr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>ijedlog Odluke o davanju saglasnosti za dodjelu počasnog zvanja profesora emeritusa</w:t>
      </w:r>
      <w:r w:rsidR="007B1BCB" w:rsidRPr="00A70C48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7B1BCB" w:rsidRPr="00A70C48">
        <w:rPr>
          <w:rFonts w:asciiTheme="majorBidi" w:hAnsiTheme="majorBidi" w:cstheme="majorBidi"/>
          <w:sz w:val="24"/>
          <w:szCs w:val="24"/>
        </w:rPr>
        <w:t xml:space="preserve">Kreso dr. Seadu, penzionisanom redovnom profesoru Univerziteta u Sarajevu - Ekonomskog fakulteta, nije u suprotnosti sa članovima </w:t>
      </w:r>
      <w:r w:rsidR="007B1BCB" w:rsidRPr="00A70C48">
        <w:rPr>
          <w:rFonts w:asciiTheme="majorBidi" w:hAnsiTheme="majorBidi" w:cstheme="majorBidi"/>
          <w:sz w:val="24"/>
          <w:szCs w:val="24"/>
          <w:lang w:val="hr-HR"/>
        </w:rPr>
        <w:t>120. i 135. Zakona o visokom obrazovanju  ("Službene novine Kantona Sarajevo" broj: 33/17, 35/20, 40/20, 39/21), članom 104. i 214. Statuta Univerziteta u Sarajevu i odredbama Pravilnika o dodjeli počasnog zvanja profesor emeritus Univerziteta u Sarajevu.</w:t>
      </w:r>
    </w:p>
    <w:p w14:paraId="12076AAF" w14:textId="77777777" w:rsidR="007F73E0" w:rsidRPr="00A70C48" w:rsidRDefault="007F73E0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419488C0" w14:textId="77777777" w:rsidR="007F73E0" w:rsidRPr="00A70C48" w:rsidRDefault="007F73E0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SEKRETAR FAKULTETA</w:t>
      </w:r>
    </w:p>
    <w:p w14:paraId="7A4F0B08" w14:textId="77777777" w:rsidR="007F73E0" w:rsidRPr="00A70C48" w:rsidRDefault="007F73E0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______________________</w:t>
      </w:r>
    </w:p>
    <w:p w14:paraId="45673794" w14:textId="77777777" w:rsidR="007F73E0" w:rsidRPr="00A70C48" w:rsidRDefault="007F73E0" w:rsidP="00A70C48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Umihana Mahmić</w:t>
      </w:r>
    </w:p>
    <w:p w14:paraId="23CC0468" w14:textId="77777777" w:rsidR="007F73E0" w:rsidRPr="00A70C48" w:rsidRDefault="007F73E0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64D1C2E0" w14:textId="77777777" w:rsidR="007F73E0" w:rsidRPr="00A70C48" w:rsidRDefault="007F73E0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E2DF4F3" w14:textId="77777777" w:rsidR="007F73E0" w:rsidRPr="00A70C48" w:rsidRDefault="007F73E0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41AE57F" w14:textId="77777777" w:rsidR="007F73E0" w:rsidRPr="00A70C48" w:rsidRDefault="007F73E0" w:rsidP="00A70C4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36E2FD19" w14:textId="77777777" w:rsidR="007F73E0" w:rsidRPr="00A70C48" w:rsidRDefault="007F73E0" w:rsidP="00A70C4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Dostaviti:</w:t>
      </w:r>
    </w:p>
    <w:p w14:paraId="3D147841" w14:textId="77777777" w:rsidR="007F73E0" w:rsidRPr="00A70C48" w:rsidRDefault="007F73E0" w:rsidP="00A70C48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55563D17" w14:textId="6BEDBD02" w:rsidR="007F73E0" w:rsidRPr="00A70C48" w:rsidRDefault="007F73E0" w:rsidP="00A70C48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a/a   </w:t>
      </w:r>
    </w:p>
    <w:p w14:paraId="1A78EE70" w14:textId="18AC09D8" w:rsidR="007B1BCB" w:rsidRPr="00A70C48" w:rsidRDefault="007B1BCB" w:rsidP="00A70C48">
      <w:pPr>
        <w:rPr>
          <w:rFonts w:asciiTheme="majorBidi" w:hAnsiTheme="majorBidi" w:cstheme="majorBidi"/>
          <w:sz w:val="24"/>
          <w:szCs w:val="24"/>
        </w:rPr>
      </w:pPr>
    </w:p>
    <w:p w14:paraId="1B024FFB" w14:textId="42C2FF9D" w:rsidR="007B1BCB" w:rsidRPr="00A70C48" w:rsidRDefault="007B1BCB" w:rsidP="00A70C48">
      <w:pPr>
        <w:rPr>
          <w:rFonts w:asciiTheme="majorBidi" w:hAnsiTheme="majorBidi" w:cstheme="majorBidi"/>
          <w:sz w:val="24"/>
          <w:szCs w:val="24"/>
        </w:rPr>
      </w:pPr>
    </w:p>
    <w:p w14:paraId="4DD5030D" w14:textId="7FE2DB77" w:rsidR="007B1BCB" w:rsidRPr="00A70C48" w:rsidRDefault="007B1BCB" w:rsidP="00A70C48">
      <w:pPr>
        <w:rPr>
          <w:rFonts w:asciiTheme="majorBidi" w:hAnsiTheme="majorBidi" w:cstheme="majorBidi"/>
          <w:sz w:val="24"/>
          <w:szCs w:val="24"/>
        </w:rPr>
      </w:pPr>
    </w:p>
    <w:p w14:paraId="3D0A6AF4" w14:textId="53B5DCE5" w:rsidR="007B1BCB" w:rsidRPr="00A70C48" w:rsidRDefault="007B1BCB" w:rsidP="00A70C48">
      <w:pPr>
        <w:rPr>
          <w:rFonts w:asciiTheme="majorBidi" w:hAnsiTheme="majorBidi" w:cstheme="majorBidi"/>
          <w:sz w:val="24"/>
          <w:szCs w:val="24"/>
        </w:rPr>
      </w:pPr>
    </w:p>
    <w:p w14:paraId="02E81742" w14:textId="1CD0FF31" w:rsidR="007B1BCB" w:rsidRPr="00A70C48" w:rsidRDefault="007B1BCB" w:rsidP="00A70C48">
      <w:pPr>
        <w:rPr>
          <w:rFonts w:asciiTheme="majorBidi" w:hAnsiTheme="majorBidi" w:cstheme="majorBidi"/>
          <w:sz w:val="24"/>
          <w:szCs w:val="24"/>
        </w:rPr>
      </w:pPr>
    </w:p>
    <w:p w14:paraId="18DAC7D5" w14:textId="1C30F65F" w:rsidR="007B1BCB" w:rsidRPr="00A70C48" w:rsidRDefault="007B1BCB" w:rsidP="00A70C48">
      <w:pPr>
        <w:rPr>
          <w:rFonts w:asciiTheme="majorBidi" w:hAnsiTheme="majorBidi" w:cstheme="majorBidi"/>
          <w:sz w:val="24"/>
          <w:szCs w:val="24"/>
        </w:rPr>
      </w:pPr>
    </w:p>
    <w:p w14:paraId="4636EC90" w14:textId="77777777" w:rsidR="007B1BCB" w:rsidRPr="00A70C48" w:rsidRDefault="007B1BCB" w:rsidP="00A70C48">
      <w:p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5BAC28BD" wp14:editId="76A3D2C4">
            <wp:extent cx="5227451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36BD" w14:textId="77777777" w:rsidR="007B1BCB" w:rsidRPr="00A70C48" w:rsidRDefault="007B1BCB" w:rsidP="00A70C48">
      <w:pPr>
        <w:ind w:firstLine="720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5626D61D" w14:textId="77777777" w:rsidR="007B1BCB" w:rsidRPr="00A70C48" w:rsidRDefault="007B1BCB" w:rsidP="00A70C48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2AF0EE21" w14:textId="77777777" w:rsidR="007B1BCB" w:rsidRPr="00A70C48" w:rsidRDefault="007B1BCB" w:rsidP="00A70C48">
      <w:pPr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STRUČNO MIŠLJENJE</w:t>
      </w:r>
    </w:p>
    <w:p w14:paraId="52C1878B" w14:textId="77777777" w:rsidR="007B1BCB" w:rsidRPr="00A70C48" w:rsidRDefault="007B1BCB" w:rsidP="00A70C4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Na prijedlog </w:t>
      </w:r>
      <w:r w:rsidRPr="00A70C48">
        <w:rPr>
          <w:rFonts w:asciiTheme="majorBidi" w:hAnsiTheme="majorBidi" w:cstheme="majorBidi"/>
          <w:sz w:val="24"/>
          <w:szCs w:val="24"/>
        </w:rPr>
        <w:t xml:space="preserve">o pokretanju postupka dodiele počasnog zvanja profesor emeritus </w:t>
      </w:r>
    </w:p>
    <w:p w14:paraId="39D7BF88" w14:textId="77777777" w:rsidR="007B1BCB" w:rsidRPr="00A70C48" w:rsidRDefault="007B1BCB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DB8778" w14:textId="25712C64" w:rsidR="007B1BCB" w:rsidRPr="00A70C48" w:rsidRDefault="007B1BCB" w:rsidP="00A70C4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Pr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ijedlog Odluke o </w:t>
      </w:r>
      <w:r w:rsidRPr="00A70C48">
        <w:rPr>
          <w:rFonts w:asciiTheme="majorBidi" w:hAnsiTheme="majorBidi" w:cstheme="majorBidi"/>
          <w:sz w:val="24"/>
          <w:szCs w:val="24"/>
        </w:rPr>
        <w:t>pokretanju postupka dodiele počasnog zvanja profesor emeritus- za prof.dr.Dželal</w:t>
      </w:r>
      <w:r w:rsidR="00A70C48">
        <w:rPr>
          <w:rFonts w:asciiTheme="majorBidi" w:hAnsiTheme="majorBidi" w:cstheme="majorBidi"/>
          <w:sz w:val="24"/>
          <w:szCs w:val="24"/>
        </w:rPr>
        <w:t xml:space="preserve"> Ibraković</w:t>
      </w:r>
      <w:r w:rsidRPr="00A70C48">
        <w:rPr>
          <w:rFonts w:asciiTheme="majorBidi" w:hAnsiTheme="majorBidi" w:cstheme="majorBidi"/>
          <w:sz w:val="24"/>
          <w:szCs w:val="24"/>
        </w:rPr>
        <w:t xml:space="preserve">, nije u suprotnosti sa članovima 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>120. i 135. Zakona o visokom obrazovanju  ("Službene novine Kantona Sarajevo" broj: 33/17, 35/20, 40/20, 39/21), članom 104. i 214. Statuta Univerziteta u Sarajevu i odredbama Pravilnika o dodjeli počasnog zvanja profesor emeritus Univerziteta u Sarajevu.</w:t>
      </w:r>
    </w:p>
    <w:p w14:paraId="14E8CFE0" w14:textId="77777777" w:rsidR="007B1BCB" w:rsidRPr="00A70C48" w:rsidRDefault="007B1BCB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427B9094" w14:textId="77777777" w:rsidR="007B1BCB" w:rsidRPr="00A70C48" w:rsidRDefault="007B1BCB" w:rsidP="00A70C48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SEKRETAR FAKULTETA</w:t>
      </w:r>
    </w:p>
    <w:p w14:paraId="19664D31" w14:textId="77777777" w:rsidR="007B1BCB" w:rsidRPr="00A70C48" w:rsidRDefault="007B1BCB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______________________</w:t>
      </w:r>
    </w:p>
    <w:p w14:paraId="04AC18F6" w14:textId="77777777" w:rsidR="007B1BCB" w:rsidRPr="00A70C48" w:rsidRDefault="007B1BCB" w:rsidP="00A70C48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Umihana Mahmić</w:t>
      </w:r>
    </w:p>
    <w:p w14:paraId="594645C5" w14:textId="77777777" w:rsidR="007B1BCB" w:rsidRPr="00A70C48" w:rsidRDefault="007B1BCB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Sarajevo, 03.12.2021. godine</w:t>
      </w:r>
    </w:p>
    <w:p w14:paraId="77EF7D71" w14:textId="77777777" w:rsidR="007B1BCB" w:rsidRPr="00A70C48" w:rsidRDefault="007B1BCB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9AC40F3" w14:textId="77777777" w:rsidR="007B1BCB" w:rsidRPr="00A70C48" w:rsidRDefault="007B1BCB" w:rsidP="00A70C4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0448F82" w14:textId="77777777" w:rsidR="007B1BCB" w:rsidRPr="00A70C48" w:rsidRDefault="007B1BCB" w:rsidP="00A70C4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014230EB" w14:textId="77777777" w:rsidR="007B1BCB" w:rsidRPr="00A70C48" w:rsidRDefault="007B1BCB" w:rsidP="00A70C4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>Dostaviti:</w:t>
      </w:r>
    </w:p>
    <w:p w14:paraId="635B4DCF" w14:textId="77777777" w:rsidR="007B1BCB" w:rsidRPr="00A70C48" w:rsidRDefault="007B1BCB" w:rsidP="00A70C48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70C48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40C4DF02" w14:textId="5FA84008" w:rsidR="007B1BCB" w:rsidRDefault="007B1BCB" w:rsidP="00A70C48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sz w:val="24"/>
          <w:szCs w:val="24"/>
        </w:rPr>
      </w:pPr>
      <w:r w:rsidRPr="00A70C48">
        <w:rPr>
          <w:rFonts w:asciiTheme="majorBidi" w:hAnsiTheme="majorBidi" w:cstheme="majorBidi"/>
          <w:sz w:val="24"/>
          <w:szCs w:val="24"/>
        </w:rPr>
        <w:t xml:space="preserve">a/a   </w:t>
      </w:r>
    </w:p>
    <w:p w14:paraId="54AD5403" w14:textId="753285E1" w:rsidR="00A46655" w:rsidRDefault="00A46655" w:rsidP="00A46655">
      <w:pPr>
        <w:rPr>
          <w:rFonts w:asciiTheme="majorBidi" w:hAnsiTheme="majorBidi" w:cstheme="majorBidi"/>
          <w:sz w:val="24"/>
          <w:szCs w:val="24"/>
        </w:rPr>
      </w:pPr>
    </w:p>
    <w:p w14:paraId="2E46EF9E" w14:textId="72634302" w:rsidR="00A46655" w:rsidRDefault="00A46655" w:rsidP="00A46655">
      <w:pPr>
        <w:rPr>
          <w:rFonts w:asciiTheme="majorBidi" w:hAnsiTheme="majorBidi" w:cstheme="majorBidi"/>
          <w:sz w:val="24"/>
          <w:szCs w:val="24"/>
        </w:rPr>
      </w:pPr>
    </w:p>
    <w:p w14:paraId="650E8FEC" w14:textId="7AB435A9" w:rsidR="00A46655" w:rsidRDefault="00A46655" w:rsidP="00A46655">
      <w:pPr>
        <w:rPr>
          <w:rFonts w:asciiTheme="majorBidi" w:hAnsiTheme="majorBidi" w:cstheme="majorBidi"/>
          <w:sz w:val="24"/>
          <w:szCs w:val="24"/>
        </w:rPr>
      </w:pPr>
    </w:p>
    <w:p w14:paraId="6E7B87EE" w14:textId="141AB943" w:rsidR="00A46655" w:rsidRDefault="00A46655" w:rsidP="00A46655">
      <w:pPr>
        <w:rPr>
          <w:rFonts w:asciiTheme="majorBidi" w:hAnsiTheme="majorBidi" w:cstheme="majorBidi"/>
          <w:sz w:val="24"/>
          <w:szCs w:val="24"/>
        </w:rPr>
      </w:pPr>
    </w:p>
    <w:p w14:paraId="07481E54" w14:textId="77777777" w:rsidR="00A46655" w:rsidRPr="009E397D" w:rsidRDefault="00A46655" w:rsidP="00A46655">
      <w:pPr>
        <w:rPr>
          <w:rFonts w:asciiTheme="majorBidi" w:hAnsiTheme="majorBidi" w:cstheme="majorBidi"/>
          <w:sz w:val="24"/>
          <w:szCs w:val="24"/>
        </w:rPr>
      </w:pPr>
    </w:p>
    <w:p w14:paraId="74C042DF" w14:textId="77777777" w:rsidR="00A46655" w:rsidRPr="009E397D" w:rsidRDefault="00A46655" w:rsidP="00A46655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3912267D" wp14:editId="085B5A56">
            <wp:extent cx="5227451" cy="1000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2545C" w14:textId="77777777" w:rsidR="00A46655" w:rsidRPr="009E397D" w:rsidRDefault="00A46655" w:rsidP="00A46655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35FAFDE7" w14:textId="77777777" w:rsidR="00A46655" w:rsidRPr="009E397D" w:rsidRDefault="00A46655" w:rsidP="00A46655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78EB4E65" w14:textId="77777777" w:rsidR="00A46655" w:rsidRPr="009E397D" w:rsidRDefault="00A46655" w:rsidP="00A4665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762B83D5" w14:textId="326BEB43" w:rsidR="00A46655" w:rsidRPr="009E397D" w:rsidRDefault="00A46655" w:rsidP="00A46655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prijedlog Odluke o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usvajanju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izmjena i dopuna </w:t>
      </w:r>
      <w:r w:rsidRPr="009E397D">
        <w:rPr>
          <w:rFonts w:asciiTheme="majorBidi" w:eastAsia="SimSun" w:hAnsiTheme="majorBidi" w:cstheme="majorBidi"/>
          <w:b/>
          <w:bCs/>
          <w:sz w:val="24"/>
          <w:szCs w:val="24"/>
        </w:rPr>
        <w:t>Pravilnika o načinu korištenja softvera za detekciju plagijarizma na drugom ciklusu studija na Univerzitetu u Sarajevu-</w:t>
      </w:r>
      <w:r>
        <w:rPr>
          <w:rFonts w:asciiTheme="majorBidi" w:eastAsia="SimSun" w:hAnsiTheme="majorBidi" w:cstheme="majorBidi"/>
          <w:b/>
          <w:bCs/>
          <w:sz w:val="24"/>
          <w:szCs w:val="24"/>
        </w:rPr>
        <w:t xml:space="preserve"> </w:t>
      </w:r>
      <w:r w:rsidRPr="009E397D">
        <w:rPr>
          <w:rFonts w:asciiTheme="majorBidi" w:eastAsia="SimSun" w:hAnsiTheme="majorBidi" w:cstheme="majorBidi"/>
          <w:b/>
          <w:bCs/>
          <w:sz w:val="24"/>
          <w:szCs w:val="24"/>
        </w:rPr>
        <w:t>Fakultet političkih nauka</w:t>
      </w:r>
    </w:p>
    <w:p w14:paraId="7E6D680E" w14:textId="77777777" w:rsidR="00A46655" w:rsidRPr="009E397D" w:rsidRDefault="00A46655" w:rsidP="00A46655">
      <w:pPr>
        <w:pStyle w:val="NoSpacing"/>
        <w:spacing w:line="276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63DCDA8" w14:textId="77777777" w:rsidR="00A46655" w:rsidRPr="009E397D" w:rsidRDefault="00A46655" w:rsidP="00A46655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4C078783" w14:textId="4F294D92" w:rsidR="00A46655" w:rsidRPr="009E397D" w:rsidRDefault="00A46655" w:rsidP="00A46655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9E397D">
        <w:rPr>
          <w:rFonts w:asciiTheme="majorBidi" w:hAnsiTheme="majorBidi" w:cstheme="majorBidi"/>
          <w:sz w:val="24"/>
          <w:szCs w:val="24"/>
        </w:rPr>
        <w:t xml:space="preserve">usvajanju </w:t>
      </w:r>
      <w:r>
        <w:rPr>
          <w:rFonts w:asciiTheme="majorBidi" w:hAnsiTheme="majorBidi" w:cstheme="majorBidi"/>
          <w:sz w:val="24"/>
          <w:szCs w:val="24"/>
        </w:rPr>
        <w:t xml:space="preserve">izmjena i dopuna </w:t>
      </w:r>
      <w:r w:rsidRPr="009E397D">
        <w:rPr>
          <w:rFonts w:asciiTheme="majorBidi" w:eastAsia="SimSun" w:hAnsiTheme="majorBidi" w:cstheme="majorBidi"/>
          <w:sz w:val="24"/>
          <w:szCs w:val="24"/>
        </w:rPr>
        <w:t>Pravilnika o načinu korištenja softvera za detekciju plagijarizma na drugom ciklusu studija na Univerzitetu u Sarajevu-Fakultet političkih nauka, u</w:t>
      </w:r>
      <w:r w:rsidRPr="009E397D">
        <w:rPr>
          <w:rFonts w:asciiTheme="majorBidi" w:hAnsiTheme="majorBidi" w:cstheme="majorBidi"/>
          <w:sz w:val="24"/>
          <w:szCs w:val="24"/>
        </w:rPr>
        <w:t xml:space="preserve"> skladu je sa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članom 104. Statuta Univerziteta u Sarajevu.</w:t>
      </w:r>
      <w:r w:rsidRPr="009E3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57E6927E" w14:textId="77777777" w:rsidR="00A46655" w:rsidRPr="009E397D" w:rsidRDefault="00A46655" w:rsidP="00A46655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438EC6D0" w14:textId="77777777" w:rsidR="00A46655" w:rsidRPr="009E397D" w:rsidRDefault="00A46655" w:rsidP="00A46655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576DE7A3" w14:textId="77777777" w:rsidR="00A46655" w:rsidRPr="009E397D" w:rsidRDefault="00A46655" w:rsidP="00A46655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2E5C3C65" w14:textId="77777777" w:rsidR="00A46655" w:rsidRPr="009E397D" w:rsidRDefault="00A46655" w:rsidP="00A46655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Mahmić</w:t>
      </w:r>
    </w:p>
    <w:p w14:paraId="2385C2EA" w14:textId="38866AF1" w:rsidR="00A46655" w:rsidRPr="009E397D" w:rsidRDefault="00A46655" w:rsidP="00A46655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.2021. godine</w:t>
      </w:r>
    </w:p>
    <w:p w14:paraId="5D9344C7" w14:textId="77777777" w:rsidR="00A46655" w:rsidRPr="009E397D" w:rsidRDefault="00A46655" w:rsidP="00A46655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5C261DA" w14:textId="77777777" w:rsidR="00A46655" w:rsidRPr="009E397D" w:rsidRDefault="00A46655" w:rsidP="00A4665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3D30E70D" w14:textId="77777777" w:rsidR="00A46655" w:rsidRPr="009E397D" w:rsidRDefault="00A46655" w:rsidP="00A46655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181CA522" w14:textId="77777777" w:rsidR="00A46655" w:rsidRPr="009E397D" w:rsidRDefault="00A46655" w:rsidP="00A46655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1DF7C0CD" w14:textId="77777777" w:rsidR="00A46655" w:rsidRPr="009E397D" w:rsidRDefault="00A46655" w:rsidP="00A46655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44AC3BD5" w14:textId="77777777" w:rsidR="00A46655" w:rsidRPr="009E397D" w:rsidRDefault="00A46655" w:rsidP="00A46655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1E803F89" w14:textId="77777777" w:rsidR="00A46655" w:rsidRPr="009E397D" w:rsidRDefault="00A46655" w:rsidP="00A46655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6042064C" w14:textId="77777777" w:rsidR="00A46655" w:rsidRPr="00A46655" w:rsidRDefault="00A46655" w:rsidP="00A46655">
      <w:pPr>
        <w:rPr>
          <w:rFonts w:asciiTheme="majorBidi" w:hAnsiTheme="majorBidi" w:cstheme="majorBidi"/>
          <w:sz w:val="24"/>
          <w:szCs w:val="24"/>
        </w:rPr>
      </w:pPr>
    </w:p>
    <w:p w14:paraId="1D6852A3" w14:textId="77777777" w:rsidR="007B1BCB" w:rsidRPr="00A70C48" w:rsidRDefault="007B1BCB" w:rsidP="00A70C48">
      <w:pPr>
        <w:rPr>
          <w:rFonts w:asciiTheme="majorBidi" w:hAnsiTheme="majorBidi" w:cstheme="majorBidi"/>
          <w:sz w:val="24"/>
          <w:szCs w:val="24"/>
        </w:rPr>
      </w:pPr>
    </w:p>
    <w:sectPr w:rsidR="007B1BCB" w:rsidRPr="00A7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5C3"/>
    <w:multiLevelType w:val="hybridMultilevel"/>
    <w:tmpl w:val="410020A8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90B3E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E0E62"/>
    <w:multiLevelType w:val="hybridMultilevel"/>
    <w:tmpl w:val="126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4393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C6016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90233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3A073F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9529E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4E76C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27666A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A67322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DB71B5"/>
    <w:multiLevelType w:val="hybridMultilevel"/>
    <w:tmpl w:val="496E888A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F584D"/>
    <w:multiLevelType w:val="hybridMultilevel"/>
    <w:tmpl w:val="284A09D2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3085A"/>
    <w:multiLevelType w:val="hybridMultilevel"/>
    <w:tmpl w:val="2E10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F2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CB37A1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C29C0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4E7D14"/>
    <w:multiLevelType w:val="hybridMultilevel"/>
    <w:tmpl w:val="635C3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1E10E0"/>
    <w:multiLevelType w:val="hybridMultilevel"/>
    <w:tmpl w:val="13B4252E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6F2D6F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226111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7C3E0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D70F6D"/>
    <w:multiLevelType w:val="hybridMultilevel"/>
    <w:tmpl w:val="4EDC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A3FE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85158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166FA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78061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82078D"/>
    <w:multiLevelType w:val="hybridMultilevel"/>
    <w:tmpl w:val="03F0851C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815DB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E012D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2D68EC"/>
    <w:multiLevelType w:val="hybridMultilevel"/>
    <w:tmpl w:val="7600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E6920"/>
    <w:multiLevelType w:val="hybridMultilevel"/>
    <w:tmpl w:val="464A0F26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0"/>
  </w:num>
  <w:num w:numId="5">
    <w:abstractNumId w:val="0"/>
  </w:num>
  <w:num w:numId="6">
    <w:abstractNumId w:val="31"/>
  </w:num>
  <w:num w:numId="7">
    <w:abstractNumId w:val="11"/>
  </w:num>
  <w:num w:numId="8">
    <w:abstractNumId w:val="27"/>
  </w:num>
  <w:num w:numId="9">
    <w:abstractNumId w:val="18"/>
  </w:num>
  <w:num w:numId="10">
    <w:abstractNumId w:val="10"/>
  </w:num>
  <w:num w:numId="11">
    <w:abstractNumId w:val="14"/>
  </w:num>
  <w:num w:numId="12">
    <w:abstractNumId w:val="8"/>
  </w:num>
  <w:num w:numId="13">
    <w:abstractNumId w:val="21"/>
  </w:num>
  <w:num w:numId="14">
    <w:abstractNumId w:val="9"/>
  </w:num>
  <w:num w:numId="15">
    <w:abstractNumId w:val="3"/>
  </w:num>
  <w:num w:numId="16">
    <w:abstractNumId w:val="5"/>
  </w:num>
  <w:num w:numId="17">
    <w:abstractNumId w:val="26"/>
  </w:num>
  <w:num w:numId="18">
    <w:abstractNumId w:val="20"/>
  </w:num>
  <w:num w:numId="19">
    <w:abstractNumId w:val="28"/>
  </w:num>
  <w:num w:numId="20">
    <w:abstractNumId w:val="6"/>
  </w:num>
  <w:num w:numId="21">
    <w:abstractNumId w:val="29"/>
  </w:num>
  <w:num w:numId="22">
    <w:abstractNumId w:val="16"/>
  </w:num>
  <w:num w:numId="23">
    <w:abstractNumId w:val="24"/>
  </w:num>
  <w:num w:numId="24">
    <w:abstractNumId w:val="7"/>
  </w:num>
  <w:num w:numId="25">
    <w:abstractNumId w:val="17"/>
  </w:num>
  <w:num w:numId="26">
    <w:abstractNumId w:val="2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5"/>
  </w:num>
  <w:num w:numId="30">
    <w:abstractNumId w:val="19"/>
  </w:num>
  <w:num w:numId="31">
    <w:abstractNumId w:val="15"/>
  </w:num>
  <w:num w:numId="32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53E04"/>
    <w:rsid w:val="00060D5C"/>
    <w:rsid w:val="00065584"/>
    <w:rsid w:val="0007006F"/>
    <w:rsid w:val="000720D5"/>
    <w:rsid w:val="00074CF7"/>
    <w:rsid w:val="000755B8"/>
    <w:rsid w:val="00084E94"/>
    <w:rsid w:val="000A7C29"/>
    <w:rsid w:val="000E0D20"/>
    <w:rsid w:val="000E0EE8"/>
    <w:rsid w:val="000E670B"/>
    <w:rsid w:val="000F03E0"/>
    <w:rsid w:val="00103DC6"/>
    <w:rsid w:val="00120064"/>
    <w:rsid w:val="00122007"/>
    <w:rsid w:val="0014407A"/>
    <w:rsid w:val="00150CB4"/>
    <w:rsid w:val="001564C8"/>
    <w:rsid w:val="001636B1"/>
    <w:rsid w:val="00163FE5"/>
    <w:rsid w:val="00184C17"/>
    <w:rsid w:val="00187A67"/>
    <w:rsid w:val="001A1DA3"/>
    <w:rsid w:val="001A46EE"/>
    <w:rsid w:val="001A5C58"/>
    <w:rsid w:val="001C2967"/>
    <w:rsid w:val="001C4BB0"/>
    <w:rsid w:val="001D4950"/>
    <w:rsid w:val="001E4808"/>
    <w:rsid w:val="001E6D45"/>
    <w:rsid w:val="001F40AF"/>
    <w:rsid w:val="001F5B06"/>
    <w:rsid w:val="00214714"/>
    <w:rsid w:val="00226DEA"/>
    <w:rsid w:val="002344D7"/>
    <w:rsid w:val="00234FFF"/>
    <w:rsid w:val="002375D2"/>
    <w:rsid w:val="002475C3"/>
    <w:rsid w:val="00251747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956FB"/>
    <w:rsid w:val="002A5E38"/>
    <w:rsid w:val="002A6FB0"/>
    <w:rsid w:val="002C1E5E"/>
    <w:rsid w:val="002C3858"/>
    <w:rsid w:val="002D0E43"/>
    <w:rsid w:val="002D1C6E"/>
    <w:rsid w:val="002D51A4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7608E"/>
    <w:rsid w:val="003A050A"/>
    <w:rsid w:val="003A26C8"/>
    <w:rsid w:val="003B1C94"/>
    <w:rsid w:val="003D427C"/>
    <w:rsid w:val="003E5C44"/>
    <w:rsid w:val="003F1E04"/>
    <w:rsid w:val="003F6453"/>
    <w:rsid w:val="00414E34"/>
    <w:rsid w:val="00446C3A"/>
    <w:rsid w:val="00487411"/>
    <w:rsid w:val="00491365"/>
    <w:rsid w:val="004A1506"/>
    <w:rsid w:val="004A1A23"/>
    <w:rsid w:val="004A7433"/>
    <w:rsid w:val="004B5C09"/>
    <w:rsid w:val="004D30DD"/>
    <w:rsid w:val="004D4FBF"/>
    <w:rsid w:val="004D5D64"/>
    <w:rsid w:val="004E3B3C"/>
    <w:rsid w:val="004F3850"/>
    <w:rsid w:val="0051068F"/>
    <w:rsid w:val="00516E1A"/>
    <w:rsid w:val="005175C9"/>
    <w:rsid w:val="00517BED"/>
    <w:rsid w:val="005246D9"/>
    <w:rsid w:val="005302FE"/>
    <w:rsid w:val="0054157B"/>
    <w:rsid w:val="00542D14"/>
    <w:rsid w:val="00543BDB"/>
    <w:rsid w:val="0055347E"/>
    <w:rsid w:val="0057084B"/>
    <w:rsid w:val="005A4EEA"/>
    <w:rsid w:val="005B6D99"/>
    <w:rsid w:val="005C7F82"/>
    <w:rsid w:val="005D7496"/>
    <w:rsid w:val="005F778E"/>
    <w:rsid w:val="00601890"/>
    <w:rsid w:val="006044DA"/>
    <w:rsid w:val="006054B6"/>
    <w:rsid w:val="00625282"/>
    <w:rsid w:val="00626205"/>
    <w:rsid w:val="00663CDF"/>
    <w:rsid w:val="00666A91"/>
    <w:rsid w:val="00672725"/>
    <w:rsid w:val="006874EC"/>
    <w:rsid w:val="00692686"/>
    <w:rsid w:val="006A1990"/>
    <w:rsid w:val="006A5913"/>
    <w:rsid w:val="006A6EBE"/>
    <w:rsid w:val="00737D9A"/>
    <w:rsid w:val="00753468"/>
    <w:rsid w:val="00761EF5"/>
    <w:rsid w:val="007820A4"/>
    <w:rsid w:val="007A718F"/>
    <w:rsid w:val="007B1BCB"/>
    <w:rsid w:val="007C24F7"/>
    <w:rsid w:val="007C363F"/>
    <w:rsid w:val="007C759C"/>
    <w:rsid w:val="007D15DE"/>
    <w:rsid w:val="007F2C02"/>
    <w:rsid w:val="007F2D3A"/>
    <w:rsid w:val="007F73E0"/>
    <w:rsid w:val="008021C7"/>
    <w:rsid w:val="00805E73"/>
    <w:rsid w:val="008069DA"/>
    <w:rsid w:val="00810F15"/>
    <w:rsid w:val="00834CDD"/>
    <w:rsid w:val="00841631"/>
    <w:rsid w:val="00854118"/>
    <w:rsid w:val="00856796"/>
    <w:rsid w:val="00870941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2497"/>
    <w:rsid w:val="009170E6"/>
    <w:rsid w:val="00921B95"/>
    <w:rsid w:val="009838F6"/>
    <w:rsid w:val="00997E81"/>
    <w:rsid w:val="009A1392"/>
    <w:rsid w:val="009B07F7"/>
    <w:rsid w:val="009C353A"/>
    <w:rsid w:val="009D2FB0"/>
    <w:rsid w:val="009D3073"/>
    <w:rsid w:val="009E397D"/>
    <w:rsid w:val="00A0369D"/>
    <w:rsid w:val="00A30CD4"/>
    <w:rsid w:val="00A401D5"/>
    <w:rsid w:val="00A46655"/>
    <w:rsid w:val="00A60420"/>
    <w:rsid w:val="00A627C2"/>
    <w:rsid w:val="00A70C48"/>
    <w:rsid w:val="00A819AC"/>
    <w:rsid w:val="00AA2964"/>
    <w:rsid w:val="00AA4467"/>
    <w:rsid w:val="00AB137A"/>
    <w:rsid w:val="00AB29B4"/>
    <w:rsid w:val="00AB38FA"/>
    <w:rsid w:val="00AB4B97"/>
    <w:rsid w:val="00AC1CC7"/>
    <w:rsid w:val="00AC4B4E"/>
    <w:rsid w:val="00AC6538"/>
    <w:rsid w:val="00AC6E2F"/>
    <w:rsid w:val="00AD6867"/>
    <w:rsid w:val="00AD7E3D"/>
    <w:rsid w:val="00AF0F03"/>
    <w:rsid w:val="00AF2A8B"/>
    <w:rsid w:val="00B1205E"/>
    <w:rsid w:val="00B16343"/>
    <w:rsid w:val="00B207E7"/>
    <w:rsid w:val="00B34267"/>
    <w:rsid w:val="00B42A1B"/>
    <w:rsid w:val="00B460D4"/>
    <w:rsid w:val="00B46A4B"/>
    <w:rsid w:val="00B649AB"/>
    <w:rsid w:val="00B70250"/>
    <w:rsid w:val="00B84CC7"/>
    <w:rsid w:val="00B9046B"/>
    <w:rsid w:val="00BD3B5C"/>
    <w:rsid w:val="00BE012B"/>
    <w:rsid w:val="00BE7686"/>
    <w:rsid w:val="00BF1168"/>
    <w:rsid w:val="00C07A5B"/>
    <w:rsid w:val="00C11CD9"/>
    <w:rsid w:val="00C15F08"/>
    <w:rsid w:val="00C25445"/>
    <w:rsid w:val="00C333FB"/>
    <w:rsid w:val="00C37C49"/>
    <w:rsid w:val="00C77D66"/>
    <w:rsid w:val="00C8182F"/>
    <w:rsid w:val="00CA6347"/>
    <w:rsid w:val="00CB1301"/>
    <w:rsid w:val="00CC21D0"/>
    <w:rsid w:val="00CD31E4"/>
    <w:rsid w:val="00CD5019"/>
    <w:rsid w:val="00CE24CC"/>
    <w:rsid w:val="00D01128"/>
    <w:rsid w:val="00D20C1F"/>
    <w:rsid w:val="00D216E5"/>
    <w:rsid w:val="00D33188"/>
    <w:rsid w:val="00D4404D"/>
    <w:rsid w:val="00D50814"/>
    <w:rsid w:val="00D73FDB"/>
    <w:rsid w:val="00D87118"/>
    <w:rsid w:val="00D90380"/>
    <w:rsid w:val="00DE5D67"/>
    <w:rsid w:val="00E13DD4"/>
    <w:rsid w:val="00E157A6"/>
    <w:rsid w:val="00E177C7"/>
    <w:rsid w:val="00E31042"/>
    <w:rsid w:val="00E343C8"/>
    <w:rsid w:val="00E42097"/>
    <w:rsid w:val="00E4465B"/>
    <w:rsid w:val="00E47411"/>
    <w:rsid w:val="00E612D8"/>
    <w:rsid w:val="00E77CBA"/>
    <w:rsid w:val="00E80DE1"/>
    <w:rsid w:val="00E90159"/>
    <w:rsid w:val="00E9062B"/>
    <w:rsid w:val="00E922D3"/>
    <w:rsid w:val="00E932E9"/>
    <w:rsid w:val="00E9560F"/>
    <w:rsid w:val="00EA1F18"/>
    <w:rsid w:val="00EC21D8"/>
    <w:rsid w:val="00EE7A01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  <w:rsid w:val="00FB7F30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13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62</cp:revision>
  <cp:lastPrinted>2021-06-10T11:10:00Z</cp:lastPrinted>
  <dcterms:created xsi:type="dcterms:W3CDTF">2021-03-15T08:48:00Z</dcterms:created>
  <dcterms:modified xsi:type="dcterms:W3CDTF">2021-12-03T13:44:00Z</dcterms:modified>
</cp:coreProperties>
</file>