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5484D" w14:textId="399A0780" w:rsidR="00FA4F30" w:rsidRPr="005A34C7" w:rsidRDefault="00FA4F30" w:rsidP="00FA4F30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iCs/>
          <w:color w:val="000000"/>
          <w:lang w:val="hr-BA"/>
        </w:rPr>
      </w:pPr>
      <w:r w:rsidRPr="005A34C7">
        <w:rPr>
          <w:rFonts w:ascii="Cambria" w:eastAsia="Calibri" w:hAnsi="Cambria" w:cs="Garamond"/>
          <w:i/>
          <w:iCs/>
          <w:color w:val="000000"/>
          <w:lang w:val="hr-BA"/>
        </w:rPr>
        <w:t>Broj: 01-3-</w:t>
      </w:r>
      <w:r w:rsidR="005A34C7" w:rsidRPr="005A34C7">
        <w:rPr>
          <w:rFonts w:ascii="Cambria" w:eastAsia="Calibri" w:hAnsi="Cambria" w:cs="Garamond"/>
          <w:i/>
          <w:iCs/>
          <w:color w:val="000000"/>
          <w:lang w:val="hr-BA"/>
        </w:rPr>
        <w:t>877</w:t>
      </w:r>
      <w:r w:rsidR="00DC79D6" w:rsidRPr="005A34C7">
        <w:rPr>
          <w:rFonts w:ascii="Cambria" w:eastAsia="Calibri" w:hAnsi="Cambria" w:cs="Garamond"/>
          <w:i/>
          <w:iCs/>
          <w:color w:val="000000"/>
          <w:lang w:val="hr-BA"/>
        </w:rPr>
        <w:t>-2/21</w:t>
      </w:r>
    </w:p>
    <w:p w14:paraId="050360E2" w14:textId="5EC232C6" w:rsidR="00FA4F30" w:rsidRPr="005A34C7" w:rsidRDefault="00FA4F30" w:rsidP="00FA4F30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iCs/>
          <w:color w:val="000000"/>
          <w:lang w:val="hr-BA"/>
        </w:rPr>
      </w:pPr>
      <w:r w:rsidRPr="005A34C7">
        <w:rPr>
          <w:rFonts w:ascii="Cambria" w:eastAsia="Calibri" w:hAnsi="Cambria" w:cs="Garamond"/>
          <w:i/>
          <w:iCs/>
          <w:color w:val="000000"/>
          <w:lang w:val="hr-BA"/>
        </w:rPr>
        <w:t xml:space="preserve">Sarajevo, </w:t>
      </w:r>
      <w:r w:rsidR="005A34C7" w:rsidRPr="005A34C7">
        <w:rPr>
          <w:rFonts w:ascii="Cambria" w:eastAsia="Calibri" w:hAnsi="Cambria" w:cs="Garamond"/>
          <w:i/>
          <w:iCs/>
          <w:color w:val="000000"/>
          <w:lang w:val="hr-BA"/>
        </w:rPr>
        <w:t>17</w:t>
      </w:r>
      <w:r w:rsidRPr="005A34C7">
        <w:rPr>
          <w:rFonts w:ascii="Cambria" w:eastAsia="Calibri" w:hAnsi="Cambria" w:cs="Garamond"/>
          <w:i/>
          <w:iCs/>
          <w:color w:val="000000"/>
          <w:lang w:val="hr-BA"/>
        </w:rPr>
        <w:t>.0</w:t>
      </w:r>
      <w:r w:rsidR="005A34C7" w:rsidRPr="005A34C7">
        <w:rPr>
          <w:rFonts w:ascii="Cambria" w:eastAsia="Calibri" w:hAnsi="Cambria" w:cs="Garamond"/>
          <w:i/>
          <w:iCs/>
          <w:color w:val="000000"/>
          <w:lang w:val="hr-BA"/>
        </w:rPr>
        <w:t>6</w:t>
      </w:r>
      <w:r w:rsidRPr="005A34C7">
        <w:rPr>
          <w:rFonts w:ascii="Cambria" w:eastAsia="Calibri" w:hAnsi="Cambria" w:cs="Garamond"/>
          <w:i/>
          <w:iCs/>
          <w:color w:val="000000"/>
          <w:lang w:val="hr-BA"/>
        </w:rPr>
        <w:t>.2021.godine</w:t>
      </w:r>
    </w:p>
    <w:p w14:paraId="6DA86656" w14:textId="77777777" w:rsidR="00FA4F30" w:rsidRPr="005A34C7" w:rsidRDefault="00FA4F30" w:rsidP="00FA4F30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iCs/>
          <w:color w:val="000000"/>
          <w:lang w:val="hr-BA"/>
        </w:rPr>
      </w:pPr>
    </w:p>
    <w:p w14:paraId="706ADFD5" w14:textId="2FBFA7EB" w:rsidR="00FA4F30" w:rsidRPr="005A34C7" w:rsidRDefault="00FA4F30" w:rsidP="00FA4F30">
      <w:pPr>
        <w:jc w:val="both"/>
        <w:rPr>
          <w:rFonts w:ascii="Cambria" w:hAnsi="Cambria" w:cs="Times New Roman"/>
          <w:i/>
          <w:iCs/>
        </w:rPr>
      </w:pPr>
      <w:r w:rsidRPr="005A34C7">
        <w:rPr>
          <w:rFonts w:ascii="Cambria" w:hAnsi="Cambria" w:cs="Times New Roman"/>
          <w:i/>
          <w:iCs/>
        </w:rPr>
        <w:t>Na osnovu člana 108. Statuta Univerziteta u Sarajevu, a u vezi sa članovima 18.,87. i 90. Zakona o javnim nabavkama (“Službeni glasnik BiH” broj: 39/14</w:t>
      </w:r>
      <w:r w:rsidR="00DC79D6" w:rsidRPr="005A34C7">
        <w:rPr>
          <w:rFonts w:ascii="Cambria" w:hAnsi="Cambria" w:cs="Times New Roman"/>
          <w:i/>
          <w:iCs/>
        </w:rPr>
        <w:t xml:space="preserve">, </w:t>
      </w:r>
      <w:r w:rsidRPr="005A34C7">
        <w:rPr>
          <w:rFonts w:ascii="Cambria" w:hAnsi="Cambria" w:cs="Times New Roman"/>
          <w:i/>
          <w:iCs/>
        </w:rPr>
        <w:t xml:space="preserve"> </w:t>
      </w:r>
      <w:r w:rsidR="00106F46" w:rsidRPr="005A34C7">
        <w:rPr>
          <w:rFonts w:ascii="Cambria" w:hAnsi="Cambria" w:cs="Times New Roman"/>
          <w:i/>
          <w:iCs/>
        </w:rPr>
        <w:t xml:space="preserve">Odluke </w:t>
      </w:r>
      <w:r w:rsidRPr="005A34C7">
        <w:rPr>
          <w:rFonts w:ascii="Cambria" w:hAnsi="Cambria" w:cs="Times New Roman"/>
          <w:i/>
          <w:iCs/>
        </w:rPr>
        <w:t>Upravnog odbora Univerziteta u Sarajevu broj: 02-10-3/21 od 18.03.2021. godine, Planom javnih nabavki Fakulteta političkih nauka UNSA broj: 02-1-33-1/21 od 12.01.2021. godine,</w:t>
      </w:r>
      <w:r w:rsidR="00106F46" w:rsidRPr="005A34C7">
        <w:rPr>
          <w:rFonts w:ascii="Cambria" w:hAnsi="Cambria" w:cs="Times New Roman"/>
          <w:i/>
          <w:iCs/>
        </w:rPr>
        <w:t xml:space="preserve"> i Odlukom dekana Fakulteta broj: 01-3-</w:t>
      </w:r>
      <w:r w:rsidR="005A34C7" w:rsidRPr="005A34C7">
        <w:rPr>
          <w:rFonts w:ascii="Cambria" w:hAnsi="Cambria" w:cs="Times New Roman"/>
          <w:i/>
          <w:iCs/>
        </w:rPr>
        <w:t>877</w:t>
      </w:r>
      <w:r w:rsidR="00106F46" w:rsidRPr="005A34C7">
        <w:rPr>
          <w:rFonts w:ascii="Cambria" w:hAnsi="Cambria" w:cs="Times New Roman"/>
          <w:i/>
          <w:iCs/>
        </w:rPr>
        <w:t>-</w:t>
      </w:r>
      <w:r w:rsidR="005A34C7" w:rsidRPr="005A34C7">
        <w:rPr>
          <w:rFonts w:ascii="Cambria" w:hAnsi="Cambria" w:cs="Times New Roman"/>
          <w:i/>
          <w:iCs/>
        </w:rPr>
        <w:t>1</w:t>
      </w:r>
      <w:r w:rsidR="00106F46" w:rsidRPr="005A34C7">
        <w:rPr>
          <w:rFonts w:ascii="Cambria" w:hAnsi="Cambria" w:cs="Times New Roman"/>
          <w:i/>
          <w:iCs/>
        </w:rPr>
        <w:t xml:space="preserve">/21 od </w:t>
      </w:r>
      <w:r w:rsidR="005A34C7" w:rsidRPr="005A34C7">
        <w:rPr>
          <w:rFonts w:ascii="Cambria" w:hAnsi="Cambria" w:cs="Times New Roman"/>
          <w:i/>
          <w:iCs/>
        </w:rPr>
        <w:t>17</w:t>
      </w:r>
      <w:r w:rsidR="00106F46" w:rsidRPr="005A34C7">
        <w:rPr>
          <w:rFonts w:ascii="Cambria" w:hAnsi="Cambria" w:cs="Times New Roman"/>
          <w:i/>
          <w:iCs/>
        </w:rPr>
        <w:t>.0</w:t>
      </w:r>
      <w:r w:rsidR="005A34C7" w:rsidRPr="005A34C7">
        <w:rPr>
          <w:rFonts w:ascii="Cambria" w:hAnsi="Cambria" w:cs="Times New Roman"/>
          <w:i/>
          <w:iCs/>
        </w:rPr>
        <w:t>6</w:t>
      </w:r>
      <w:r w:rsidR="00106F46" w:rsidRPr="005A34C7">
        <w:rPr>
          <w:rFonts w:ascii="Cambria" w:hAnsi="Cambria" w:cs="Times New Roman"/>
          <w:i/>
          <w:iCs/>
        </w:rPr>
        <w:t>.2021. godine</w:t>
      </w:r>
      <w:r w:rsidRPr="005A34C7">
        <w:rPr>
          <w:rFonts w:ascii="Cambria" w:hAnsi="Cambria" w:cs="Times New Roman"/>
          <w:i/>
          <w:iCs/>
        </w:rPr>
        <w:t xml:space="preserve"> po prethodnoj saglasnosti sekretara, dekan donosi</w:t>
      </w:r>
    </w:p>
    <w:p w14:paraId="6FB897ED" w14:textId="77777777" w:rsidR="00DC79D6" w:rsidRPr="005A34C7" w:rsidRDefault="00DC79D6" w:rsidP="00DC79D6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iCs/>
          <w:lang w:val="hr-HR"/>
        </w:rPr>
      </w:pPr>
    </w:p>
    <w:p w14:paraId="17A95FD4" w14:textId="77777777" w:rsidR="00DC79D6" w:rsidRPr="005A34C7" w:rsidRDefault="00DC79D6" w:rsidP="00DC79D6">
      <w:pPr>
        <w:keepNext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i/>
          <w:iCs/>
          <w:lang w:val="hr-HR"/>
        </w:rPr>
      </w:pPr>
      <w:r w:rsidRPr="005A34C7">
        <w:rPr>
          <w:rFonts w:ascii="Cambria" w:eastAsia="Times New Roman" w:hAnsi="Cambria" w:cs="Times New Roman"/>
          <w:b/>
          <w:i/>
          <w:iCs/>
          <w:lang w:val="hr-HR"/>
        </w:rPr>
        <w:t>ODLUKU</w:t>
      </w:r>
    </w:p>
    <w:p w14:paraId="57CDFDE3" w14:textId="77777777" w:rsidR="00DC79D6" w:rsidRPr="005A34C7" w:rsidRDefault="00DC79D6" w:rsidP="00DC79D6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iCs/>
          <w:lang w:val="hr-HR"/>
        </w:rPr>
      </w:pPr>
      <w:r w:rsidRPr="005A34C7">
        <w:rPr>
          <w:rFonts w:ascii="Cambria" w:eastAsia="Times New Roman" w:hAnsi="Cambria" w:cs="Times New Roman"/>
          <w:b/>
          <w:i/>
          <w:iCs/>
          <w:lang w:val="hr-HR"/>
        </w:rPr>
        <w:t xml:space="preserve">o pokretanju postupka javne nabavke                                                                     </w:t>
      </w:r>
    </w:p>
    <w:p w14:paraId="1491DE4F" w14:textId="77777777" w:rsidR="00DC79D6" w:rsidRPr="005A34C7" w:rsidRDefault="00DC79D6" w:rsidP="00DC79D6">
      <w:pPr>
        <w:spacing w:after="0" w:line="240" w:lineRule="auto"/>
        <w:rPr>
          <w:rFonts w:ascii="Cambria" w:eastAsia="Times New Roman" w:hAnsi="Cambria" w:cs="Times New Roman"/>
          <w:b/>
          <w:i/>
          <w:iCs/>
          <w:lang w:val="hr-HR"/>
        </w:rPr>
      </w:pPr>
    </w:p>
    <w:p w14:paraId="3B0A454E" w14:textId="14970DCB" w:rsidR="00DC79D6" w:rsidRPr="005A34C7" w:rsidRDefault="00DC79D6" w:rsidP="00DC79D6">
      <w:pPr>
        <w:spacing w:after="0" w:line="240" w:lineRule="auto"/>
        <w:jc w:val="both"/>
        <w:rPr>
          <w:rFonts w:ascii="Cambria" w:eastAsia="Times New Roman" w:hAnsi="Cambria" w:cs="Times New Roman"/>
          <w:bCs/>
          <w:i/>
          <w:iCs/>
          <w:lang w:val="bs-Latn-BA"/>
        </w:rPr>
      </w:pPr>
      <w:r w:rsidRPr="005A34C7">
        <w:rPr>
          <w:rFonts w:ascii="Cambria" w:eastAsia="Times New Roman" w:hAnsi="Cambria" w:cs="Times New Roman"/>
          <w:bCs/>
          <w:i/>
          <w:iCs/>
          <w:lang w:val="bs-Latn-BA"/>
        </w:rPr>
        <w:t xml:space="preserve">I </w:t>
      </w:r>
      <w:r w:rsidR="005A34C7" w:rsidRPr="005A34C7">
        <w:rPr>
          <w:rFonts w:ascii="Cambria" w:eastAsia="Times New Roman" w:hAnsi="Cambria" w:cs="Times New Roman"/>
          <w:bCs/>
          <w:i/>
          <w:iCs/>
          <w:lang w:val="bs-Latn-BA"/>
        </w:rPr>
        <w:t>–</w:t>
      </w:r>
      <w:r w:rsidRPr="005A34C7">
        <w:rPr>
          <w:rFonts w:ascii="Cambria" w:eastAsia="Times New Roman" w:hAnsi="Cambria" w:cs="Times New Roman"/>
          <w:bCs/>
          <w:i/>
          <w:iCs/>
          <w:lang w:val="bs-Latn-BA"/>
        </w:rPr>
        <w:t xml:space="preserve"> Odo</w:t>
      </w:r>
      <w:r w:rsidR="005A34C7" w:rsidRPr="005A34C7">
        <w:rPr>
          <w:rFonts w:ascii="Cambria" w:eastAsia="Times New Roman" w:hAnsi="Cambria" w:cs="Times New Roman"/>
          <w:bCs/>
          <w:i/>
          <w:iCs/>
          <w:lang w:val="bs-Latn-BA"/>
        </w:rPr>
        <w:t xml:space="preserve">brava se pokretanje postupka nabavke putem konkurentskog zahtjeva za dostavu ponuda </w:t>
      </w:r>
      <w:r w:rsidRPr="005A34C7">
        <w:rPr>
          <w:rFonts w:ascii="Cambria" w:eastAsia="Times New Roman" w:hAnsi="Cambria" w:cs="Times New Roman"/>
          <w:bCs/>
          <w:i/>
          <w:iCs/>
          <w:lang w:val="bs-Latn-BA"/>
        </w:rPr>
        <w:t xml:space="preserve">za nabavku robe i to: </w:t>
      </w:r>
      <w:r w:rsidRPr="005A34C7">
        <w:rPr>
          <w:rFonts w:ascii="Cambria" w:eastAsia="Times New Roman" w:hAnsi="Cambria" w:cs="Times New Roman"/>
          <w:b/>
          <w:i/>
          <w:iCs/>
          <w:lang w:val="bs-Latn-BA"/>
        </w:rPr>
        <w:t xml:space="preserve">servera. </w:t>
      </w:r>
      <w:r w:rsidRPr="005A34C7">
        <w:rPr>
          <w:rFonts w:ascii="Cambria" w:eastAsia="Times New Roman" w:hAnsi="Cambria" w:cs="Times New Roman"/>
          <w:bCs/>
          <w:i/>
          <w:iCs/>
          <w:lang w:val="bs-Latn-BA"/>
        </w:rPr>
        <w:t xml:space="preserve">Oznaka JRJN za ovaj predmet nabavke je: </w:t>
      </w:r>
      <w:r w:rsidRPr="005A34C7">
        <w:rPr>
          <w:rFonts w:ascii="Cambria" w:hAnsi="Cambria"/>
          <w:i/>
          <w:iCs/>
          <w:lang w:val="bs-Latn-BA"/>
        </w:rPr>
        <w:t>JRJN 48820000-2 (Serveri).</w:t>
      </w:r>
    </w:p>
    <w:p w14:paraId="14119B8D" w14:textId="77777777" w:rsidR="00DC79D6" w:rsidRPr="005A34C7" w:rsidRDefault="00DC79D6" w:rsidP="00DC79D6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lang w:val="bs-Latn-BA"/>
        </w:rPr>
      </w:pPr>
    </w:p>
    <w:p w14:paraId="02893E60" w14:textId="43100E6E" w:rsidR="00DC79D6" w:rsidRPr="005A34C7" w:rsidRDefault="00DC79D6" w:rsidP="00DC79D6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lang w:val="bs-Latn-BA"/>
        </w:rPr>
      </w:pPr>
      <w:r w:rsidRPr="005A34C7">
        <w:rPr>
          <w:rFonts w:ascii="Cambria" w:eastAsia="Times New Roman" w:hAnsi="Cambria" w:cs="Times New Roman"/>
          <w:i/>
          <w:iCs/>
          <w:lang w:val="bs-Latn-BA"/>
        </w:rPr>
        <w:t>II - Postu</w:t>
      </w:r>
      <w:r w:rsidR="005A34C7" w:rsidRPr="005A34C7">
        <w:rPr>
          <w:rFonts w:ascii="Cambria" w:eastAsia="Times New Roman" w:hAnsi="Cambria" w:cs="Times New Roman"/>
          <w:i/>
          <w:iCs/>
          <w:lang w:val="bs-Latn-BA"/>
        </w:rPr>
        <w:t>pak za zaključivanje ugovora izvršit će se putem konkurentskog zahtjeva za dostavu ponuda.</w:t>
      </w:r>
    </w:p>
    <w:p w14:paraId="662AADA8" w14:textId="77777777" w:rsidR="00DC79D6" w:rsidRPr="005A34C7" w:rsidRDefault="00DC79D6" w:rsidP="00DC79D6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lang w:val="hr-HR"/>
        </w:rPr>
      </w:pPr>
      <w:r w:rsidRPr="005A34C7">
        <w:rPr>
          <w:rFonts w:ascii="Cambria" w:eastAsia="Times New Roman" w:hAnsi="Cambria" w:cs="Times New Roman"/>
          <w:i/>
          <w:iCs/>
          <w:lang w:val="hr-HR"/>
        </w:rPr>
        <w:t xml:space="preserve">                                        </w:t>
      </w:r>
    </w:p>
    <w:p w14:paraId="0E54FC80" w14:textId="0B74EF82" w:rsidR="00DC79D6" w:rsidRPr="005A34C7" w:rsidRDefault="00DC79D6" w:rsidP="00DC79D6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iCs/>
          <w:lang w:val="hr-HR"/>
        </w:rPr>
      </w:pPr>
      <w:r w:rsidRPr="005A34C7">
        <w:rPr>
          <w:rFonts w:ascii="Cambria" w:eastAsia="Times New Roman" w:hAnsi="Cambria" w:cs="Times New Roman"/>
          <w:i/>
          <w:iCs/>
          <w:lang w:val="hr-HR"/>
        </w:rPr>
        <w:t xml:space="preserve">III - Procijenjena vrijednost nabavke bez uračunatog poreza na dodanu vrijednost (PDV-a) je </w:t>
      </w:r>
      <w:r w:rsidR="005A34C7" w:rsidRPr="005A34C7">
        <w:rPr>
          <w:rFonts w:ascii="Cambria" w:hAnsi="Cambria"/>
          <w:i/>
          <w:iCs/>
          <w:lang w:val="bs-Latn-BA"/>
        </w:rPr>
        <w:t>12</w:t>
      </w:r>
      <w:r w:rsidRPr="005A34C7">
        <w:rPr>
          <w:rFonts w:ascii="Cambria" w:hAnsi="Cambria"/>
          <w:i/>
          <w:iCs/>
          <w:lang w:val="bs-Latn-BA"/>
        </w:rPr>
        <w:t>.500,00 KM.</w:t>
      </w:r>
      <w:r w:rsidRPr="005A34C7">
        <w:rPr>
          <w:rFonts w:ascii="Cambria" w:eastAsia="Times New Roman" w:hAnsi="Cambria" w:cs="Times New Roman"/>
          <w:i/>
          <w:iCs/>
          <w:lang w:val="hr-HR"/>
        </w:rPr>
        <w:t xml:space="preserve">       </w:t>
      </w:r>
    </w:p>
    <w:p w14:paraId="6D676548" w14:textId="77777777" w:rsidR="00DC79D6" w:rsidRPr="005A34C7" w:rsidRDefault="00DC79D6" w:rsidP="00DC79D6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lang w:val="bs-Latn-BA"/>
        </w:rPr>
      </w:pPr>
    </w:p>
    <w:p w14:paraId="32A5707F" w14:textId="25284186" w:rsidR="00DC79D6" w:rsidRPr="005A34C7" w:rsidRDefault="00DC79D6" w:rsidP="00DC79D6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lang w:val="bs-Latn-BA"/>
        </w:rPr>
      </w:pPr>
      <w:r w:rsidRPr="005A34C7">
        <w:rPr>
          <w:rFonts w:ascii="Cambria" w:eastAsia="Times New Roman" w:hAnsi="Cambria" w:cs="Times New Roman"/>
          <w:i/>
          <w:iCs/>
          <w:lang w:val="bs-Latn-BA"/>
        </w:rPr>
        <w:t xml:space="preserve">IV - Predmetna nabavka izvršit će se iz sredstava </w:t>
      </w:r>
      <w:r w:rsidR="005A34C7" w:rsidRPr="005A34C7">
        <w:rPr>
          <w:rFonts w:ascii="Cambria" w:eastAsia="Times New Roman" w:hAnsi="Cambria" w:cs="Times New Roman"/>
          <w:i/>
          <w:iCs/>
          <w:lang w:val="bs-Latn-BA"/>
        </w:rPr>
        <w:t>transfera i projekata.</w:t>
      </w:r>
    </w:p>
    <w:p w14:paraId="0FD97D00" w14:textId="77777777" w:rsidR="00DC79D6" w:rsidRPr="005A34C7" w:rsidRDefault="00DC79D6" w:rsidP="00DC79D6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lang w:val="bs-Latn-BA"/>
        </w:rPr>
      </w:pPr>
    </w:p>
    <w:p w14:paraId="259D19B5" w14:textId="77777777" w:rsidR="00DC79D6" w:rsidRPr="005A34C7" w:rsidRDefault="00DC79D6" w:rsidP="00DC79D6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lang w:val="bs-Latn-BA" w:eastAsia="bs-Latn-BA"/>
        </w:rPr>
      </w:pPr>
      <w:r w:rsidRPr="005A34C7">
        <w:rPr>
          <w:rFonts w:ascii="Cambria" w:eastAsia="Times New Roman" w:hAnsi="Cambria" w:cs="Times New Roman"/>
          <w:i/>
          <w:iCs/>
          <w:lang w:val="bs-Latn-BA"/>
        </w:rPr>
        <w:t>V – Zadužuje se Komisija za javne nabavke Fakulteta političkih nauka UNSA da sprovede postupak iz stava II Odluke.</w:t>
      </w:r>
    </w:p>
    <w:p w14:paraId="16EFEAC8" w14:textId="77777777" w:rsidR="00DC79D6" w:rsidRPr="005A34C7" w:rsidRDefault="00DC79D6" w:rsidP="00DC79D6">
      <w:pPr>
        <w:spacing w:after="0" w:line="240" w:lineRule="auto"/>
        <w:jc w:val="both"/>
        <w:rPr>
          <w:rFonts w:ascii="Cambria" w:eastAsia="Times New Roman" w:hAnsi="Cambria" w:cs="Times New Roman"/>
          <w:bCs/>
          <w:i/>
          <w:iCs/>
          <w:lang w:val="hr-HR"/>
        </w:rPr>
      </w:pPr>
    </w:p>
    <w:p w14:paraId="5C5754C4" w14:textId="5A066D99" w:rsidR="005A34C7" w:rsidRPr="005A34C7" w:rsidRDefault="00DC79D6" w:rsidP="005A34C7">
      <w:pPr>
        <w:autoSpaceDE w:val="0"/>
        <w:autoSpaceDN w:val="0"/>
        <w:adjustRightInd w:val="0"/>
        <w:spacing w:after="0" w:line="240" w:lineRule="auto"/>
        <w:ind w:right="192"/>
        <w:jc w:val="both"/>
        <w:rPr>
          <w:rFonts w:ascii="Cambria" w:eastAsia="Calibri" w:hAnsi="Cambria" w:cs="Garamond"/>
          <w:i/>
          <w:iCs/>
          <w:color w:val="000000"/>
          <w:lang w:val="hr-BA"/>
        </w:rPr>
      </w:pPr>
      <w:r w:rsidRPr="005A34C7">
        <w:rPr>
          <w:rFonts w:ascii="Cambria" w:eastAsia="Times New Roman" w:hAnsi="Cambria" w:cs="Times New Roman"/>
          <w:bCs/>
          <w:i/>
          <w:iCs/>
          <w:lang w:val="hr-HR"/>
        </w:rPr>
        <w:t>V</w:t>
      </w:r>
      <w:r w:rsidR="005A34C7">
        <w:rPr>
          <w:rFonts w:ascii="Cambria" w:eastAsia="Times New Roman" w:hAnsi="Cambria" w:cs="Times New Roman"/>
          <w:bCs/>
          <w:i/>
          <w:iCs/>
          <w:lang w:val="hr-HR"/>
        </w:rPr>
        <w:t>I</w:t>
      </w:r>
      <w:r w:rsidRPr="005A34C7">
        <w:rPr>
          <w:rFonts w:ascii="Cambria" w:eastAsia="Times New Roman" w:hAnsi="Cambria" w:cs="Times New Roman"/>
          <w:bCs/>
          <w:i/>
          <w:iCs/>
          <w:lang w:val="hr-HR"/>
        </w:rPr>
        <w:t xml:space="preserve"> - Ova Odluka stupa na snagu danom donošenja</w:t>
      </w:r>
      <w:r w:rsidR="005A34C7" w:rsidRPr="005A34C7">
        <w:rPr>
          <w:rFonts w:ascii="Cambria" w:eastAsia="Times New Roman" w:hAnsi="Cambria" w:cs="Times New Roman"/>
          <w:bCs/>
          <w:i/>
          <w:iCs/>
          <w:lang w:val="hr-HR"/>
        </w:rPr>
        <w:t>, a Odluka broj 01-3-</w:t>
      </w:r>
      <w:r w:rsidR="005A34C7" w:rsidRPr="005A34C7">
        <w:rPr>
          <w:rFonts w:ascii="Cambria" w:eastAsia="Calibri" w:hAnsi="Cambria" w:cs="Garamond"/>
          <w:i/>
          <w:iCs/>
          <w:color w:val="000000"/>
          <w:lang w:val="hr-BA"/>
        </w:rPr>
        <w:t>643-2/21</w:t>
      </w:r>
      <w:r w:rsidR="005A34C7" w:rsidRPr="005A34C7">
        <w:rPr>
          <w:rFonts w:ascii="Cambria" w:eastAsia="Calibri" w:hAnsi="Cambria" w:cs="Garamond"/>
          <w:i/>
          <w:iCs/>
          <w:color w:val="000000"/>
          <w:lang w:val="hr-BA"/>
        </w:rPr>
        <w:t xml:space="preserve"> od </w:t>
      </w:r>
      <w:r w:rsidR="005A34C7" w:rsidRPr="005A34C7">
        <w:rPr>
          <w:rFonts w:ascii="Cambria" w:eastAsia="Calibri" w:hAnsi="Cambria" w:cs="Garamond"/>
          <w:i/>
          <w:iCs/>
          <w:color w:val="000000"/>
          <w:lang w:val="hr-BA"/>
        </w:rPr>
        <w:t>29.04.2021.godine</w:t>
      </w:r>
      <w:r w:rsidR="005A34C7" w:rsidRPr="005A34C7">
        <w:rPr>
          <w:rFonts w:ascii="Cambria" w:eastAsia="Calibri" w:hAnsi="Cambria" w:cs="Garamond"/>
          <w:i/>
          <w:iCs/>
          <w:color w:val="000000"/>
          <w:lang w:val="hr-BA"/>
        </w:rPr>
        <w:t xml:space="preserve"> prestaje da važi.</w:t>
      </w:r>
    </w:p>
    <w:p w14:paraId="0D0EACB6" w14:textId="1D5BD386" w:rsidR="00DC79D6" w:rsidRPr="005A34C7" w:rsidRDefault="00DC79D6" w:rsidP="00DC79D6">
      <w:pPr>
        <w:spacing w:after="0" w:line="240" w:lineRule="auto"/>
        <w:jc w:val="both"/>
        <w:rPr>
          <w:rFonts w:ascii="Cambria" w:eastAsia="Times New Roman" w:hAnsi="Cambria" w:cs="Times New Roman"/>
          <w:bCs/>
          <w:i/>
          <w:iCs/>
          <w:lang w:val="hr-HR"/>
        </w:rPr>
      </w:pPr>
    </w:p>
    <w:p w14:paraId="530E83A5" w14:textId="77777777" w:rsidR="00DC79D6" w:rsidRPr="005A34C7" w:rsidRDefault="00DC79D6" w:rsidP="00DC79D6">
      <w:pPr>
        <w:spacing w:after="0" w:line="240" w:lineRule="auto"/>
        <w:jc w:val="both"/>
        <w:rPr>
          <w:rFonts w:ascii="Cambria" w:eastAsia="Times New Roman" w:hAnsi="Cambria" w:cs="Times New Roman"/>
          <w:bCs/>
          <w:i/>
          <w:iCs/>
          <w:lang w:val="hr-HR"/>
        </w:rPr>
      </w:pPr>
    </w:p>
    <w:p w14:paraId="6EDD3E69" w14:textId="77777777" w:rsidR="00DC79D6" w:rsidRPr="005A34C7" w:rsidRDefault="00DC79D6" w:rsidP="00DC79D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lang w:val="hr-HR"/>
        </w:rPr>
      </w:pPr>
      <w:r w:rsidRPr="005A34C7">
        <w:rPr>
          <w:rFonts w:ascii="Cambria" w:eastAsia="Times New Roman" w:hAnsi="Cambria" w:cs="Times New Roman"/>
          <w:b/>
          <w:bCs/>
          <w:i/>
          <w:iCs/>
          <w:lang w:val="hr-HR"/>
        </w:rPr>
        <w:t>Obrazloženje:</w:t>
      </w:r>
    </w:p>
    <w:p w14:paraId="38B02A72" w14:textId="77777777" w:rsidR="00DC79D6" w:rsidRPr="005A34C7" w:rsidRDefault="00DC79D6" w:rsidP="00DC79D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lang w:val="hr-HR"/>
        </w:rPr>
      </w:pPr>
    </w:p>
    <w:p w14:paraId="59592B42" w14:textId="282C1DDB" w:rsidR="00DC79D6" w:rsidRPr="005A34C7" w:rsidRDefault="005A34C7" w:rsidP="00DC79D6">
      <w:pPr>
        <w:spacing w:after="0" w:line="360" w:lineRule="auto"/>
        <w:jc w:val="both"/>
        <w:rPr>
          <w:rFonts w:ascii="Cambria" w:eastAsia="Times New Roman" w:hAnsi="Cambria" w:cs="Times New Roman"/>
          <w:bCs/>
          <w:i/>
          <w:iCs/>
          <w:lang w:val="hr-HR"/>
        </w:rPr>
      </w:pPr>
      <w:r w:rsidRPr="005A34C7">
        <w:rPr>
          <w:rFonts w:ascii="Cambria" w:eastAsia="Times New Roman" w:hAnsi="Cambria" w:cs="Times New Roman"/>
          <w:bCs/>
          <w:i/>
          <w:iCs/>
          <w:lang w:val="hr-HR"/>
        </w:rPr>
        <w:t xml:space="preserve">Sticanjem određenoh sredstava iz transfera i provođenjem projekata stekli su se uslovi za povećanje procjnjene vrijednosti javne nabavke servera i </w:t>
      </w:r>
      <w:r w:rsidR="00DC79D6" w:rsidRPr="005A34C7">
        <w:rPr>
          <w:rFonts w:ascii="Cambria" w:eastAsia="Times New Roman" w:hAnsi="Cambria" w:cs="Times New Roman"/>
          <w:bCs/>
          <w:i/>
          <w:iCs/>
          <w:lang w:val="hr-HR"/>
        </w:rPr>
        <w:t>pokretanje konkurentskog zahtjeva za dostavljanje ponuda radi nabavke servera</w:t>
      </w:r>
      <w:r w:rsidRPr="005A34C7">
        <w:rPr>
          <w:rFonts w:ascii="Cambria" w:eastAsia="Times New Roman" w:hAnsi="Cambria" w:cs="Times New Roman"/>
          <w:bCs/>
          <w:i/>
          <w:iCs/>
          <w:lang w:val="hr-HR"/>
        </w:rPr>
        <w:t xml:space="preserve"> sa većim iznosom od prvobitno procjenjenog</w:t>
      </w:r>
      <w:r w:rsidR="00DC79D6" w:rsidRPr="005A34C7">
        <w:rPr>
          <w:rFonts w:ascii="Cambria" w:eastAsia="Times New Roman" w:hAnsi="Cambria" w:cs="Times New Roman"/>
          <w:bCs/>
          <w:i/>
          <w:iCs/>
          <w:lang w:val="hr-HR"/>
        </w:rPr>
        <w:t>, te je odlučeno kao u dispozitivu.</w:t>
      </w:r>
    </w:p>
    <w:p w14:paraId="54CCC935" w14:textId="3A6A42B2" w:rsidR="000C427D" w:rsidRPr="005A34C7" w:rsidRDefault="000C427D" w:rsidP="000C427D">
      <w:pPr>
        <w:spacing w:after="0" w:line="252" w:lineRule="auto"/>
        <w:ind w:left="1440" w:right="192"/>
        <w:rPr>
          <w:rFonts w:ascii="Cambria" w:hAnsi="Cambria" w:cs="Times New Roman"/>
          <w:b/>
          <w:i/>
          <w:iCs/>
        </w:rPr>
      </w:pPr>
      <w:r w:rsidRPr="005A34C7">
        <w:rPr>
          <w:rFonts w:ascii="Cambria" w:hAnsi="Cambria" w:cs="Times New Roman"/>
          <w:b/>
          <w:i/>
          <w:iCs/>
        </w:rPr>
        <w:t xml:space="preserve">                                                                                                                    </w:t>
      </w:r>
      <w:r w:rsidR="00DC79D6" w:rsidRPr="005A34C7">
        <w:rPr>
          <w:rFonts w:ascii="Cambria" w:hAnsi="Cambria" w:cs="Times New Roman"/>
          <w:b/>
          <w:i/>
          <w:iCs/>
        </w:rPr>
        <w:t xml:space="preserve">   </w:t>
      </w:r>
      <w:r w:rsidRPr="005A34C7">
        <w:rPr>
          <w:rFonts w:ascii="Cambria" w:hAnsi="Cambria" w:cs="Times New Roman"/>
          <w:b/>
          <w:i/>
          <w:iCs/>
        </w:rPr>
        <w:t xml:space="preserve">   DEKAN</w:t>
      </w:r>
    </w:p>
    <w:p w14:paraId="4F4FD0D7" w14:textId="35A580DA" w:rsidR="000C427D" w:rsidRPr="005A34C7" w:rsidRDefault="000C427D" w:rsidP="000C427D">
      <w:pPr>
        <w:jc w:val="center"/>
        <w:rPr>
          <w:rFonts w:ascii="Cambria" w:hAnsi="Cambria" w:cs="Times New Roman"/>
          <w:b/>
          <w:i/>
          <w:iCs/>
        </w:rPr>
      </w:pPr>
      <w:r w:rsidRPr="005A34C7">
        <w:rPr>
          <w:rFonts w:ascii="Cambria" w:hAnsi="Cambria" w:cs="Times New Roman"/>
          <w:b/>
          <w:i/>
          <w:iCs/>
        </w:rPr>
        <w:t xml:space="preserve">                                                                                                                      </w:t>
      </w:r>
    </w:p>
    <w:p w14:paraId="440BB919" w14:textId="77777777" w:rsidR="000C427D" w:rsidRPr="005A34C7" w:rsidRDefault="000C427D" w:rsidP="000C427D">
      <w:pPr>
        <w:jc w:val="center"/>
        <w:rPr>
          <w:rFonts w:ascii="Cambria" w:hAnsi="Cambria" w:cs="Times New Roman"/>
          <w:b/>
          <w:i/>
          <w:iCs/>
        </w:rPr>
      </w:pPr>
      <w:r w:rsidRPr="005A34C7">
        <w:rPr>
          <w:rFonts w:ascii="Cambria" w:hAnsi="Cambria" w:cs="Times New Roman"/>
          <w:b/>
          <w:i/>
          <w:iCs/>
        </w:rPr>
        <w:t xml:space="preserve">                                                                                                                                   ________________________</w:t>
      </w:r>
    </w:p>
    <w:p w14:paraId="10C8CAA1" w14:textId="0DECCCD9" w:rsidR="000C427D" w:rsidRPr="005A34C7" w:rsidRDefault="000C427D" w:rsidP="000C427D">
      <w:pPr>
        <w:rPr>
          <w:rFonts w:ascii="Cambria" w:hAnsi="Cambria" w:cs="Times New Roman"/>
          <w:i/>
          <w:iCs/>
        </w:rPr>
      </w:pPr>
      <w:r w:rsidRPr="005A34C7">
        <w:rPr>
          <w:rFonts w:ascii="Cambria" w:hAnsi="Cambria" w:cs="Times New Roman"/>
          <w:b/>
          <w:i/>
          <w:iCs/>
        </w:rPr>
        <w:t xml:space="preserve">                                                                                                                                    </w:t>
      </w:r>
      <w:r w:rsidR="00DC79D6" w:rsidRPr="005A34C7">
        <w:rPr>
          <w:rFonts w:ascii="Cambria" w:hAnsi="Cambria" w:cs="Times New Roman"/>
          <w:b/>
          <w:i/>
          <w:iCs/>
        </w:rPr>
        <w:t xml:space="preserve">     </w:t>
      </w:r>
      <w:r w:rsidRPr="005A34C7">
        <w:rPr>
          <w:rFonts w:ascii="Cambria" w:hAnsi="Cambria" w:cs="Times New Roman"/>
          <w:b/>
          <w:i/>
          <w:iCs/>
        </w:rPr>
        <w:t>Prof.dr. Sead Turčalo</w:t>
      </w:r>
    </w:p>
    <w:p w14:paraId="02122E1A" w14:textId="77777777" w:rsidR="000C427D" w:rsidRPr="005A34C7" w:rsidRDefault="000C427D" w:rsidP="000C427D">
      <w:pPr>
        <w:spacing w:line="252" w:lineRule="auto"/>
        <w:ind w:right="192"/>
        <w:jc w:val="both"/>
        <w:rPr>
          <w:rFonts w:ascii="Cambria" w:eastAsia="Calibri" w:hAnsi="Cambria" w:cs="Tahoma"/>
          <w:bCs/>
          <w:i/>
          <w:iCs/>
        </w:rPr>
      </w:pPr>
      <w:r w:rsidRPr="005A34C7">
        <w:rPr>
          <w:rFonts w:ascii="Cambria" w:eastAsia="Calibri" w:hAnsi="Cambria" w:cs="Tahoma"/>
          <w:bCs/>
          <w:i/>
          <w:iCs/>
        </w:rPr>
        <w:t xml:space="preserve">Dostaviti: </w:t>
      </w:r>
    </w:p>
    <w:p w14:paraId="0E7F43FC" w14:textId="77777777" w:rsidR="000C427D" w:rsidRPr="005A34C7" w:rsidRDefault="000C427D" w:rsidP="000C427D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</w:rPr>
      </w:pPr>
      <w:r w:rsidRPr="005A34C7">
        <w:rPr>
          <w:rFonts w:ascii="Cambria" w:eastAsia="Calibri" w:hAnsi="Cambria" w:cs="Tahoma"/>
          <w:bCs/>
          <w:i/>
          <w:iCs/>
        </w:rPr>
        <w:t>U spise Javnih nabavki</w:t>
      </w:r>
    </w:p>
    <w:p w14:paraId="435FD84A" w14:textId="77777777" w:rsidR="000C427D" w:rsidRPr="005A34C7" w:rsidRDefault="009510D0" w:rsidP="000C427D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eastAsia="Calibri" w:hAnsi="Cambria" w:cs="Tahoma"/>
          <w:bCs/>
          <w:i/>
          <w:iCs/>
        </w:rPr>
      </w:pPr>
      <w:hyperlink r:id="rId7" w:history="1">
        <w:r w:rsidR="000C427D" w:rsidRPr="005A34C7">
          <w:rPr>
            <w:rStyle w:val="Hyperlink"/>
            <w:rFonts w:ascii="Cambria" w:hAnsi="Cambria" w:cs="Times New Roman"/>
            <w:i/>
            <w:iCs/>
          </w:rPr>
          <w:t>http://fpn.unsa.ba/b/javne-nabavke/</w:t>
        </w:r>
      </w:hyperlink>
      <w:r w:rsidR="000C427D" w:rsidRPr="005A34C7">
        <w:rPr>
          <w:rFonts w:ascii="Cambria" w:hAnsi="Cambria" w:cs="Times New Roman"/>
          <w:i/>
          <w:iCs/>
        </w:rPr>
        <w:t xml:space="preserve"> </w:t>
      </w:r>
      <w:r w:rsidR="000C427D" w:rsidRPr="005A34C7">
        <w:rPr>
          <w:rFonts w:ascii="Cambria" w:hAnsi="Cambria" w:cs="Times New Roman"/>
          <w:b/>
          <w:i/>
          <w:iCs/>
        </w:rPr>
        <w:t xml:space="preserve"> </w:t>
      </w:r>
    </w:p>
    <w:p w14:paraId="52C2E0E7" w14:textId="610FB9CE" w:rsidR="000C427D" w:rsidRPr="005A34C7" w:rsidRDefault="000C427D" w:rsidP="005D5FAD">
      <w:pPr>
        <w:numPr>
          <w:ilvl w:val="0"/>
          <w:numId w:val="3"/>
        </w:numPr>
        <w:spacing w:after="0" w:line="240" w:lineRule="auto"/>
        <w:ind w:left="0" w:right="192"/>
        <w:jc w:val="both"/>
        <w:rPr>
          <w:rFonts w:ascii="Cambria" w:hAnsi="Cambria" w:cs="Times New Roman"/>
          <w:i/>
          <w:iCs/>
        </w:rPr>
      </w:pPr>
      <w:r w:rsidRPr="005A34C7">
        <w:rPr>
          <w:rFonts w:ascii="Cambria" w:eastAsia="Calibri" w:hAnsi="Cambria" w:cs="Tahoma"/>
          <w:bCs/>
          <w:i/>
          <w:iCs/>
        </w:rPr>
        <w:t>Arhiva</w:t>
      </w:r>
      <w:r w:rsidRPr="005A34C7">
        <w:rPr>
          <w:rFonts w:ascii="Cambria" w:hAnsi="Cambria" w:cs="Times New Roman"/>
          <w:b/>
          <w:i/>
          <w:iCs/>
        </w:rPr>
        <w:t xml:space="preserve">         </w:t>
      </w:r>
    </w:p>
    <w:sectPr w:rsidR="000C427D" w:rsidRPr="005A34C7" w:rsidSect="00106F46">
      <w:head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E81AA" w14:textId="77777777" w:rsidR="009510D0" w:rsidRDefault="009510D0" w:rsidP="007E356B">
      <w:pPr>
        <w:spacing w:after="0" w:line="240" w:lineRule="auto"/>
      </w:pPr>
      <w:r>
        <w:separator/>
      </w:r>
    </w:p>
  </w:endnote>
  <w:endnote w:type="continuationSeparator" w:id="0">
    <w:p w14:paraId="2B5D1BCE" w14:textId="77777777" w:rsidR="009510D0" w:rsidRDefault="009510D0" w:rsidP="007E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46F1E" w14:textId="77777777" w:rsidR="009510D0" w:rsidRDefault="009510D0" w:rsidP="007E356B">
      <w:pPr>
        <w:spacing w:after="0" w:line="240" w:lineRule="auto"/>
      </w:pPr>
      <w:r>
        <w:separator/>
      </w:r>
    </w:p>
  </w:footnote>
  <w:footnote w:type="continuationSeparator" w:id="0">
    <w:p w14:paraId="6F8F2B7A" w14:textId="77777777" w:rsidR="009510D0" w:rsidRDefault="009510D0" w:rsidP="007E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8BE7A" w14:textId="01B72A86" w:rsidR="005A34C7" w:rsidRDefault="005A34C7" w:rsidP="005A34C7">
    <w:pPr>
      <w:pStyle w:val="Header"/>
      <w:jc w:val="center"/>
    </w:pPr>
    <w:r>
      <w:rPr>
        <w:rFonts w:ascii="Cambria" w:hAnsi="Cambria" w:cs="Times New Roman"/>
        <w:noProof/>
      </w:rPr>
      <w:drawing>
        <wp:inline distT="0" distB="0" distL="0" distR="0" wp14:anchorId="6AE70535" wp14:editId="421D2BD1">
          <wp:extent cx="4226560" cy="733647"/>
          <wp:effectExtent l="0" t="0" r="254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5407" cy="74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D4E59"/>
    <w:multiLevelType w:val="hybridMultilevel"/>
    <w:tmpl w:val="A64AE7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78394B"/>
    <w:multiLevelType w:val="hybridMultilevel"/>
    <w:tmpl w:val="64C40EF0"/>
    <w:lvl w:ilvl="0" w:tplc="0082CB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54"/>
    <w:rsid w:val="00003E83"/>
    <w:rsid w:val="00007ED4"/>
    <w:rsid w:val="00034852"/>
    <w:rsid w:val="00054601"/>
    <w:rsid w:val="000C427D"/>
    <w:rsid w:val="0010135D"/>
    <w:rsid w:val="00105989"/>
    <w:rsid w:val="00106F46"/>
    <w:rsid w:val="0017562E"/>
    <w:rsid w:val="00192634"/>
    <w:rsid w:val="001B6FD5"/>
    <w:rsid w:val="001F1B37"/>
    <w:rsid w:val="00213338"/>
    <w:rsid w:val="00306AFA"/>
    <w:rsid w:val="00315761"/>
    <w:rsid w:val="003479A9"/>
    <w:rsid w:val="0037379A"/>
    <w:rsid w:val="003C438A"/>
    <w:rsid w:val="00411650"/>
    <w:rsid w:val="004128FF"/>
    <w:rsid w:val="0049200D"/>
    <w:rsid w:val="00503AB0"/>
    <w:rsid w:val="005A34C7"/>
    <w:rsid w:val="00703496"/>
    <w:rsid w:val="00717E4D"/>
    <w:rsid w:val="0077747E"/>
    <w:rsid w:val="00784836"/>
    <w:rsid w:val="007C0B54"/>
    <w:rsid w:val="007E356B"/>
    <w:rsid w:val="00851ADB"/>
    <w:rsid w:val="00883B8C"/>
    <w:rsid w:val="009510D0"/>
    <w:rsid w:val="00990354"/>
    <w:rsid w:val="00A0501A"/>
    <w:rsid w:val="00A40EAA"/>
    <w:rsid w:val="00A43668"/>
    <w:rsid w:val="00A57610"/>
    <w:rsid w:val="00BB6C0A"/>
    <w:rsid w:val="00BE0FB2"/>
    <w:rsid w:val="00D175E5"/>
    <w:rsid w:val="00D21654"/>
    <w:rsid w:val="00D708B8"/>
    <w:rsid w:val="00DC79D6"/>
    <w:rsid w:val="00DF4248"/>
    <w:rsid w:val="00E60547"/>
    <w:rsid w:val="00E7142A"/>
    <w:rsid w:val="00E82260"/>
    <w:rsid w:val="00EC7655"/>
    <w:rsid w:val="00EF369B"/>
    <w:rsid w:val="00F31388"/>
    <w:rsid w:val="00F534C1"/>
    <w:rsid w:val="00F702AB"/>
    <w:rsid w:val="00F93716"/>
    <w:rsid w:val="00FA4F30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A756"/>
  <w15:chartTrackingRefBased/>
  <w15:docId w15:val="{BC845466-3F3D-49B2-8282-D1DA56C3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62E"/>
    <w:pPr>
      <w:spacing w:line="256" w:lineRule="auto"/>
    </w:pPr>
  </w:style>
  <w:style w:type="paragraph" w:styleId="Heading2">
    <w:name w:val="heading 2"/>
    <w:basedOn w:val="Normal"/>
    <w:next w:val="Normal"/>
    <w:link w:val="Heading2Char"/>
    <w:qFormat/>
    <w:rsid w:val="007E35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98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E356B"/>
    <w:rPr>
      <w:rFonts w:ascii="Times New Roman" w:eastAsia="Times New Roman" w:hAnsi="Times New Roman" w:cs="Times New Roman"/>
      <w:b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E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56B"/>
  </w:style>
  <w:style w:type="paragraph" w:styleId="Footer">
    <w:name w:val="footer"/>
    <w:basedOn w:val="Normal"/>
    <w:link w:val="FooterChar"/>
    <w:uiPriority w:val="99"/>
    <w:unhideWhenUsed/>
    <w:rsid w:val="007E3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pn.unsa.ba/b/javne-nabav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40</cp:revision>
  <cp:lastPrinted>2019-04-09T06:57:00Z</cp:lastPrinted>
  <dcterms:created xsi:type="dcterms:W3CDTF">2017-05-16T06:24:00Z</dcterms:created>
  <dcterms:modified xsi:type="dcterms:W3CDTF">2021-06-17T06:59:00Z</dcterms:modified>
</cp:coreProperties>
</file>