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1067" w14:textId="77777777" w:rsidR="004063DA" w:rsidRDefault="004063DA" w:rsidP="004063D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695F522" wp14:editId="01E9E6FB">
            <wp:extent cx="4053840" cy="78105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09AD" w14:textId="77777777" w:rsidR="004063DA" w:rsidRDefault="004063DA" w:rsidP="004063D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9E8E58C" w14:textId="77777777" w:rsidR="004063DA" w:rsidRPr="000D0756" w:rsidRDefault="004063DA" w:rsidP="004063DA">
      <w:pPr>
        <w:pStyle w:val="NoSpacing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0D0756">
        <w:rPr>
          <w:rFonts w:asciiTheme="majorBidi" w:hAnsiTheme="majorBidi" w:cstheme="majorBidi"/>
          <w:sz w:val="24"/>
          <w:szCs w:val="24"/>
          <w:highlight w:val="yellow"/>
        </w:rPr>
        <w:t>Broj: 02-1-      -1/2</w:t>
      </w:r>
      <w:r>
        <w:rPr>
          <w:rFonts w:asciiTheme="majorBidi" w:hAnsiTheme="majorBidi" w:cstheme="majorBidi"/>
          <w:sz w:val="24"/>
          <w:szCs w:val="24"/>
          <w:highlight w:val="yellow"/>
        </w:rPr>
        <w:t>2</w:t>
      </w:r>
    </w:p>
    <w:p w14:paraId="06BB1271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D0756">
        <w:rPr>
          <w:rFonts w:asciiTheme="majorBidi" w:hAnsiTheme="majorBidi" w:cstheme="majorBidi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sz w:val="24"/>
          <w:szCs w:val="24"/>
        </w:rPr>
        <w:t>11</w:t>
      </w:r>
      <w:r w:rsidRPr="000D075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01</w:t>
      </w:r>
      <w:r w:rsidRPr="000D0756">
        <w:rPr>
          <w:rFonts w:asciiTheme="majorBidi" w:hAnsiTheme="majorBidi" w:cstheme="majorBidi"/>
          <w:sz w:val="24"/>
          <w:szCs w:val="24"/>
        </w:rPr>
        <w:t>.202</w:t>
      </w:r>
      <w:r>
        <w:rPr>
          <w:rFonts w:asciiTheme="majorBidi" w:hAnsiTheme="majorBidi" w:cstheme="majorBidi"/>
          <w:sz w:val="24"/>
          <w:szCs w:val="24"/>
        </w:rPr>
        <w:t>2</w:t>
      </w:r>
      <w:r w:rsidRPr="000D0756">
        <w:rPr>
          <w:rFonts w:asciiTheme="majorBidi" w:hAnsiTheme="majorBidi" w:cstheme="majorBidi"/>
          <w:sz w:val="24"/>
          <w:szCs w:val="24"/>
        </w:rPr>
        <w:t>. godine</w:t>
      </w:r>
    </w:p>
    <w:p w14:paraId="51BF1FB7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C307ED5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U skladu sa članom 135. Zakona o visokom obrazovanju („Službene novine Kantona Sarajevo“ broj:33/17</w:t>
      </w:r>
      <w:r>
        <w:rPr>
          <w:rFonts w:asciiTheme="majorBidi" w:hAnsiTheme="majorBidi" w:cstheme="majorBidi"/>
          <w:sz w:val="24"/>
          <w:szCs w:val="24"/>
        </w:rPr>
        <w:t>,35/20,40/20 i 39/21</w:t>
      </w:r>
      <w:r w:rsidRPr="009A6C2B">
        <w:rPr>
          <w:rFonts w:asciiTheme="majorBidi" w:hAnsiTheme="majorBidi" w:cstheme="majorBidi"/>
          <w:sz w:val="24"/>
          <w:szCs w:val="24"/>
        </w:rPr>
        <w:t>) i članom 104. Statuta Univerziteta u Sarajevu, a u vezi sa članom 11</w:t>
      </w:r>
      <w:r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51/17), po prethodnoj saglasnosti sekretara Fakulteta, Vijeće Fakulteta političkih nauka Univerziteta u Sarajevu na sjednici održanoj </w:t>
      </w:r>
      <w:r>
        <w:rPr>
          <w:rFonts w:asciiTheme="majorBidi" w:hAnsiTheme="majorBidi" w:cstheme="majorBidi"/>
          <w:sz w:val="24"/>
          <w:szCs w:val="24"/>
        </w:rPr>
        <w:t xml:space="preserve">11.01.2022. </w:t>
      </w:r>
      <w:r w:rsidRPr="009A6C2B">
        <w:rPr>
          <w:rFonts w:asciiTheme="majorBidi" w:hAnsiTheme="majorBidi" w:cstheme="majorBidi"/>
          <w:sz w:val="24"/>
          <w:szCs w:val="24"/>
        </w:rPr>
        <w:t xml:space="preserve">godine  donosi </w:t>
      </w:r>
    </w:p>
    <w:p w14:paraId="5B7E7291" w14:textId="77777777" w:rsidR="004063DA" w:rsidRDefault="004063DA" w:rsidP="004063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FDFF91" w14:textId="77777777" w:rsidR="004063DA" w:rsidRPr="009A6C2B" w:rsidRDefault="004063DA" w:rsidP="004063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57421DD0" w14:textId="77777777" w:rsidR="004063DA" w:rsidRPr="009A6C2B" w:rsidRDefault="004063DA" w:rsidP="004063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Izvještaja Komisije Fakulteta političkih nauka za akademsko priznavanje inostrane visokoškolske kvalifikacije</w:t>
      </w:r>
    </w:p>
    <w:p w14:paraId="1E7EA0FC" w14:textId="77777777" w:rsidR="004063DA" w:rsidRDefault="004063DA" w:rsidP="004063D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– Usvaja se Izvještaj Komisije Fakulteta političkih nauka za akademsko priznavanje inostrane visokoškolske kvalifikacije u sastavu: </w:t>
      </w:r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1.Prof. dr. Nedim Tuno, </w:t>
      </w:r>
      <w:proofErr w:type="spellStart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dipl.ing.geod</w:t>
      </w:r>
      <w:proofErr w:type="spellEnd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., predsjednik Komisije;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2.Doc. dr. </w:t>
      </w:r>
      <w:proofErr w:type="spellStart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Džanina</w:t>
      </w:r>
      <w:proofErr w:type="spellEnd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Omićević</w:t>
      </w:r>
      <w:proofErr w:type="spellEnd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dipl.ing.geod</w:t>
      </w:r>
      <w:proofErr w:type="spellEnd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., član Komisije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3.Doc. dr. Esad </w:t>
      </w:r>
      <w:proofErr w:type="spellStart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Vrce</w:t>
      </w:r>
      <w:proofErr w:type="spellEnd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>dipl.ing.geod</w:t>
      </w:r>
      <w:proofErr w:type="spellEnd"/>
      <w:r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., član Komisije ; </w:t>
      </w:r>
      <w:r w:rsidRPr="00085BEC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1F09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01-3-1593 -1/21 od 30.11.2021. </w:t>
      </w:r>
    </w:p>
    <w:p w14:paraId="7AF2B704" w14:textId="77777777" w:rsidR="004063DA" w:rsidRPr="00853A6D" w:rsidRDefault="004063DA" w:rsidP="004063D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 – Sastavni dio ovog Zaključka čini Izvještaj Komisije Fakulteta političkih nauka za akademsko priznavanje inostrane visokoškolske kvalifikacije, Mišljenje centra za informiranje i priznavanje dokumenata iz područja/oblasti visokog obrazovanja  i dokumentacija kandidata.</w:t>
      </w:r>
    </w:p>
    <w:p w14:paraId="4C63FBA1" w14:textId="77777777" w:rsidR="004063DA" w:rsidRPr="00853A6D" w:rsidRDefault="004063DA" w:rsidP="004063D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III – Zaključak stupa na snagu danom donošenja, a na osnovu kojeg se obavezuje dekan Fakulteta donijeti Rješenje o priznavanju inostrane visokoškolske kvalifikacije.</w:t>
      </w:r>
    </w:p>
    <w:p w14:paraId="32B92DF9" w14:textId="77777777" w:rsidR="004063DA" w:rsidRPr="00853A6D" w:rsidRDefault="004063DA" w:rsidP="004063DA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OBRAZLOŽENJE: </w:t>
      </w:r>
    </w:p>
    <w:p w14:paraId="0525852C" w14:textId="77777777" w:rsidR="004063DA" w:rsidRPr="009A6C2B" w:rsidRDefault="004063DA" w:rsidP="004063DA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1F09FD">
        <w:rPr>
          <w:rFonts w:asciiTheme="majorBidi" w:hAnsiTheme="majorBidi" w:cstheme="majorBidi"/>
          <w:sz w:val="24"/>
          <w:szCs w:val="24"/>
        </w:rPr>
        <w:t xml:space="preserve">Dana 30.11.2021, odlukom broj  01-3-1593 -1/21 </w:t>
      </w:r>
      <w:r w:rsidRPr="009A6C2B">
        <w:rPr>
          <w:rFonts w:asciiTheme="majorBidi" w:hAnsiTheme="majorBidi" w:cstheme="majorBidi"/>
          <w:sz w:val="24"/>
          <w:szCs w:val="24"/>
        </w:rPr>
        <w:t>imenovana je Komisija za priznavanje inostrane visokoškolske kvalifikacije</w:t>
      </w:r>
      <w:r>
        <w:rPr>
          <w:rFonts w:asciiTheme="majorBidi" w:hAnsiTheme="majorBidi" w:cstheme="majorBidi"/>
          <w:sz w:val="24"/>
          <w:szCs w:val="24"/>
        </w:rPr>
        <w:t xml:space="preserve"> kandidata Dimitrija </w:t>
      </w:r>
      <w:proofErr w:type="spellStart"/>
      <w:r>
        <w:rPr>
          <w:rFonts w:asciiTheme="majorBidi" w:hAnsiTheme="majorBidi" w:cstheme="majorBidi"/>
          <w:sz w:val="24"/>
          <w:szCs w:val="24"/>
        </w:rPr>
        <w:t>Kanostrevca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>
        <w:rPr>
          <w:rFonts w:asciiTheme="majorBidi" w:hAnsiTheme="majorBidi" w:cstheme="majorBidi"/>
          <w:sz w:val="24"/>
          <w:szCs w:val="24"/>
        </w:rPr>
        <w:t>30</w:t>
      </w:r>
      <w:r w:rsidRPr="00085BEC">
        <w:rPr>
          <w:rFonts w:asciiTheme="majorBidi" w:hAnsiTheme="majorBidi" w:cstheme="majorBidi"/>
          <w:sz w:val="24"/>
          <w:szCs w:val="24"/>
        </w:rPr>
        <w:t>.1</w:t>
      </w:r>
      <w:r>
        <w:rPr>
          <w:rFonts w:asciiTheme="majorBidi" w:hAnsiTheme="majorBidi" w:cstheme="majorBidi"/>
          <w:sz w:val="24"/>
          <w:szCs w:val="24"/>
        </w:rPr>
        <w:t>2</w:t>
      </w:r>
      <w:r w:rsidRPr="00085BEC">
        <w:rPr>
          <w:rFonts w:asciiTheme="majorBidi" w:hAnsiTheme="majorBidi" w:cstheme="majorBidi"/>
          <w:sz w:val="24"/>
          <w:szCs w:val="24"/>
        </w:rPr>
        <w:t>.2021</w:t>
      </w:r>
      <w:r w:rsidRPr="009A6C2B">
        <w:rPr>
          <w:rFonts w:asciiTheme="majorBidi" w:hAnsiTheme="majorBidi" w:cstheme="majorBidi"/>
          <w:sz w:val="24"/>
          <w:szCs w:val="24"/>
        </w:rPr>
        <w:t>.godine podnio Izvještaj Vijeću Fakulteta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color w:val="000000" w:themeColor="text1"/>
          <w:sz w:val="24"/>
          <w:szCs w:val="24"/>
        </w:rPr>
        <w:t>, koji se kao takav usvaja ovim Zaključkom.</w:t>
      </w:r>
    </w:p>
    <w:p w14:paraId="0B72A90D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        DEKAN</w:t>
      </w:r>
    </w:p>
    <w:p w14:paraId="48CC16D0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Umihana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8940127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kontrolisao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 i odobrio: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proofErr w:type="spellStart"/>
      <w:r w:rsidRPr="009A6C2B">
        <w:rPr>
          <w:rFonts w:asciiTheme="majorBidi" w:hAnsiTheme="majorBidi" w:cstheme="majorBidi"/>
          <w:b/>
          <w:sz w:val="24"/>
          <w:szCs w:val="24"/>
        </w:rPr>
        <w:t>Prof.dr</w:t>
      </w:r>
      <w:proofErr w:type="spellEnd"/>
      <w:r w:rsidRPr="009A6C2B">
        <w:rPr>
          <w:rFonts w:asciiTheme="majorBidi" w:hAnsiTheme="majorBidi" w:cstheme="majorBidi"/>
          <w:b/>
          <w:sz w:val="24"/>
          <w:szCs w:val="24"/>
        </w:rPr>
        <w:t>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40FD1BF8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926DB06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2AD5E87" w14:textId="77777777" w:rsidR="004063DA" w:rsidRPr="009A6C2B" w:rsidRDefault="004063DA" w:rsidP="004063DA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001049B9" w14:textId="77777777" w:rsidR="004063DA" w:rsidRPr="000263AF" w:rsidRDefault="004063DA" w:rsidP="004063D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Vijeće;</w:t>
      </w:r>
    </w:p>
    <w:p w14:paraId="0BE8E83F" w14:textId="77777777" w:rsidR="004063DA" w:rsidRPr="000263AF" w:rsidRDefault="004063DA" w:rsidP="004063D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>
        <w:rPr>
          <w:rFonts w:asciiTheme="majorBidi" w:hAnsiTheme="majorBidi" w:cstheme="majorBidi"/>
          <w:sz w:val="24"/>
          <w:szCs w:val="24"/>
        </w:rPr>
        <w:t xml:space="preserve"> Dimitrije </w:t>
      </w:r>
      <w:proofErr w:type="spellStart"/>
      <w:r>
        <w:rPr>
          <w:rFonts w:asciiTheme="majorBidi" w:hAnsiTheme="majorBidi" w:cstheme="majorBidi"/>
          <w:sz w:val="24"/>
          <w:szCs w:val="24"/>
        </w:rPr>
        <w:t>Kanostrevac</w:t>
      </w:r>
      <w:proofErr w:type="spellEnd"/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0122688C" w14:textId="77777777" w:rsidR="004063DA" w:rsidRPr="000263AF" w:rsidRDefault="004063DA" w:rsidP="004063D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Dimitrije </w:t>
      </w:r>
      <w:proofErr w:type="spellStart"/>
      <w:r>
        <w:rPr>
          <w:rFonts w:asciiTheme="majorBidi" w:hAnsiTheme="majorBidi" w:cstheme="majorBidi"/>
          <w:sz w:val="24"/>
          <w:szCs w:val="24"/>
        </w:rPr>
        <w:t>Kanostrevac</w:t>
      </w:r>
      <w:proofErr w:type="spellEnd"/>
    </w:p>
    <w:p w14:paraId="201171B6" w14:textId="77777777" w:rsidR="004063DA" w:rsidRPr="000263AF" w:rsidRDefault="004063DA" w:rsidP="004063DA">
      <w:pPr>
        <w:pStyle w:val="NoSpacing"/>
        <w:numPr>
          <w:ilvl w:val="0"/>
          <w:numId w:val="1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p w14:paraId="584412E6" w14:textId="77777777" w:rsidR="004063DA" w:rsidRDefault="004063DA" w:rsidP="004063DA"/>
    <w:p w14:paraId="25FEE40E" w14:textId="77777777" w:rsidR="001F28B6" w:rsidRDefault="001F28B6"/>
    <w:sectPr w:rsidR="001F28B6" w:rsidSect="0057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60"/>
    <w:rsid w:val="001F28B6"/>
    <w:rsid w:val="004063DA"/>
    <w:rsid w:val="007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5D6D-765C-4D5C-A783-09721A9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3D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3DA"/>
    <w:pPr>
      <w:spacing w:after="0" w:line="240" w:lineRule="auto"/>
    </w:pPr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4063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2021-12-31T11:06:00Z</dcterms:created>
  <dcterms:modified xsi:type="dcterms:W3CDTF">2021-12-31T11:06:00Z</dcterms:modified>
</cp:coreProperties>
</file>