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68B8814A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7131D4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131D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22B1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310F96A8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="00D12C1D">
        <w:rPr>
          <w:rFonts w:ascii="Times New Roman" w:hAnsi="Times New Roman" w:cs="Times New Roman"/>
          <w:sz w:val="24"/>
          <w:szCs w:val="24"/>
        </w:rPr>
        <w:t xml:space="preserve">, </w:t>
      </w:r>
      <w:r w:rsidR="00D12C1D" w:rsidRPr="00D12C1D">
        <w:rPr>
          <w:rFonts w:ascii="Times New Roman" w:hAnsi="Times New Roman" w:cs="Times New Roman"/>
          <w:sz w:val="24"/>
          <w:szCs w:val="24"/>
          <w:lang w:val="hr-HR"/>
        </w:rPr>
        <w:t>35/20</w:t>
      </w:r>
      <w:r w:rsidR="00022B1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12C1D" w:rsidRPr="00D12C1D">
        <w:rPr>
          <w:rFonts w:ascii="Times New Roman" w:hAnsi="Times New Roman" w:cs="Times New Roman"/>
          <w:sz w:val="24"/>
          <w:szCs w:val="24"/>
          <w:lang w:val="hr-HR"/>
        </w:rPr>
        <w:t>40/20</w:t>
      </w:r>
      <w:r w:rsidR="00022B1E">
        <w:rPr>
          <w:rFonts w:ascii="Times New Roman" w:hAnsi="Times New Roman" w:cs="Times New Roman"/>
          <w:sz w:val="24"/>
          <w:szCs w:val="24"/>
          <w:lang w:val="hr-HR"/>
        </w:rPr>
        <w:t xml:space="preserve"> i 39/21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131D4">
        <w:rPr>
          <w:rFonts w:ascii="Times New Roman" w:hAnsi="Times New Roman" w:cs="Times New Roman"/>
          <w:sz w:val="24"/>
          <w:szCs w:val="24"/>
        </w:rPr>
        <w:t>12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91B7A">
        <w:rPr>
          <w:rFonts w:ascii="Times New Roman" w:hAnsi="Times New Roman" w:cs="Times New Roman"/>
          <w:sz w:val="24"/>
          <w:szCs w:val="24"/>
        </w:rPr>
        <w:t>0</w:t>
      </w:r>
      <w:r w:rsidR="007131D4">
        <w:rPr>
          <w:rFonts w:ascii="Times New Roman" w:hAnsi="Times New Roman" w:cs="Times New Roman"/>
          <w:sz w:val="24"/>
          <w:szCs w:val="24"/>
        </w:rPr>
        <w:t>4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022B1E">
        <w:rPr>
          <w:rFonts w:ascii="Times New Roman" w:hAnsi="Times New Roman" w:cs="Times New Roman"/>
          <w:sz w:val="24"/>
          <w:szCs w:val="24"/>
        </w:rPr>
        <w:t>2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44B8FBA8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>podobnost teme doktorske disertacije:</w:t>
      </w:r>
      <w:r w:rsidR="000D3AFC" w:rsidRPr="000D3AFC">
        <w:rPr>
          <w:rFonts w:ascii="Times New Roman" w:hAnsi="Times New Roman"/>
          <w:sz w:val="24"/>
          <w:szCs w:val="24"/>
        </w:rPr>
        <w:t xml:space="preserve"> </w:t>
      </w:r>
      <w:r w:rsidR="000D3AFC" w:rsidRPr="000D3AFC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0D3AFC" w:rsidRPr="000D3AFC">
        <w:rPr>
          <w:rFonts w:ascii="Times New Roman" w:hAnsi="Times New Roman"/>
          <w:b/>
          <w:bCs/>
          <w:i/>
          <w:iCs/>
          <w:sz w:val="24"/>
          <w:szCs w:val="24"/>
        </w:rPr>
        <w:t>JEZIČKA REKONTEKSTUALIZACIJA I PROCES REKONSTRUIRANJA KULTURNO-DRUŠTVENOG PORETKA U BOSNI I HERCEGOVINI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084649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i uslova kandidat</w:t>
      </w:r>
      <w:r w:rsidR="000D3AFC">
        <w:rPr>
          <w:rFonts w:ascii="Times New Roman" w:hAnsi="Times New Roman" w:cs="Times New Roman"/>
          <w:sz w:val="24"/>
          <w:szCs w:val="24"/>
        </w:rPr>
        <w:t>a</w:t>
      </w:r>
      <w:r w:rsidR="004860E6">
        <w:rPr>
          <w:rFonts w:ascii="Times New Roman" w:hAnsi="Times New Roman" w:cs="Times New Roman"/>
          <w:sz w:val="24"/>
          <w:szCs w:val="24"/>
        </w:rPr>
        <w:t xml:space="preserve">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0D3AFC">
        <w:rPr>
          <w:rFonts w:ascii="Times New Roman" w:hAnsi="Times New Roman" w:cs="Times New Roman"/>
          <w:b/>
          <w:i/>
          <w:sz w:val="24"/>
          <w:szCs w:val="24"/>
        </w:rPr>
        <w:t>MR. NERINA DIZDARA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0FB38FE3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0D3AFC">
        <w:rPr>
          <w:rFonts w:ascii="Times New Roman" w:hAnsi="Times New Roman" w:cs="Times New Roman"/>
          <w:sz w:val="24"/>
          <w:szCs w:val="24"/>
        </w:rPr>
        <w:t>Senadin Lavić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0D3AFC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30C6A119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0D3AFC">
        <w:rPr>
          <w:rFonts w:ascii="Times New Roman" w:hAnsi="Times New Roman" w:cs="Times New Roman"/>
          <w:sz w:val="24"/>
          <w:szCs w:val="24"/>
        </w:rPr>
        <w:t>Esad Delibašić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7131D4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</w:t>
      </w:r>
      <w:r w:rsidR="000D3AFC">
        <w:rPr>
          <w:rFonts w:ascii="Times New Roman" w:hAnsi="Times New Roman" w:cs="Times New Roman"/>
          <w:sz w:val="24"/>
          <w:szCs w:val="24"/>
        </w:rPr>
        <w:t xml:space="preserve"> na Filozofskom fakultetu Univerziteta u Zenici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0FBF0081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0D3AFC">
        <w:rPr>
          <w:rFonts w:ascii="Times New Roman" w:hAnsi="Times New Roman" w:cs="Times New Roman"/>
          <w:sz w:val="24"/>
          <w:szCs w:val="24"/>
        </w:rPr>
        <w:t>Amer Osmić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0D3AFC">
        <w:rPr>
          <w:rFonts w:ascii="Times New Roman" w:hAnsi="Times New Roman" w:cs="Times New Roman"/>
          <w:sz w:val="24"/>
          <w:szCs w:val="24"/>
        </w:rPr>
        <w:t>docent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5AE434AC" w14:textId="77777777" w:rsidR="00F65C2E" w:rsidRDefault="00F65C2E" w:rsidP="00506DC5">
      <w:pPr>
        <w:pStyle w:val="Heading1"/>
        <w:rPr>
          <w:szCs w:val="24"/>
        </w:rPr>
      </w:pPr>
    </w:p>
    <w:p w14:paraId="79E1D15E" w14:textId="42052834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3FC6434D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B11103">
        <w:rPr>
          <w:rFonts w:ascii="Times New Roman" w:hAnsi="Times New Roman" w:cs="Times New Roman"/>
          <w:b/>
          <w:sz w:val="24"/>
          <w:szCs w:val="24"/>
        </w:rPr>
        <w:t>12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sz w:val="24"/>
          <w:szCs w:val="24"/>
        </w:rPr>
        <w:t>0</w:t>
      </w:r>
      <w:r w:rsidR="00B11103">
        <w:rPr>
          <w:rFonts w:ascii="Times New Roman" w:hAnsi="Times New Roman" w:cs="Times New Roman"/>
          <w:b/>
          <w:sz w:val="24"/>
          <w:szCs w:val="24"/>
        </w:rPr>
        <w:t>4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022B1E">
        <w:rPr>
          <w:rFonts w:ascii="Times New Roman" w:hAnsi="Times New Roman" w:cs="Times New Roman"/>
          <w:b/>
          <w:sz w:val="24"/>
          <w:szCs w:val="24"/>
        </w:rPr>
        <w:t>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05D5565E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0D3AFC">
        <w:rPr>
          <w:rFonts w:ascii="Times New Roman" w:hAnsi="Times New Roman" w:cs="Times New Roman"/>
          <w:b/>
          <w:i/>
          <w:sz w:val="24"/>
          <w:szCs w:val="24"/>
          <w:u w:val="single"/>
        </w:rPr>
        <w:t>MR. NERIN DIZDAR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57C339D2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022B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UNIVERZITET </w:t>
      </w:r>
      <w:r w:rsidR="00DA3587">
        <w:rPr>
          <w:rFonts w:ascii="Times New Roman" w:hAnsi="Times New Roman" w:cs="Times New Roman"/>
          <w:b/>
          <w:i/>
          <w:sz w:val="24"/>
          <w:szCs w:val="24"/>
          <w:u w:val="single"/>
        </w:rPr>
        <w:t>„DŽEMAL BIJEDIĆ“ U MOSTARU, FAKULTET HUMANISTIČKIH NAUKA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17E2832A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C5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DA3587">
        <w:rPr>
          <w:rFonts w:ascii="Times New Roman" w:hAnsi="Times New Roman" w:cs="Times New Roman"/>
          <w:b/>
          <w:i/>
          <w:sz w:val="24"/>
          <w:szCs w:val="24"/>
          <w:u w:val="single"/>
        </w:rPr>
        <w:t>HUMANISTIČKIH NAUKA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079B2517" w:rsidR="00506DC5" w:rsidRPr="00084649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084649" w:rsidRPr="0008464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„JEZIČKA REKONTEKSTUALIZACIJA I PROCES REKONSTRUIRANJA KULTURNO-DRUŠTVENOG PORETKA U BOSNI I HERCEGOVINI</w:t>
      </w:r>
      <w:r w:rsidR="00084649" w:rsidRPr="00084649">
        <w:rPr>
          <w:rFonts w:ascii="Times New Roman" w:hAnsi="Times New Roman" w:cs="Times New Roman"/>
          <w:b/>
          <w:i/>
          <w:sz w:val="24"/>
          <w:szCs w:val="24"/>
          <w:u w:val="single"/>
        </w:rPr>
        <w:t>“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59F2F422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1103">
        <w:rPr>
          <w:rFonts w:ascii="Times New Roman" w:hAnsi="Times New Roman" w:cs="Times New Roman"/>
          <w:b/>
          <w:i/>
          <w:sz w:val="24"/>
          <w:szCs w:val="24"/>
          <w:u w:val="single"/>
        </w:rPr>
        <w:t>SOCIOLOGIJA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4DCFF9F5" w:rsidR="00E656B2" w:rsidRDefault="00B11103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8915D3">
        <w:rPr>
          <w:szCs w:val="24"/>
          <w:u w:val="single"/>
        </w:rPr>
        <w:t xml:space="preserve">DR. </w:t>
      </w:r>
      <w:r w:rsidR="00084649">
        <w:rPr>
          <w:szCs w:val="24"/>
          <w:u w:val="single"/>
        </w:rPr>
        <w:t>SENADIN LAVIĆ</w:t>
      </w:r>
      <w:r w:rsidRPr="008915D3">
        <w:rPr>
          <w:szCs w:val="24"/>
          <w:u w:val="single"/>
        </w:rPr>
        <w:t xml:space="preserve">, </w:t>
      </w:r>
      <w:proofErr w:type="spellStart"/>
      <w:r w:rsidR="00084649">
        <w:rPr>
          <w:szCs w:val="24"/>
          <w:u w:val="single"/>
        </w:rPr>
        <w:t>redovni</w:t>
      </w:r>
      <w:proofErr w:type="spellEnd"/>
      <w:r w:rsidRPr="008915D3">
        <w:rPr>
          <w:szCs w:val="24"/>
          <w:u w:val="single"/>
        </w:rPr>
        <w:t xml:space="preserve"> p</w:t>
      </w:r>
      <w:proofErr w:type="spellStart"/>
      <w:r w:rsidRPr="008915D3">
        <w:rPr>
          <w:szCs w:val="24"/>
          <w:u w:val="single"/>
        </w:rPr>
        <w:t>rofesor</w:t>
      </w:r>
      <w:proofErr w:type="spellEnd"/>
      <w:r w:rsidRPr="008915D3">
        <w:rPr>
          <w:szCs w:val="24"/>
          <w:u w:val="single"/>
        </w:rPr>
        <w:t xml:space="preserve"> </w:t>
      </w:r>
      <w:proofErr w:type="spellStart"/>
      <w:r w:rsidRPr="008915D3">
        <w:rPr>
          <w:szCs w:val="24"/>
          <w:u w:val="single"/>
        </w:rPr>
        <w:t>na</w:t>
      </w:r>
      <w:proofErr w:type="spellEnd"/>
      <w:r w:rsidRPr="008915D3">
        <w:rPr>
          <w:szCs w:val="24"/>
          <w:u w:val="single"/>
        </w:rPr>
        <w:t xml:space="preserve"> </w:t>
      </w:r>
      <w:proofErr w:type="spellStart"/>
      <w:r w:rsidRPr="008915D3">
        <w:rPr>
          <w:szCs w:val="24"/>
          <w:u w:val="single"/>
        </w:rPr>
        <w:t>Fakultetu</w:t>
      </w:r>
      <w:proofErr w:type="spellEnd"/>
      <w:r w:rsidRPr="008915D3">
        <w:rPr>
          <w:szCs w:val="24"/>
          <w:u w:val="single"/>
        </w:rPr>
        <w:t xml:space="preserve"> političkih nauka u </w:t>
      </w:r>
      <w:proofErr w:type="spellStart"/>
      <w:r w:rsidRPr="008915D3">
        <w:rPr>
          <w:szCs w:val="24"/>
          <w:u w:val="single"/>
        </w:rPr>
        <w:t>Sarajevu</w:t>
      </w:r>
      <w:proofErr w:type="spellEnd"/>
      <w:r w:rsidRPr="008915D3">
        <w:rPr>
          <w:szCs w:val="24"/>
          <w:u w:val="single"/>
        </w:rPr>
        <w:t xml:space="preserve">, </w:t>
      </w:r>
      <w:proofErr w:type="spellStart"/>
      <w:r w:rsidRPr="008915D3">
        <w:rPr>
          <w:szCs w:val="24"/>
          <w:u w:val="single"/>
        </w:rPr>
        <w:t>do</w:t>
      </w:r>
      <w:r w:rsidR="008915D3" w:rsidRPr="008915D3">
        <w:rPr>
          <w:szCs w:val="24"/>
          <w:u w:val="single"/>
        </w:rPr>
        <w:t>k</w:t>
      </w:r>
      <w:r w:rsidRPr="008915D3">
        <w:rPr>
          <w:szCs w:val="24"/>
          <w:u w:val="single"/>
        </w:rPr>
        <w:t>tor</w:t>
      </w:r>
      <w:proofErr w:type="spellEnd"/>
      <w:r w:rsidRPr="008915D3">
        <w:rPr>
          <w:szCs w:val="24"/>
          <w:u w:val="single"/>
        </w:rPr>
        <w:t xml:space="preserve"> </w:t>
      </w:r>
      <w:proofErr w:type="spellStart"/>
      <w:r w:rsidR="00084649">
        <w:rPr>
          <w:szCs w:val="24"/>
          <w:u w:val="single"/>
        </w:rPr>
        <w:t>filozofskih</w:t>
      </w:r>
      <w:proofErr w:type="spellEnd"/>
      <w:r w:rsidRPr="008915D3">
        <w:rPr>
          <w:szCs w:val="24"/>
          <w:u w:val="single"/>
        </w:rPr>
        <w:t xml:space="preserve"> nauka, </w:t>
      </w:r>
      <w:proofErr w:type="spellStart"/>
      <w:r w:rsidR="00084649">
        <w:rPr>
          <w:szCs w:val="24"/>
          <w:u w:val="single"/>
        </w:rPr>
        <w:t>na</w:t>
      </w:r>
      <w:proofErr w:type="spellEnd"/>
      <w:r w:rsidR="00084649">
        <w:rPr>
          <w:szCs w:val="24"/>
          <w:u w:val="single"/>
        </w:rPr>
        <w:t xml:space="preserve"> </w:t>
      </w:r>
      <w:proofErr w:type="spellStart"/>
      <w:r w:rsidR="00084649">
        <w:rPr>
          <w:szCs w:val="24"/>
          <w:u w:val="single"/>
        </w:rPr>
        <w:t>predmetu</w:t>
      </w:r>
      <w:proofErr w:type="spellEnd"/>
      <w:r w:rsidR="00084649">
        <w:rPr>
          <w:szCs w:val="24"/>
          <w:u w:val="single"/>
        </w:rPr>
        <w:t>: “</w:t>
      </w:r>
      <w:proofErr w:type="spellStart"/>
      <w:r w:rsidR="00084649">
        <w:rPr>
          <w:szCs w:val="24"/>
          <w:u w:val="single"/>
        </w:rPr>
        <w:t>Metodologija</w:t>
      </w:r>
      <w:proofErr w:type="spellEnd"/>
      <w:r w:rsidR="00084649">
        <w:rPr>
          <w:szCs w:val="24"/>
          <w:u w:val="single"/>
        </w:rPr>
        <w:t xml:space="preserve">”, Oblast </w:t>
      </w:r>
      <w:proofErr w:type="spellStart"/>
      <w:r w:rsidR="00084649">
        <w:rPr>
          <w:szCs w:val="24"/>
          <w:u w:val="single"/>
        </w:rPr>
        <w:t>socioloških</w:t>
      </w:r>
      <w:proofErr w:type="spellEnd"/>
      <w:r w:rsidR="00084649">
        <w:rPr>
          <w:szCs w:val="24"/>
          <w:u w:val="single"/>
        </w:rPr>
        <w:t xml:space="preserve"> nauka</w:t>
      </w:r>
      <w:r>
        <w:rPr>
          <w:szCs w:val="24"/>
        </w:rPr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proofErr w:type="gramStart"/>
      <w:r w:rsidR="00E656B2" w:rsidRPr="00E656B2">
        <w:rPr>
          <w:szCs w:val="24"/>
        </w:rPr>
        <w:t>predsjednik</w:t>
      </w:r>
      <w:proofErr w:type="spellEnd"/>
      <w:r w:rsidR="00E656B2" w:rsidRPr="00E656B2">
        <w:rPr>
          <w:szCs w:val="24"/>
        </w:rPr>
        <w:t>;</w:t>
      </w:r>
      <w:proofErr w:type="gramEnd"/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3087D787" w:rsidR="00E656B2" w:rsidRDefault="008915D3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8915D3">
        <w:rPr>
          <w:szCs w:val="24"/>
          <w:u w:val="single"/>
        </w:rPr>
        <w:t xml:space="preserve">DR. </w:t>
      </w:r>
      <w:r w:rsidR="00084649">
        <w:rPr>
          <w:szCs w:val="24"/>
          <w:u w:val="single"/>
        </w:rPr>
        <w:t>ESAD DELIBAŠIĆ</w:t>
      </w:r>
      <w:r w:rsidRPr="008915D3">
        <w:rPr>
          <w:szCs w:val="24"/>
          <w:u w:val="single"/>
        </w:rPr>
        <w:t xml:space="preserve">, </w:t>
      </w:r>
      <w:proofErr w:type="spellStart"/>
      <w:r w:rsidRPr="008915D3">
        <w:rPr>
          <w:szCs w:val="24"/>
          <w:u w:val="single"/>
        </w:rPr>
        <w:t>vanredni</w:t>
      </w:r>
      <w:proofErr w:type="spellEnd"/>
      <w:r w:rsidRPr="008915D3">
        <w:rPr>
          <w:szCs w:val="24"/>
          <w:u w:val="single"/>
        </w:rPr>
        <w:t xml:space="preserve"> </w:t>
      </w:r>
      <w:proofErr w:type="spellStart"/>
      <w:r w:rsidRPr="008915D3">
        <w:rPr>
          <w:szCs w:val="24"/>
          <w:u w:val="single"/>
        </w:rPr>
        <w:t>profesor</w:t>
      </w:r>
      <w:proofErr w:type="spellEnd"/>
      <w:r w:rsidRPr="008915D3">
        <w:rPr>
          <w:szCs w:val="24"/>
          <w:u w:val="single"/>
        </w:rPr>
        <w:t xml:space="preserve"> </w:t>
      </w:r>
      <w:proofErr w:type="spellStart"/>
      <w:r w:rsidRPr="008915D3">
        <w:rPr>
          <w:szCs w:val="24"/>
          <w:u w:val="single"/>
        </w:rPr>
        <w:t>na</w:t>
      </w:r>
      <w:proofErr w:type="spellEnd"/>
      <w:r w:rsidRPr="008915D3">
        <w:rPr>
          <w:szCs w:val="24"/>
          <w:u w:val="single"/>
        </w:rPr>
        <w:t xml:space="preserve"> </w:t>
      </w:r>
      <w:proofErr w:type="spellStart"/>
      <w:r w:rsidR="00084649">
        <w:rPr>
          <w:szCs w:val="24"/>
          <w:u w:val="single"/>
        </w:rPr>
        <w:t>Filozofskom</w:t>
      </w:r>
      <w:proofErr w:type="spellEnd"/>
      <w:r w:rsidR="00084649">
        <w:rPr>
          <w:szCs w:val="24"/>
          <w:u w:val="single"/>
        </w:rPr>
        <w:t xml:space="preserve"> </w:t>
      </w:r>
      <w:proofErr w:type="spellStart"/>
      <w:r w:rsidR="00AA656F">
        <w:rPr>
          <w:szCs w:val="24"/>
          <w:u w:val="single"/>
        </w:rPr>
        <w:t>f</w:t>
      </w:r>
      <w:r w:rsidR="00084649">
        <w:rPr>
          <w:szCs w:val="24"/>
          <w:u w:val="single"/>
        </w:rPr>
        <w:t>akultetu</w:t>
      </w:r>
      <w:proofErr w:type="spellEnd"/>
      <w:r w:rsidR="00084649">
        <w:rPr>
          <w:szCs w:val="24"/>
          <w:u w:val="single"/>
        </w:rPr>
        <w:t xml:space="preserve"> </w:t>
      </w:r>
      <w:proofErr w:type="spellStart"/>
      <w:r w:rsidR="00084649">
        <w:rPr>
          <w:szCs w:val="24"/>
          <w:u w:val="single"/>
        </w:rPr>
        <w:t>Univerziteta</w:t>
      </w:r>
      <w:proofErr w:type="spellEnd"/>
      <w:r w:rsidR="00084649">
        <w:rPr>
          <w:szCs w:val="24"/>
          <w:u w:val="single"/>
        </w:rPr>
        <w:t xml:space="preserve"> u </w:t>
      </w:r>
      <w:proofErr w:type="spellStart"/>
      <w:r w:rsidR="00084649">
        <w:rPr>
          <w:szCs w:val="24"/>
          <w:u w:val="single"/>
        </w:rPr>
        <w:t>Zenici</w:t>
      </w:r>
      <w:proofErr w:type="spellEnd"/>
      <w:r w:rsidR="00084649">
        <w:rPr>
          <w:szCs w:val="24"/>
          <w:u w:val="single"/>
        </w:rPr>
        <w:t xml:space="preserve">, </w:t>
      </w:r>
      <w:proofErr w:type="spellStart"/>
      <w:r w:rsidR="00084649">
        <w:rPr>
          <w:szCs w:val="24"/>
          <w:u w:val="single"/>
        </w:rPr>
        <w:t>do</w:t>
      </w:r>
      <w:r w:rsidR="00AA656F">
        <w:rPr>
          <w:szCs w:val="24"/>
          <w:u w:val="single"/>
        </w:rPr>
        <w:t>k</w:t>
      </w:r>
      <w:r w:rsidR="00084649">
        <w:rPr>
          <w:szCs w:val="24"/>
          <w:u w:val="single"/>
        </w:rPr>
        <w:t>tor</w:t>
      </w:r>
      <w:proofErr w:type="spellEnd"/>
      <w:r w:rsidR="00084649">
        <w:rPr>
          <w:szCs w:val="24"/>
          <w:u w:val="single"/>
        </w:rPr>
        <w:t xml:space="preserve"> </w:t>
      </w:r>
      <w:proofErr w:type="spellStart"/>
      <w:r w:rsidR="00084649">
        <w:rPr>
          <w:szCs w:val="24"/>
          <w:u w:val="single"/>
        </w:rPr>
        <w:t>socioloških</w:t>
      </w:r>
      <w:proofErr w:type="spellEnd"/>
      <w:r w:rsidR="00084649">
        <w:rPr>
          <w:szCs w:val="24"/>
          <w:u w:val="single"/>
        </w:rPr>
        <w:t xml:space="preserve"> nauka, za </w:t>
      </w:r>
      <w:proofErr w:type="spellStart"/>
      <w:r w:rsidR="00084649">
        <w:rPr>
          <w:szCs w:val="24"/>
          <w:u w:val="single"/>
        </w:rPr>
        <w:t>užu</w:t>
      </w:r>
      <w:proofErr w:type="spellEnd"/>
      <w:r w:rsidR="00084649">
        <w:rPr>
          <w:szCs w:val="24"/>
          <w:u w:val="single"/>
        </w:rPr>
        <w:t xml:space="preserve"> </w:t>
      </w:r>
      <w:proofErr w:type="spellStart"/>
      <w:r w:rsidR="00084649">
        <w:rPr>
          <w:szCs w:val="24"/>
          <w:u w:val="single"/>
        </w:rPr>
        <w:t>naučnu</w:t>
      </w:r>
      <w:proofErr w:type="spellEnd"/>
      <w:r w:rsidR="00084649">
        <w:rPr>
          <w:szCs w:val="24"/>
          <w:u w:val="single"/>
        </w:rPr>
        <w:t xml:space="preserve"> oblast </w:t>
      </w:r>
      <w:proofErr w:type="spellStart"/>
      <w:r w:rsidR="00084649">
        <w:rPr>
          <w:szCs w:val="24"/>
          <w:u w:val="single"/>
        </w:rPr>
        <w:t>Kulturologija</w:t>
      </w:r>
      <w:proofErr w:type="spellEnd"/>
      <w:r>
        <w:rPr>
          <w:szCs w:val="24"/>
        </w:rPr>
        <w:t xml:space="preserve"> </w:t>
      </w:r>
      <w:r w:rsidR="00E656B2">
        <w:rPr>
          <w:szCs w:val="24"/>
        </w:rPr>
        <w:t xml:space="preserve">– </w:t>
      </w:r>
      <w:proofErr w:type="spellStart"/>
      <w:proofErr w:type="gramStart"/>
      <w:r w:rsidR="00416060">
        <w:rPr>
          <w:szCs w:val="24"/>
        </w:rPr>
        <w:t>član</w:t>
      </w:r>
      <w:proofErr w:type="spellEnd"/>
      <w:r w:rsidR="00E656B2">
        <w:rPr>
          <w:szCs w:val="24"/>
        </w:rPr>
        <w:t>;</w:t>
      </w:r>
      <w:proofErr w:type="gramEnd"/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7F8375FB" w:rsidR="00E656B2" w:rsidRPr="00217784" w:rsidRDefault="00155856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155856">
        <w:rPr>
          <w:bCs/>
          <w:iCs/>
          <w:u w:val="single"/>
        </w:rPr>
        <w:t xml:space="preserve">DR. </w:t>
      </w:r>
      <w:r w:rsidR="00084649">
        <w:rPr>
          <w:bCs/>
          <w:iCs/>
          <w:u w:val="single"/>
        </w:rPr>
        <w:t>AMER OSMIĆ</w:t>
      </w:r>
      <w:r w:rsidRPr="00155856">
        <w:rPr>
          <w:bCs/>
          <w:iCs/>
          <w:u w:val="single"/>
        </w:rPr>
        <w:t xml:space="preserve">, </w:t>
      </w:r>
      <w:r w:rsidR="00084649">
        <w:rPr>
          <w:bCs/>
          <w:iCs/>
          <w:u w:val="single"/>
        </w:rPr>
        <w:t>docent</w:t>
      </w:r>
      <w:r w:rsidRPr="00155856">
        <w:rPr>
          <w:bCs/>
          <w:iCs/>
          <w:u w:val="single"/>
        </w:rPr>
        <w:t xml:space="preserve"> n</w:t>
      </w:r>
      <w:proofErr w:type="spellStart"/>
      <w:r w:rsidRPr="00155856">
        <w:rPr>
          <w:bCs/>
          <w:iCs/>
          <w:u w:val="single"/>
        </w:rPr>
        <w:t>a</w:t>
      </w:r>
      <w:proofErr w:type="spellEnd"/>
      <w:r w:rsidRPr="00155856">
        <w:rPr>
          <w:bCs/>
          <w:iCs/>
          <w:u w:val="single"/>
        </w:rPr>
        <w:t xml:space="preserve"> </w:t>
      </w:r>
      <w:proofErr w:type="spellStart"/>
      <w:r w:rsidRPr="00155856">
        <w:rPr>
          <w:bCs/>
          <w:iCs/>
          <w:u w:val="single"/>
        </w:rPr>
        <w:t>Fakultetu</w:t>
      </w:r>
      <w:proofErr w:type="spellEnd"/>
      <w:r w:rsidRPr="00155856">
        <w:rPr>
          <w:bCs/>
          <w:iCs/>
          <w:u w:val="single"/>
        </w:rPr>
        <w:t xml:space="preserve"> političkih nauka u </w:t>
      </w:r>
      <w:proofErr w:type="spellStart"/>
      <w:r w:rsidRPr="00155856">
        <w:rPr>
          <w:bCs/>
          <w:iCs/>
          <w:u w:val="single"/>
        </w:rPr>
        <w:t>Sarajevu</w:t>
      </w:r>
      <w:proofErr w:type="spellEnd"/>
      <w:r w:rsidRPr="00155856">
        <w:rPr>
          <w:bCs/>
          <w:iCs/>
          <w:u w:val="single"/>
        </w:rPr>
        <w:t xml:space="preserve">, </w:t>
      </w:r>
      <w:proofErr w:type="spellStart"/>
      <w:r w:rsidRPr="00155856">
        <w:rPr>
          <w:bCs/>
          <w:iCs/>
          <w:u w:val="single"/>
        </w:rPr>
        <w:t>doktor</w:t>
      </w:r>
      <w:proofErr w:type="spellEnd"/>
      <w:r w:rsidRPr="00155856">
        <w:rPr>
          <w:bCs/>
          <w:iCs/>
          <w:u w:val="single"/>
        </w:rPr>
        <w:t xml:space="preserve"> </w:t>
      </w:r>
      <w:proofErr w:type="spellStart"/>
      <w:r w:rsidR="00B11103">
        <w:rPr>
          <w:bCs/>
          <w:iCs/>
          <w:u w:val="single"/>
        </w:rPr>
        <w:t>socioloških</w:t>
      </w:r>
      <w:proofErr w:type="spellEnd"/>
      <w:r w:rsidRPr="00155856">
        <w:rPr>
          <w:bCs/>
          <w:iCs/>
          <w:u w:val="single"/>
        </w:rPr>
        <w:t xml:space="preserve"> nauka</w:t>
      </w:r>
      <w:r w:rsidR="00B11103">
        <w:rPr>
          <w:bCs/>
          <w:iCs/>
          <w:u w:val="single"/>
        </w:rPr>
        <w:t>/</w:t>
      </w:r>
      <w:proofErr w:type="spellStart"/>
      <w:r w:rsidR="00B11103">
        <w:rPr>
          <w:bCs/>
          <w:iCs/>
          <w:u w:val="single"/>
        </w:rPr>
        <w:t>znanosti</w:t>
      </w:r>
      <w:proofErr w:type="spellEnd"/>
      <w:r w:rsidRPr="00155856">
        <w:rPr>
          <w:bCs/>
          <w:iCs/>
          <w:u w:val="single"/>
        </w:rPr>
        <w:t xml:space="preserve">, oblast </w:t>
      </w:r>
      <w:proofErr w:type="spellStart"/>
      <w:r w:rsidR="00084649">
        <w:rPr>
          <w:bCs/>
          <w:iCs/>
          <w:u w:val="single"/>
        </w:rPr>
        <w:t>s</w:t>
      </w:r>
      <w:r w:rsidR="00B11103">
        <w:rPr>
          <w:bCs/>
          <w:iCs/>
          <w:u w:val="single"/>
        </w:rPr>
        <w:t>ociologij</w:t>
      </w:r>
      <w:r w:rsidR="00084649">
        <w:rPr>
          <w:bCs/>
          <w:iCs/>
          <w:u w:val="single"/>
        </w:rPr>
        <w:t>e</w:t>
      </w:r>
      <w:proofErr w:type="spellEnd"/>
      <w:r>
        <w:t xml:space="preserve"> </w:t>
      </w:r>
      <w:r w:rsidR="00E656B2">
        <w:t xml:space="preserve">– </w:t>
      </w:r>
      <w:proofErr w:type="spellStart"/>
      <w:r w:rsidR="00E656B2">
        <w:t>član</w:t>
      </w:r>
      <w:proofErr w:type="spellEnd"/>
      <w:r w:rsidR="00FB3FE1">
        <w:t>.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1D2AD4AE" w:rsid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2DDDCC" w14:textId="77777777" w:rsidR="008915D3" w:rsidRPr="00506DC5" w:rsidRDefault="008915D3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345F215C" w14:textId="6DA292A1" w:rsidR="00B11103" w:rsidRDefault="00506878" w:rsidP="00A36D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624EA424" w14:textId="7DFBE233" w:rsidR="00B11103" w:rsidRDefault="00B11103" w:rsidP="00A36DBC">
      <w:pPr>
        <w:spacing w:after="0" w:line="240" w:lineRule="auto"/>
        <w:rPr>
          <w:sz w:val="18"/>
          <w:szCs w:val="18"/>
        </w:rPr>
      </w:pPr>
    </w:p>
    <w:p w14:paraId="4321B8A9" w14:textId="66642DB5" w:rsidR="00B11103" w:rsidRDefault="00B11103" w:rsidP="00A36DBC">
      <w:pPr>
        <w:spacing w:after="0" w:line="240" w:lineRule="auto"/>
        <w:rPr>
          <w:sz w:val="18"/>
          <w:szCs w:val="18"/>
        </w:rPr>
      </w:pPr>
    </w:p>
    <w:p w14:paraId="2C3A6686" w14:textId="577C007D" w:rsidR="00AA656F" w:rsidRDefault="00AA656F" w:rsidP="00A36DBC">
      <w:pPr>
        <w:spacing w:after="0" w:line="240" w:lineRule="auto"/>
        <w:rPr>
          <w:sz w:val="18"/>
          <w:szCs w:val="18"/>
        </w:rPr>
      </w:pPr>
    </w:p>
    <w:p w14:paraId="37F7D706" w14:textId="77777777" w:rsidR="00AA656F" w:rsidRPr="00B64592" w:rsidRDefault="00AA656F" w:rsidP="00AA656F">
      <w:pPr>
        <w:jc w:val="center"/>
        <w:rPr>
          <w:b/>
          <w:color w:val="000000" w:themeColor="text1"/>
        </w:rPr>
      </w:pPr>
      <w:r w:rsidRPr="00B64592">
        <w:rPr>
          <w:b/>
          <w:color w:val="000000" w:themeColor="text1"/>
        </w:rPr>
        <w:lastRenderedPageBreak/>
        <w:t>OBRAZLO</w:t>
      </w:r>
      <w:r w:rsidRPr="00B64592">
        <w:rPr>
          <w:b/>
          <w:color w:val="000000" w:themeColor="text1"/>
          <w:lang w:val="es-ES"/>
        </w:rPr>
        <w:t>Ž</w:t>
      </w:r>
      <w:r w:rsidRPr="00B64592">
        <w:rPr>
          <w:b/>
          <w:color w:val="000000" w:themeColor="text1"/>
        </w:rPr>
        <w:t>ENJE PREDLO</w:t>
      </w:r>
      <w:r w:rsidRPr="00B64592">
        <w:rPr>
          <w:b/>
          <w:color w:val="000000" w:themeColor="text1"/>
          <w:lang w:val="es-ES"/>
        </w:rPr>
        <w:t>Ž</w:t>
      </w:r>
      <w:r w:rsidRPr="00B64592">
        <w:rPr>
          <w:b/>
          <w:color w:val="000000" w:themeColor="text1"/>
        </w:rPr>
        <w:t>ENE TEME DOKTORSKE DISERTACIJE</w:t>
      </w:r>
    </w:p>
    <w:p w14:paraId="3A00E0A4" w14:textId="77777777" w:rsidR="00AA656F" w:rsidRDefault="00AA656F" w:rsidP="00AA656F"/>
    <w:p w14:paraId="4EB6B6CA" w14:textId="77777777" w:rsidR="00AA656F" w:rsidRPr="00267062" w:rsidRDefault="00AA656F" w:rsidP="00AA656F">
      <w:pPr>
        <w:pStyle w:val="ListParagraph"/>
        <w:numPr>
          <w:ilvl w:val="0"/>
          <w:numId w:val="25"/>
        </w:numPr>
        <w:spacing w:after="0" w:line="240" w:lineRule="auto"/>
      </w:pPr>
      <w:r w:rsidRPr="000F631E">
        <w:rPr>
          <w:b/>
          <w:color w:val="000000" w:themeColor="text1"/>
        </w:rPr>
        <w:t>TIP I</w:t>
      </w:r>
      <w:r w:rsidRPr="000F631E">
        <w:rPr>
          <w:b/>
          <w:color w:val="000000" w:themeColor="text1"/>
          <w:lang w:val="es-ES"/>
        </w:rPr>
        <w:t>STRAŽIVANJA</w:t>
      </w:r>
      <w:r w:rsidRPr="000F631E">
        <w:rPr>
          <w:color w:val="000000" w:themeColor="text1"/>
        </w:rPr>
        <w:t xml:space="preserve"> </w:t>
      </w:r>
    </w:p>
    <w:p w14:paraId="1F653975" w14:textId="29CB308E" w:rsidR="00AA656F" w:rsidRDefault="00AA656F" w:rsidP="00AA656F">
      <w:pPr>
        <w:pStyle w:val="ListParagraph"/>
        <w:jc w:val="both"/>
        <w:rPr>
          <w:color w:val="000000" w:themeColor="text1"/>
          <w:lang w:val="hr-HR"/>
        </w:rPr>
      </w:pPr>
      <w:r>
        <w:rPr>
          <w:color w:val="000000" w:themeColor="text1"/>
        </w:rPr>
        <w:t xml:space="preserve">Istraživanje će biti teorijsko-empirijsko. </w:t>
      </w:r>
      <w:r w:rsidRPr="00267062">
        <w:rPr>
          <w:color w:val="000000" w:themeColor="text1"/>
          <w:lang w:val="hr-HR"/>
        </w:rPr>
        <w:t xml:space="preserve">Pristup istraživanju je u osnovi interdisciplinarni, a prevashodno će biti korišten historijski, dijahronijski, analitički, sintetički, deskriptivni i poredbeni metod. Navedene metode će istraživanju dati obuhvatan karakter te će osigurati ostvarenje potpunih, preciznih rezultata. </w:t>
      </w:r>
    </w:p>
    <w:p w14:paraId="73128881" w14:textId="77777777" w:rsidR="00AA656F" w:rsidRPr="00AA656F" w:rsidRDefault="00AA656F" w:rsidP="00AA656F">
      <w:pPr>
        <w:pStyle w:val="ListParagraph"/>
        <w:jc w:val="both"/>
        <w:rPr>
          <w:color w:val="000000" w:themeColor="text1"/>
          <w:lang w:val="hr-HR"/>
        </w:rPr>
      </w:pPr>
    </w:p>
    <w:p w14:paraId="0959FE9F" w14:textId="77777777" w:rsidR="00AA656F" w:rsidRPr="00267062" w:rsidRDefault="00AA656F" w:rsidP="00AA656F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000000" w:themeColor="text1"/>
        </w:rPr>
      </w:pPr>
      <w:r w:rsidRPr="000F631E">
        <w:rPr>
          <w:b/>
          <w:color w:val="000000" w:themeColor="text1"/>
        </w:rPr>
        <w:t>CILJ I</w:t>
      </w:r>
      <w:r w:rsidRPr="000F631E">
        <w:rPr>
          <w:b/>
          <w:color w:val="000000" w:themeColor="text1"/>
          <w:lang w:val="es-ES"/>
        </w:rPr>
        <w:t>STRAŽIVANJA</w:t>
      </w:r>
    </w:p>
    <w:p w14:paraId="04550D69" w14:textId="36846207" w:rsidR="00AA656F" w:rsidRDefault="00AA656F" w:rsidP="006C15EC">
      <w:pPr>
        <w:pStyle w:val="ListParagraph"/>
        <w:jc w:val="both"/>
        <w:rPr>
          <w:lang w:val="hr-HR"/>
        </w:rPr>
      </w:pPr>
      <w:r>
        <w:rPr>
          <w:lang w:val="hr-HR"/>
        </w:rPr>
        <w:t>Cilj istraživanja je</w:t>
      </w:r>
      <w:r w:rsidRPr="00267062">
        <w:rPr>
          <w:lang w:val="hr-HR"/>
        </w:rPr>
        <w:t xml:space="preserve"> utvrđ</w:t>
      </w:r>
      <w:r>
        <w:rPr>
          <w:lang w:val="hr-HR"/>
        </w:rPr>
        <w:t>ivanje</w:t>
      </w:r>
      <w:r w:rsidRPr="00267062">
        <w:rPr>
          <w:lang w:val="hr-HR"/>
        </w:rPr>
        <w:t xml:space="preserve"> zakonitosti i obra</w:t>
      </w:r>
      <w:r>
        <w:rPr>
          <w:lang w:val="hr-HR"/>
        </w:rPr>
        <w:t>zaca</w:t>
      </w:r>
      <w:r w:rsidRPr="00267062">
        <w:rPr>
          <w:lang w:val="hr-HR"/>
        </w:rPr>
        <w:t xml:space="preserve"> koji su prepoznati i primijenjeni u procesu imenovanja i širenja značenjskih elemenata iz pasivnog, jezičkog konteksta u konkretno društveno-političko djelovanje i mijenjanje društvene zbilje</w:t>
      </w:r>
      <w:r>
        <w:rPr>
          <w:lang w:val="hr-HR"/>
        </w:rPr>
        <w:t>. U tom smislu,</w:t>
      </w:r>
      <w:r w:rsidRPr="00267062">
        <w:rPr>
          <w:lang w:val="hr-HR"/>
        </w:rPr>
        <w:t xml:space="preserve"> </w:t>
      </w:r>
      <w:r>
        <w:rPr>
          <w:lang w:val="hr-HR"/>
        </w:rPr>
        <w:t>cilj je da se</w:t>
      </w:r>
      <w:r w:rsidRPr="00267062">
        <w:rPr>
          <w:lang w:val="hr-HR"/>
        </w:rPr>
        <w:t xml:space="preserve"> </w:t>
      </w:r>
      <w:r>
        <w:rPr>
          <w:lang w:val="hr-HR"/>
        </w:rPr>
        <w:t>predoče</w:t>
      </w:r>
      <w:r w:rsidRPr="00267062">
        <w:rPr>
          <w:lang w:val="hr-HR"/>
        </w:rPr>
        <w:t xml:space="preserve"> rezultati istraživanja o utjecaju širih kontekstualnih vanjezičkih faktora na procese utemeljenja i prenošenja alternativnih aspekata značenja jezičkih jedinica izvan okvira temeljnog semantičkog značenja i njihove afirmacije u praktičnom djelovanju i društvenoj zbilji. </w:t>
      </w:r>
    </w:p>
    <w:p w14:paraId="0FB16B55" w14:textId="77777777" w:rsidR="006C15EC" w:rsidRPr="006C15EC" w:rsidRDefault="006C15EC" w:rsidP="006C15EC">
      <w:pPr>
        <w:pStyle w:val="ListParagraph"/>
        <w:jc w:val="both"/>
        <w:rPr>
          <w:b/>
          <w:color w:val="000000" w:themeColor="text1"/>
        </w:rPr>
      </w:pPr>
    </w:p>
    <w:p w14:paraId="4DF025C6" w14:textId="77777777" w:rsidR="00AA656F" w:rsidRPr="001A51C5" w:rsidRDefault="00AA656F" w:rsidP="00AA656F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000000" w:themeColor="text1"/>
        </w:rPr>
      </w:pPr>
      <w:r w:rsidRPr="000F631E">
        <w:rPr>
          <w:b/>
          <w:color w:val="000000" w:themeColor="text1"/>
        </w:rPr>
        <w:t>ZADACI I</w:t>
      </w:r>
      <w:r w:rsidRPr="000F631E">
        <w:rPr>
          <w:b/>
          <w:color w:val="000000" w:themeColor="text1"/>
          <w:lang w:val="es-ES"/>
        </w:rPr>
        <w:t>STRAŽIVANJA</w:t>
      </w:r>
    </w:p>
    <w:p w14:paraId="608F1CDE" w14:textId="5BCE788B" w:rsidR="00AA656F" w:rsidRDefault="00AA656F" w:rsidP="006C15EC">
      <w:pPr>
        <w:pStyle w:val="ListParagraph"/>
        <w:jc w:val="both"/>
        <w:rPr>
          <w:color w:val="000000" w:themeColor="text1"/>
        </w:rPr>
      </w:pPr>
      <w:r w:rsidRPr="001A51C5">
        <w:rPr>
          <w:color w:val="000000" w:themeColor="text1"/>
        </w:rPr>
        <w:t>Zadaci istraživanja uključuju identificiranje konkretnih jezičkih modela i pravilnosti po kojim dolazi do segmentiranosti odnosno usložnjavanja značenja i njegovog različitog percipiranja ovisno o kulturnom i historijskom iskustvu kako zajednice kao kolektiva, tako i pojedinaca unutar zajednice, što utječe na percepciju i formiranje društvene realnosti kroz institucije sistema. Slojevitost značenja u svakom jeziku je uslovljena historijskim iskustvom povezanim sa odnosom konkretne društvene zajednice prema materijalnim pojavama i tumačenjem tih pojava, njihove uzročnosti i njihovog vanmaterijalnog smisla, odnosom koji se može definisati kao historijsko iskustvo. Niz činitelja, općih ili društvenih procesa, ali nerijetko i manjih individualiziranih postupaka koji bivaju adekvatno i efikasno artikulisani unutar zajednice, definiraju i utječu na širenje značenjskog opsega leksema i sintagmi, odnosno dovode do usložnjavanja značenja leksema i njihovog poprimanja dubljeg, simboličkog značenja, te dovode do usmjeravanog definisanja i konstituisanja društvenih normi i institucija.</w:t>
      </w:r>
    </w:p>
    <w:p w14:paraId="1AF3448A" w14:textId="77777777" w:rsidR="006C15EC" w:rsidRPr="006C15EC" w:rsidRDefault="006C15EC" w:rsidP="006C15EC">
      <w:pPr>
        <w:pStyle w:val="ListParagraph"/>
        <w:jc w:val="both"/>
        <w:rPr>
          <w:color w:val="000000" w:themeColor="text1"/>
        </w:rPr>
      </w:pPr>
    </w:p>
    <w:p w14:paraId="6D5356FF" w14:textId="77777777" w:rsidR="00AA656F" w:rsidRPr="001A51C5" w:rsidRDefault="00AA656F" w:rsidP="00AA656F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000000" w:themeColor="text1"/>
        </w:rPr>
      </w:pPr>
      <w:r w:rsidRPr="000F631E">
        <w:rPr>
          <w:b/>
          <w:color w:val="000000" w:themeColor="text1"/>
        </w:rPr>
        <w:t>ISPITANICI (MATERIJAL) I METODOLOGIJA I</w:t>
      </w:r>
      <w:r w:rsidRPr="000F631E">
        <w:rPr>
          <w:b/>
          <w:color w:val="000000" w:themeColor="text1"/>
          <w:lang w:val="es-ES"/>
        </w:rPr>
        <w:t>STRAŽIVANJA</w:t>
      </w:r>
    </w:p>
    <w:p w14:paraId="313D797C" w14:textId="77777777" w:rsidR="00AA656F" w:rsidRPr="006E68DB" w:rsidRDefault="00AA656F" w:rsidP="00AA656F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S obzirom da je</w:t>
      </w:r>
      <w:r w:rsidRPr="001A51C5">
        <w:rPr>
          <w:color w:val="000000" w:themeColor="text1"/>
        </w:rPr>
        <w:t xml:space="preserve"> intencija prepoznati, identificirati i imenovati procese mentalnog i praktičnog redefiniranja socijalnosti ili društvenosti kroz analizu izričaja i prakse u javnom političkom diskursu, ali i među općom populacijom u Bosni i Hercegovini</w:t>
      </w:r>
      <w:r>
        <w:rPr>
          <w:color w:val="000000" w:themeColor="text1"/>
        </w:rPr>
        <w:t>, p</w:t>
      </w:r>
      <w:r w:rsidRPr="001A51C5">
        <w:rPr>
          <w:color w:val="000000" w:themeColor="text1"/>
        </w:rPr>
        <w:t>rimjenom anketnog modela, intervjua i statističke analize prikupljenih podataka, biće utvrđene pravilnosti i tokovi percipiranja i oblikovanja društvenog života pod kombinovanim utjecajem političkih, ideoloških i historijskih faktora na društveni razvoj.</w:t>
      </w:r>
    </w:p>
    <w:p w14:paraId="1E6A65D6" w14:textId="77777777" w:rsidR="00AA656F" w:rsidRPr="001A51C5" w:rsidRDefault="00AA656F" w:rsidP="00AA656F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Primjena h</w:t>
      </w:r>
      <w:r w:rsidRPr="001A51C5">
        <w:rPr>
          <w:color w:val="000000" w:themeColor="text1"/>
        </w:rPr>
        <w:t>istorijsk</w:t>
      </w:r>
      <w:r>
        <w:rPr>
          <w:color w:val="000000" w:themeColor="text1"/>
        </w:rPr>
        <w:t>og</w:t>
      </w:r>
      <w:r w:rsidRPr="001A51C5">
        <w:rPr>
          <w:color w:val="000000" w:themeColor="text1"/>
        </w:rPr>
        <w:t xml:space="preserve"> metod</w:t>
      </w:r>
      <w:r>
        <w:rPr>
          <w:color w:val="000000" w:themeColor="text1"/>
        </w:rPr>
        <w:t>a</w:t>
      </w:r>
      <w:r w:rsidRPr="001A51C5">
        <w:rPr>
          <w:color w:val="000000" w:themeColor="text1"/>
        </w:rPr>
        <w:t xml:space="preserve"> kao jed</w:t>
      </w:r>
      <w:r>
        <w:rPr>
          <w:color w:val="000000" w:themeColor="text1"/>
        </w:rPr>
        <w:t>nog</w:t>
      </w:r>
      <w:r w:rsidRPr="001A51C5">
        <w:rPr>
          <w:color w:val="000000" w:themeColor="text1"/>
        </w:rPr>
        <w:t xml:space="preserve"> od temelj</w:t>
      </w:r>
      <w:r>
        <w:rPr>
          <w:color w:val="000000" w:themeColor="text1"/>
        </w:rPr>
        <w:t>a istrživanja</w:t>
      </w:r>
      <w:r w:rsidRPr="001A51C5">
        <w:rPr>
          <w:color w:val="000000" w:themeColor="text1"/>
        </w:rPr>
        <w:t xml:space="preserve"> se nameće iz jasne potrebe za definiranjem procesa razvoja i širenja značenja leksem</w:t>
      </w:r>
      <w:r>
        <w:rPr>
          <w:color w:val="000000" w:themeColor="text1"/>
        </w:rPr>
        <w:t>a, fraza i širih značenjskih jedinica</w:t>
      </w:r>
      <w:r w:rsidRPr="001A51C5">
        <w:rPr>
          <w:color w:val="000000" w:themeColor="text1"/>
        </w:rPr>
        <w:t xml:space="preserve"> u odnosu na društvene procese, odnosno širenja i razvoja iskustvenih i konotativnih procesa zajednice i jedinki koji dovode do usložnjavanja značenja i poprimanja </w:t>
      </w:r>
      <w:r>
        <w:rPr>
          <w:color w:val="000000" w:themeColor="text1"/>
        </w:rPr>
        <w:t>raznovrsnog</w:t>
      </w:r>
      <w:r w:rsidRPr="001A51C5">
        <w:rPr>
          <w:color w:val="000000" w:themeColor="text1"/>
        </w:rPr>
        <w:t xml:space="preserve"> značenja. Uz svaki primjer originalnog ili rječničkog značenja biće naveden i primjer ekvivalente upotrebe i određenog značenja u političkom diskursu. </w:t>
      </w:r>
    </w:p>
    <w:p w14:paraId="72D189C5" w14:textId="77777777" w:rsidR="00AA656F" w:rsidRPr="001A51C5" w:rsidRDefault="00AA656F" w:rsidP="00AA656F">
      <w:pPr>
        <w:pStyle w:val="ListParagraph"/>
        <w:jc w:val="both"/>
        <w:rPr>
          <w:color w:val="000000" w:themeColor="text1"/>
        </w:rPr>
      </w:pPr>
      <w:r w:rsidRPr="001A51C5">
        <w:rPr>
          <w:color w:val="000000" w:themeColor="text1"/>
        </w:rPr>
        <w:t xml:space="preserve">Analitički pristup uključuje deduktivnu analizu autohtonih i modernih jezičkih elemenata i njihovih specifičnih tumačenja i načina preoblikovanja u drugom jeziku i kulturi. To </w:t>
      </w:r>
      <w:r w:rsidRPr="001A51C5">
        <w:rPr>
          <w:color w:val="000000" w:themeColor="text1"/>
        </w:rPr>
        <w:lastRenderedPageBreak/>
        <w:t xml:space="preserve">podrazumijeva da će deduktivna analiza biti vršena u smjeru istraživanja utjecaja faktora društva i drugih spoljnih činitelja poput kulture, historije, aktuelnog društveno-političkog konteksta koji utječe na oblikovanje i definisanje iskaza i društveno-političke zbilje. Dodatno, analiza se zasniva na pretpostavci o uzajamnosti odnosno međuutjecaju općih i konkretnih pojedinačnih činilaca, pa će tako u fokusu ove analize biti pojedinačni slučajevi uvođenja autentičnih, ali i nekompatibilnih elemenata i ideološko-jezičkih konstrukata unutar bosanskohercegovačkog i uopće modernog političkog konteksta, načini na koji se jezički ovaj prenos vrši u izdvojenim pojedinim slučajevima, te utjecaj ovih tumačenja na širi kontekst i razumijevanje bosanskohercegovačkog kulturnog, historijskog i aktuelnog društveno-političkog identiteta i poretka. </w:t>
      </w:r>
    </w:p>
    <w:p w14:paraId="6B9F5242" w14:textId="77777777" w:rsidR="00AA656F" w:rsidRPr="001A51C5" w:rsidRDefault="00AA656F" w:rsidP="00AA656F">
      <w:pPr>
        <w:pStyle w:val="ListParagraph"/>
        <w:jc w:val="both"/>
        <w:rPr>
          <w:color w:val="000000" w:themeColor="text1"/>
        </w:rPr>
      </w:pPr>
      <w:r w:rsidRPr="001A51C5">
        <w:rPr>
          <w:color w:val="000000" w:themeColor="text1"/>
        </w:rPr>
        <w:t xml:space="preserve">Uporedo će biti korišten kvalitativno-deskriptivni i poredbeni metod u analizi jezičkih iskaza i njihovih značenjskih oblika u jeziku i političkom diskursu. Poređenje će se uvijek vršiti na precizno određenoj razini: semantičkoj, sociolingvističkoj, psiholingvističkoj i sociološkoj. </w:t>
      </w:r>
    </w:p>
    <w:p w14:paraId="5A23AC61" w14:textId="77777777" w:rsidR="00AA656F" w:rsidRDefault="00AA656F" w:rsidP="00AA656F">
      <w:pPr>
        <w:pStyle w:val="ListParagraph"/>
        <w:jc w:val="both"/>
        <w:rPr>
          <w:color w:val="000000" w:themeColor="text1"/>
        </w:rPr>
      </w:pPr>
      <w:r w:rsidRPr="001A51C5">
        <w:rPr>
          <w:color w:val="000000" w:themeColor="text1"/>
        </w:rPr>
        <w:t>Konačno, sintetički metod</w:t>
      </w:r>
      <w:r>
        <w:rPr>
          <w:color w:val="000000" w:themeColor="text1"/>
        </w:rPr>
        <w:t xml:space="preserve"> će</w:t>
      </w:r>
      <w:r w:rsidRPr="001A51C5">
        <w:rPr>
          <w:color w:val="000000" w:themeColor="text1"/>
        </w:rPr>
        <w:t xml:space="preserve"> biti prim</w:t>
      </w:r>
      <w:r>
        <w:rPr>
          <w:color w:val="000000" w:themeColor="text1"/>
        </w:rPr>
        <w:t>i</w:t>
      </w:r>
      <w:r w:rsidRPr="001A51C5">
        <w:rPr>
          <w:color w:val="000000" w:themeColor="text1"/>
        </w:rPr>
        <w:t>jenjen zbog očite potrebe objedinjavanja i sinhronizovanja pojedinih segmenata istraživanja, a u svrhu dokučenja nedvosmislenih konačnih zaključaka i ispunjenja predočenih ciljeva.</w:t>
      </w:r>
    </w:p>
    <w:p w14:paraId="2598EF90" w14:textId="77777777" w:rsidR="00AA656F" w:rsidRPr="001A51C5" w:rsidRDefault="00AA656F" w:rsidP="00AA656F">
      <w:pPr>
        <w:pStyle w:val="ListParagraph"/>
        <w:jc w:val="both"/>
        <w:rPr>
          <w:color w:val="000000" w:themeColor="text1"/>
        </w:rPr>
      </w:pPr>
    </w:p>
    <w:p w14:paraId="772B377C" w14:textId="77777777" w:rsidR="00AA656F" w:rsidRDefault="00AA656F" w:rsidP="00AA656F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000000" w:themeColor="text1"/>
        </w:rPr>
      </w:pPr>
      <w:r w:rsidRPr="000F631E">
        <w:rPr>
          <w:b/>
          <w:color w:val="000000" w:themeColor="text1"/>
        </w:rPr>
        <w:t>ZNA</w:t>
      </w:r>
      <w:r w:rsidRPr="000F631E">
        <w:rPr>
          <w:color w:val="000000" w:themeColor="text1"/>
          <w:lang w:val="es-ES"/>
        </w:rPr>
        <w:t>Č</w:t>
      </w:r>
      <w:r w:rsidRPr="000F631E">
        <w:rPr>
          <w:b/>
          <w:color w:val="000000" w:themeColor="text1"/>
        </w:rPr>
        <w:t>AJ- DOPRINOS PREDLO</w:t>
      </w:r>
      <w:r w:rsidRPr="000F631E">
        <w:rPr>
          <w:b/>
          <w:color w:val="000000" w:themeColor="text1"/>
          <w:lang w:val="es-ES"/>
        </w:rPr>
        <w:t>Ž</w:t>
      </w:r>
      <w:r w:rsidRPr="000F631E">
        <w:rPr>
          <w:b/>
          <w:color w:val="000000" w:themeColor="text1"/>
        </w:rPr>
        <w:t>ENOG PROJEKTA DOKTORSKE DISERTACIJE</w:t>
      </w:r>
    </w:p>
    <w:p w14:paraId="529F6F13" w14:textId="4799C464" w:rsidR="00AA656F" w:rsidRPr="00AA656F" w:rsidRDefault="00AA656F" w:rsidP="00AA656F">
      <w:pPr>
        <w:pStyle w:val="ListParagraph"/>
        <w:jc w:val="both"/>
        <w:rPr>
          <w:color w:val="000000" w:themeColor="text1"/>
        </w:rPr>
      </w:pPr>
      <w:r w:rsidRPr="00267062">
        <w:rPr>
          <w:color w:val="000000" w:themeColor="text1"/>
          <w:lang w:val="hr-HR"/>
        </w:rPr>
        <w:t>Značaj disertacije i njezin doprinos ogleda se prvenstveno u činjenici da se radi o prvom naučnom pothvatu sabiranja i analiziranja različitih retoričkih i ideoloških pristupa sagledavanju političkih tokova u Bosni i Hercegovini, uz detaljnu analizu i istraživanje fenomenologije nastanka i interesa za potvrđivanjem ili kreiranjem novih značenjskih okvira za imenovanje i prepoznavanje društveno-političke zbilje unutar zajednice u savremenom trenutku. Pored toga, u disertaciji će biti predočeni jasni parametri na osnovu kojih će biti izvršena precizna klasifikacija jezičkih i ideoloških koncepata kojim se određuju, tumače, prenose ili opisuju pojave i tokovi misli koji se mogu definisati kao moderni sadržaji političkog života i formalnog društvenog ustroja.</w:t>
      </w:r>
    </w:p>
    <w:p w14:paraId="6B545705" w14:textId="77777777" w:rsidR="006C15EC" w:rsidRDefault="00AA656F" w:rsidP="00AA656F">
      <w:r>
        <w:t xml:space="preserve">               </w:t>
      </w:r>
    </w:p>
    <w:p w14:paraId="68E92F97" w14:textId="77777777" w:rsidR="006C15EC" w:rsidRDefault="006C15EC" w:rsidP="00AA656F"/>
    <w:p w14:paraId="497513D4" w14:textId="55D27619" w:rsidR="00AA656F" w:rsidRDefault="00AA656F" w:rsidP="00AA656F">
      <w:r>
        <w:t xml:space="preserve">                                                                                                   </w:t>
      </w:r>
      <w:r w:rsidR="006C15EC">
        <w:tab/>
      </w:r>
      <w:r w:rsidR="006C15EC">
        <w:tab/>
      </w:r>
      <w:r>
        <w:t>KANDIDAT</w:t>
      </w:r>
    </w:p>
    <w:p w14:paraId="2B868362" w14:textId="71100F7C" w:rsidR="00AA656F" w:rsidRDefault="00AA656F" w:rsidP="00AA656F">
      <w:r>
        <w:t xml:space="preserve">                                                                                                       ____________________</w:t>
      </w:r>
    </w:p>
    <w:p w14:paraId="5E23A9DE" w14:textId="77777777" w:rsidR="00AA656F" w:rsidRDefault="00AA656F" w:rsidP="00AA6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Nerin Dizdar</w:t>
      </w:r>
    </w:p>
    <w:p w14:paraId="4197AE6E" w14:textId="382AD46A" w:rsidR="00AA656F" w:rsidRDefault="00AA656F" w:rsidP="00AA656F">
      <w:r>
        <w:t>Prilozi:</w:t>
      </w:r>
    </w:p>
    <w:p w14:paraId="730B9A2F" w14:textId="77777777" w:rsidR="00AA656F" w:rsidRDefault="00AA656F" w:rsidP="00AA656F">
      <w:pPr>
        <w:pStyle w:val="ListParagraph"/>
        <w:numPr>
          <w:ilvl w:val="0"/>
          <w:numId w:val="22"/>
        </w:numPr>
        <w:spacing w:after="0" w:line="240" w:lineRule="auto"/>
      </w:pPr>
      <w:r>
        <w:t>Kopija diplome zavr</w:t>
      </w:r>
      <w:r w:rsidRPr="00112B21">
        <w:rPr>
          <w:lang w:val="es-ES"/>
        </w:rPr>
        <w:t>š</w:t>
      </w:r>
      <w:r>
        <w:t>enog studija</w:t>
      </w:r>
    </w:p>
    <w:p w14:paraId="1F26F051" w14:textId="77777777" w:rsidR="00AA656F" w:rsidRDefault="00AA656F" w:rsidP="00AA656F">
      <w:pPr>
        <w:pStyle w:val="ListParagraph"/>
        <w:numPr>
          <w:ilvl w:val="0"/>
          <w:numId w:val="22"/>
        </w:numPr>
        <w:spacing w:after="0" w:line="240" w:lineRule="auto"/>
      </w:pPr>
      <w:r>
        <w:t>Kopija diplome magistra nauka</w:t>
      </w:r>
    </w:p>
    <w:p w14:paraId="4B2BA522" w14:textId="77777777" w:rsidR="00AA656F" w:rsidRDefault="00AA656F" w:rsidP="00A36DBC">
      <w:pPr>
        <w:spacing w:after="0" w:line="240" w:lineRule="auto"/>
        <w:rPr>
          <w:sz w:val="18"/>
          <w:szCs w:val="18"/>
        </w:rPr>
      </w:pPr>
    </w:p>
    <w:sectPr w:rsidR="00AA656F" w:rsidSect="00144F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B79C" w14:textId="77777777" w:rsidR="00FE1B70" w:rsidRDefault="00FE1B70" w:rsidP="00506DC5">
      <w:pPr>
        <w:spacing w:after="0" w:line="240" w:lineRule="auto"/>
      </w:pPr>
      <w:r>
        <w:separator/>
      </w:r>
    </w:p>
  </w:endnote>
  <w:endnote w:type="continuationSeparator" w:id="0">
    <w:p w14:paraId="1581CEB4" w14:textId="77777777" w:rsidR="00FE1B70" w:rsidRDefault="00FE1B70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7C1" w14:textId="77777777" w:rsidR="00FE1B70" w:rsidRDefault="00FE1B70" w:rsidP="00506DC5">
      <w:pPr>
        <w:spacing w:after="0" w:line="240" w:lineRule="auto"/>
      </w:pPr>
      <w:r>
        <w:separator/>
      </w:r>
    </w:p>
  </w:footnote>
  <w:footnote w:type="continuationSeparator" w:id="0">
    <w:p w14:paraId="56F2EC4E" w14:textId="77777777" w:rsidR="00FE1B70" w:rsidRDefault="00FE1B70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1156"/>
    <w:multiLevelType w:val="hybridMultilevel"/>
    <w:tmpl w:val="88A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3529"/>
    <w:multiLevelType w:val="hybridMultilevel"/>
    <w:tmpl w:val="5F1406F2"/>
    <w:lvl w:ilvl="0" w:tplc="4AAE4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0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CF2"/>
    <w:multiLevelType w:val="hybridMultilevel"/>
    <w:tmpl w:val="ED3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95348">
    <w:abstractNumId w:val="6"/>
  </w:num>
  <w:num w:numId="2" w16cid:durableId="1293823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893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81358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306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4953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548609">
    <w:abstractNumId w:val="11"/>
  </w:num>
  <w:num w:numId="8" w16cid:durableId="868303526">
    <w:abstractNumId w:val="1"/>
  </w:num>
  <w:num w:numId="9" w16cid:durableId="1351761179">
    <w:abstractNumId w:val="18"/>
  </w:num>
  <w:num w:numId="10" w16cid:durableId="1955167302">
    <w:abstractNumId w:val="23"/>
  </w:num>
  <w:num w:numId="11" w16cid:durableId="63602271">
    <w:abstractNumId w:val="15"/>
  </w:num>
  <w:num w:numId="12" w16cid:durableId="2140681145">
    <w:abstractNumId w:val="13"/>
  </w:num>
  <w:num w:numId="13" w16cid:durableId="1003974604">
    <w:abstractNumId w:val="20"/>
  </w:num>
  <w:num w:numId="14" w16cid:durableId="20270567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2356684">
    <w:abstractNumId w:val="0"/>
  </w:num>
  <w:num w:numId="16" w16cid:durableId="850685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0224801">
    <w:abstractNumId w:val="7"/>
  </w:num>
  <w:num w:numId="18" w16cid:durableId="85536283">
    <w:abstractNumId w:val="16"/>
  </w:num>
  <w:num w:numId="19" w16cid:durableId="1489250548">
    <w:abstractNumId w:val="4"/>
  </w:num>
  <w:num w:numId="20" w16cid:durableId="20304493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9842199">
    <w:abstractNumId w:val="3"/>
  </w:num>
  <w:num w:numId="22" w16cid:durableId="1476558648">
    <w:abstractNumId w:val="5"/>
  </w:num>
  <w:num w:numId="23" w16cid:durableId="975793775">
    <w:abstractNumId w:val="22"/>
  </w:num>
  <w:num w:numId="24" w16cid:durableId="688679080">
    <w:abstractNumId w:val="5"/>
  </w:num>
  <w:num w:numId="25" w16cid:durableId="383139976">
    <w:abstractNumId w:val="17"/>
  </w:num>
  <w:num w:numId="26" w16cid:durableId="1264919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14105"/>
    <w:rsid w:val="00022B1E"/>
    <w:rsid w:val="000770B1"/>
    <w:rsid w:val="00082832"/>
    <w:rsid w:val="00084649"/>
    <w:rsid w:val="000B018A"/>
    <w:rsid w:val="000C44DF"/>
    <w:rsid w:val="000D3AFC"/>
    <w:rsid w:val="000E24DE"/>
    <w:rsid w:val="000F4EB7"/>
    <w:rsid w:val="00101345"/>
    <w:rsid w:val="00120BCF"/>
    <w:rsid w:val="00131C1F"/>
    <w:rsid w:val="001324A1"/>
    <w:rsid w:val="0013413F"/>
    <w:rsid w:val="00144EE8"/>
    <w:rsid w:val="00144F6D"/>
    <w:rsid w:val="00155856"/>
    <w:rsid w:val="00157644"/>
    <w:rsid w:val="001602B5"/>
    <w:rsid w:val="00192C56"/>
    <w:rsid w:val="001954C6"/>
    <w:rsid w:val="001A3FE3"/>
    <w:rsid w:val="001E7D25"/>
    <w:rsid w:val="00277D68"/>
    <w:rsid w:val="002A2B7D"/>
    <w:rsid w:val="002A7DE8"/>
    <w:rsid w:val="002E2106"/>
    <w:rsid w:val="002E2361"/>
    <w:rsid w:val="002E66F5"/>
    <w:rsid w:val="002F7190"/>
    <w:rsid w:val="00307BC0"/>
    <w:rsid w:val="00332B01"/>
    <w:rsid w:val="00352C75"/>
    <w:rsid w:val="00364DEA"/>
    <w:rsid w:val="00397E61"/>
    <w:rsid w:val="003C5227"/>
    <w:rsid w:val="003C60F3"/>
    <w:rsid w:val="0040793E"/>
    <w:rsid w:val="00416060"/>
    <w:rsid w:val="00441414"/>
    <w:rsid w:val="00452356"/>
    <w:rsid w:val="004860E6"/>
    <w:rsid w:val="00496DE9"/>
    <w:rsid w:val="004D3C6D"/>
    <w:rsid w:val="004F7FF8"/>
    <w:rsid w:val="00505ACC"/>
    <w:rsid w:val="00506878"/>
    <w:rsid w:val="00506DC5"/>
    <w:rsid w:val="00532FA6"/>
    <w:rsid w:val="005642C6"/>
    <w:rsid w:val="005642E7"/>
    <w:rsid w:val="00597336"/>
    <w:rsid w:val="006264A7"/>
    <w:rsid w:val="0063333A"/>
    <w:rsid w:val="0067097F"/>
    <w:rsid w:val="0069149B"/>
    <w:rsid w:val="006C15EC"/>
    <w:rsid w:val="006C2E2D"/>
    <w:rsid w:val="006E1413"/>
    <w:rsid w:val="007131D4"/>
    <w:rsid w:val="00734DFC"/>
    <w:rsid w:val="00735C85"/>
    <w:rsid w:val="00741173"/>
    <w:rsid w:val="00775576"/>
    <w:rsid w:val="00785BC8"/>
    <w:rsid w:val="007872CC"/>
    <w:rsid w:val="007919F5"/>
    <w:rsid w:val="007C1F2B"/>
    <w:rsid w:val="007D0799"/>
    <w:rsid w:val="007D3490"/>
    <w:rsid w:val="007F3BD3"/>
    <w:rsid w:val="008043A8"/>
    <w:rsid w:val="00817AFD"/>
    <w:rsid w:val="00837A65"/>
    <w:rsid w:val="00842E59"/>
    <w:rsid w:val="008718CD"/>
    <w:rsid w:val="008719B2"/>
    <w:rsid w:val="008915D3"/>
    <w:rsid w:val="008B1BD3"/>
    <w:rsid w:val="008C1B8C"/>
    <w:rsid w:val="008E23E5"/>
    <w:rsid w:val="009072C3"/>
    <w:rsid w:val="00964DE0"/>
    <w:rsid w:val="00965CAA"/>
    <w:rsid w:val="009771AF"/>
    <w:rsid w:val="00A101E3"/>
    <w:rsid w:val="00A120D2"/>
    <w:rsid w:val="00A172AD"/>
    <w:rsid w:val="00A2438C"/>
    <w:rsid w:val="00A31F65"/>
    <w:rsid w:val="00A36DBC"/>
    <w:rsid w:val="00A50E1B"/>
    <w:rsid w:val="00A55326"/>
    <w:rsid w:val="00A850A1"/>
    <w:rsid w:val="00A92EAC"/>
    <w:rsid w:val="00A94D95"/>
    <w:rsid w:val="00AA656F"/>
    <w:rsid w:val="00AA7F5A"/>
    <w:rsid w:val="00AC4D10"/>
    <w:rsid w:val="00AC7E43"/>
    <w:rsid w:val="00B008AF"/>
    <w:rsid w:val="00B11103"/>
    <w:rsid w:val="00B12A76"/>
    <w:rsid w:val="00B40692"/>
    <w:rsid w:val="00B43102"/>
    <w:rsid w:val="00B54E37"/>
    <w:rsid w:val="00B71603"/>
    <w:rsid w:val="00BB3F86"/>
    <w:rsid w:val="00BD71A0"/>
    <w:rsid w:val="00C00473"/>
    <w:rsid w:val="00C22C31"/>
    <w:rsid w:val="00C24DEA"/>
    <w:rsid w:val="00CA2A86"/>
    <w:rsid w:val="00CA3E99"/>
    <w:rsid w:val="00CB3A56"/>
    <w:rsid w:val="00CC37A6"/>
    <w:rsid w:val="00CC7F09"/>
    <w:rsid w:val="00D12C1D"/>
    <w:rsid w:val="00D13637"/>
    <w:rsid w:val="00D2430A"/>
    <w:rsid w:val="00D35B77"/>
    <w:rsid w:val="00D7508F"/>
    <w:rsid w:val="00D85A98"/>
    <w:rsid w:val="00DA3587"/>
    <w:rsid w:val="00DA5D1E"/>
    <w:rsid w:val="00DB3F23"/>
    <w:rsid w:val="00DB7A1B"/>
    <w:rsid w:val="00DC1B2E"/>
    <w:rsid w:val="00DD4FEB"/>
    <w:rsid w:val="00DF23CE"/>
    <w:rsid w:val="00E00104"/>
    <w:rsid w:val="00E20065"/>
    <w:rsid w:val="00E23BB9"/>
    <w:rsid w:val="00E2595D"/>
    <w:rsid w:val="00E259B5"/>
    <w:rsid w:val="00E47D40"/>
    <w:rsid w:val="00E60448"/>
    <w:rsid w:val="00E656B2"/>
    <w:rsid w:val="00E71839"/>
    <w:rsid w:val="00E80B6B"/>
    <w:rsid w:val="00E80D90"/>
    <w:rsid w:val="00E857D6"/>
    <w:rsid w:val="00E91B7A"/>
    <w:rsid w:val="00EB48F1"/>
    <w:rsid w:val="00EC1681"/>
    <w:rsid w:val="00F26930"/>
    <w:rsid w:val="00F30CBB"/>
    <w:rsid w:val="00F65C2E"/>
    <w:rsid w:val="00F83E24"/>
    <w:rsid w:val="00FA05E7"/>
    <w:rsid w:val="00FB2B18"/>
    <w:rsid w:val="00FB3FE1"/>
    <w:rsid w:val="00FC166C"/>
    <w:rsid w:val="00FD7EE1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473"/>
    <w:pPr>
      <w:shd w:val="clear" w:color="auto" w:fill="FFFFFF"/>
      <w:tabs>
        <w:tab w:val="left" w:pos="720"/>
        <w:tab w:val="right" w:leader="dot" w:pos="9350"/>
      </w:tabs>
      <w:spacing w:after="0" w:line="360" w:lineRule="auto"/>
      <w:contextualSpacing/>
    </w:pPr>
    <w:rPr>
      <w:rFonts w:ascii="Times New Roman" w:hAnsi="Times New Roman" w:cs="Times New Roman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4</cp:revision>
  <cp:lastPrinted>2021-06-09T07:52:00Z</cp:lastPrinted>
  <dcterms:created xsi:type="dcterms:W3CDTF">2022-04-07T09:54:00Z</dcterms:created>
  <dcterms:modified xsi:type="dcterms:W3CDTF">2022-04-07T10:36:00Z</dcterms:modified>
</cp:coreProperties>
</file>