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CE76" w14:textId="77777777"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14:paraId="75736F1D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687A9B1A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429D201E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20E5F96A" w14:textId="77777777"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14:paraId="319E1B2B" w14:textId="77777777" w:rsidR="00EB535C" w:rsidRPr="004C6158" w:rsidRDefault="009F5E77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19851B49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2274911E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6CEFFE51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4DFC6222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664DA42A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4B9FDC17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4ECB295C" w14:textId="6F6DDA71" w:rsidR="009221DB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5F34FD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od </w:t>
      </w:r>
      <w:r w:rsidR="0037534F">
        <w:rPr>
          <w:rFonts w:asciiTheme="minorHAnsi" w:hAnsiTheme="minorHAnsi" w:cstheme="minorHAnsi"/>
          <w:szCs w:val="24"/>
          <w:lang w:val="bs-Latn-BA"/>
        </w:rPr>
        <w:t>13</w:t>
      </w:r>
      <w:r w:rsidR="005F34FD">
        <w:rPr>
          <w:rFonts w:asciiTheme="minorHAnsi" w:hAnsiTheme="minorHAnsi" w:cstheme="minorHAnsi"/>
          <w:szCs w:val="24"/>
          <w:lang w:val="bs-Latn-BA"/>
        </w:rPr>
        <w:t>.</w:t>
      </w:r>
      <w:r w:rsidR="0037534F">
        <w:rPr>
          <w:rFonts w:asciiTheme="minorHAnsi" w:hAnsiTheme="minorHAnsi" w:cstheme="minorHAnsi"/>
          <w:szCs w:val="24"/>
          <w:lang w:val="bs-Latn-BA"/>
        </w:rPr>
        <w:t>04</w:t>
      </w:r>
      <w:r w:rsidR="005F34FD">
        <w:rPr>
          <w:rFonts w:asciiTheme="minorHAnsi" w:hAnsiTheme="minorHAnsi" w:cstheme="minorHAnsi"/>
          <w:szCs w:val="24"/>
          <w:lang w:val="bs-Latn-BA"/>
        </w:rPr>
        <w:t>.20</w:t>
      </w:r>
      <w:r w:rsidR="002F4399">
        <w:rPr>
          <w:rFonts w:asciiTheme="minorHAnsi" w:hAnsiTheme="minorHAnsi" w:cstheme="minorHAnsi"/>
          <w:szCs w:val="24"/>
          <w:lang w:val="bs-Latn-BA"/>
        </w:rPr>
        <w:t>2</w:t>
      </w:r>
      <w:r w:rsidR="006C5650">
        <w:rPr>
          <w:rFonts w:asciiTheme="minorHAnsi" w:hAnsiTheme="minorHAnsi" w:cstheme="minorHAnsi"/>
          <w:szCs w:val="24"/>
          <w:lang w:val="bs-Latn-BA"/>
        </w:rPr>
        <w:t>1</w:t>
      </w:r>
      <w:r w:rsidR="005F34FD">
        <w:rPr>
          <w:rFonts w:asciiTheme="minorHAnsi" w:hAnsiTheme="minorHAnsi" w:cstheme="minorHAnsi"/>
          <w:szCs w:val="24"/>
          <w:lang w:val="bs-Latn-BA"/>
        </w:rPr>
        <w:t>.godine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5F34FD">
        <w:rPr>
          <w:rFonts w:asciiTheme="minorHAnsi" w:hAnsiTheme="minorHAnsi" w:cstheme="minorHAnsi"/>
          <w:szCs w:val="24"/>
          <w:lang w:val="bs-Latn-BA"/>
        </w:rPr>
        <w:t>01-3-</w:t>
      </w:r>
      <w:r w:rsidR="006C5650">
        <w:rPr>
          <w:rFonts w:asciiTheme="minorHAnsi" w:hAnsiTheme="minorHAnsi" w:cstheme="minorHAnsi"/>
          <w:szCs w:val="24"/>
          <w:lang w:val="bs-Latn-BA"/>
        </w:rPr>
        <w:t>77</w:t>
      </w:r>
      <w:r w:rsidR="00ED7DC4">
        <w:rPr>
          <w:rFonts w:asciiTheme="minorHAnsi" w:hAnsiTheme="minorHAnsi" w:cstheme="minorHAnsi"/>
          <w:szCs w:val="24"/>
          <w:lang w:val="bs-Latn-BA"/>
        </w:rPr>
        <w:t>-</w:t>
      </w:r>
      <w:r w:rsidR="0037534F">
        <w:rPr>
          <w:rFonts w:asciiTheme="minorHAnsi" w:hAnsiTheme="minorHAnsi" w:cstheme="minorHAnsi"/>
          <w:szCs w:val="24"/>
          <w:lang w:val="bs-Latn-BA"/>
        </w:rPr>
        <w:t>3</w:t>
      </w:r>
      <w:r w:rsidR="001E68A8">
        <w:rPr>
          <w:rFonts w:asciiTheme="minorHAnsi" w:hAnsiTheme="minorHAnsi" w:cstheme="minorHAnsi"/>
          <w:szCs w:val="24"/>
          <w:lang w:val="bs-Latn-BA"/>
        </w:rPr>
        <w:t>-</w:t>
      </w:r>
      <w:r w:rsidR="006C5650">
        <w:rPr>
          <w:rFonts w:asciiTheme="minorHAnsi" w:hAnsiTheme="minorHAnsi" w:cstheme="minorHAnsi"/>
          <w:szCs w:val="24"/>
          <w:lang w:val="bs-Latn-BA"/>
        </w:rPr>
        <w:t>2</w:t>
      </w:r>
      <w:r w:rsidR="005F34FD">
        <w:rPr>
          <w:rFonts w:asciiTheme="minorHAnsi" w:hAnsiTheme="minorHAnsi" w:cstheme="minorHAnsi"/>
          <w:szCs w:val="24"/>
          <w:lang w:val="bs-Latn-BA"/>
        </w:rPr>
        <w:t>/</w:t>
      </w:r>
      <w:r w:rsidR="002F4399">
        <w:rPr>
          <w:rFonts w:asciiTheme="minorHAnsi" w:hAnsiTheme="minorHAnsi" w:cstheme="minorHAnsi"/>
          <w:szCs w:val="24"/>
          <w:lang w:val="bs-Latn-BA"/>
        </w:rPr>
        <w:t>2</w:t>
      </w:r>
      <w:r w:rsidR="006C5650">
        <w:rPr>
          <w:rFonts w:asciiTheme="minorHAnsi" w:hAnsiTheme="minorHAnsi" w:cstheme="minorHAnsi"/>
          <w:szCs w:val="24"/>
          <w:lang w:val="bs-Latn-BA"/>
        </w:rPr>
        <w:t>1</w:t>
      </w:r>
      <w:r w:rsidR="00E07C1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5F34FD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Pr="004C6158">
        <w:rPr>
          <w:rFonts w:asciiTheme="minorHAnsi" w:hAnsiTheme="minorHAnsi"/>
          <w:lang w:val="bs-Latn-BA"/>
        </w:rPr>
        <w:t xml:space="preserve"> </w:t>
      </w:r>
      <w:r w:rsidR="000102BE">
        <w:rPr>
          <w:rFonts w:asciiTheme="minorHAnsi" w:hAnsiTheme="minorHAnsi"/>
          <w:lang w:val="bs-Latn-BA"/>
        </w:rPr>
        <w:br/>
        <w:t>(</w:t>
      </w:r>
      <w:r w:rsidR="001E68A8">
        <w:rPr>
          <w:rFonts w:asciiTheme="minorHAnsi" w:hAnsiTheme="minorHAnsi"/>
          <w:lang w:val="bs-Latn-BA"/>
        </w:rPr>
        <w:t>4</w:t>
      </w:r>
      <w:r w:rsidR="000102BE">
        <w:rPr>
          <w:rFonts w:asciiTheme="minorHAnsi" w:hAnsiTheme="minorHAnsi"/>
          <w:lang w:val="bs-Latn-BA"/>
        </w:rPr>
        <w:t>+</w:t>
      </w:r>
      <w:r w:rsidR="001E68A8">
        <w:rPr>
          <w:rFonts w:asciiTheme="minorHAnsi" w:hAnsiTheme="minorHAnsi"/>
          <w:lang w:val="bs-Latn-BA"/>
        </w:rPr>
        <w:t>1</w:t>
      </w:r>
      <w:r w:rsidR="000102BE">
        <w:rPr>
          <w:rFonts w:asciiTheme="minorHAnsi" w:hAnsiTheme="minorHAnsi"/>
          <w:lang w:val="bs-Latn-BA"/>
        </w:rPr>
        <w:t xml:space="preserve">) </w:t>
      </w:r>
      <w:r w:rsidRPr="004C6158">
        <w:rPr>
          <w:rFonts w:asciiTheme="minorHAnsi" w:hAnsiTheme="minorHAnsi"/>
          <w:lang w:val="bs-Latn-BA"/>
        </w:rPr>
        <w:t xml:space="preserve">studenta </w:t>
      </w:r>
      <w:bookmarkStart w:id="0" w:name="_Hlk99617480"/>
      <w:r w:rsidR="0037534F">
        <w:rPr>
          <w:rFonts w:asciiTheme="minorHAnsi" w:hAnsiTheme="minorHAnsi" w:cstheme="minorHAnsi"/>
          <w:b/>
          <w:szCs w:val="22"/>
          <w:lang w:val="bs-Latn-BA"/>
        </w:rPr>
        <w:t>Senka Zeljaja</w:t>
      </w:r>
      <w:r w:rsidR="002E509E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bookmarkEnd w:id="0"/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62FE8171" w14:textId="77777777"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14:paraId="6BCFB1E3" w14:textId="4D0C053E" w:rsidR="001E68A8" w:rsidRPr="007E6632" w:rsidRDefault="00A03D56" w:rsidP="001E68A8">
      <w:pPr>
        <w:spacing w:line="32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bs-Latn-BA"/>
        </w:rPr>
        <w:t>REGIONALNE DIMENZIJE VOJNO-ODBRAMBENE SARADNJE BOSNE I HERCEGOVINE:STANJE I PERSPEKTIVE</w:t>
      </w:r>
    </w:p>
    <w:p w14:paraId="403C5C6E" w14:textId="77777777" w:rsidR="004922DE" w:rsidRDefault="004922DE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</w:p>
    <w:p w14:paraId="66B2BA74" w14:textId="77777777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71A7F3D1" w14:textId="2C3A5778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931535">
        <w:rPr>
          <w:rFonts w:asciiTheme="minorHAnsi" w:hAnsiTheme="minorHAnsi" w:cstheme="minorHAnsi"/>
          <w:szCs w:val="24"/>
          <w:lang w:val="bs-Latn-BA"/>
        </w:rPr>
        <w:t>Prof</w:t>
      </w:r>
      <w:r w:rsidR="008E6765">
        <w:rPr>
          <w:rFonts w:asciiTheme="minorHAnsi" w:hAnsiTheme="minorHAnsi" w:cstheme="minorHAnsi"/>
          <w:szCs w:val="24"/>
          <w:lang w:val="bs-Latn-BA"/>
        </w:rPr>
        <w:t>.</w:t>
      </w:r>
      <w:r w:rsidR="005F34FD">
        <w:rPr>
          <w:rFonts w:asciiTheme="minorHAnsi" w:hAnsiTheme="minorHAnsi" w:cstheme="minorHAnsi"/>
          <w:szCs w:val="24"/>
          <w:lang w:val="bs-Latn-BA"/>
        </w:rPr>
        <w:t xml:space="preserve">dr. </w:t>
      </w:r>
      <w:r w:rsidR="00D66DD4">
        <w:rPr>
          <w:rFonts w:asciiTheme="minorHAnsi" w:hAnsiTheme="minorHAnsi" w:cstheme="minorHAnsi"/>
          <w:szCs w:val="24"/>
          <w:lang w:val="bs-Latn-BA"/>
        </w:rPr>
        <w:t>Selmo Cikotić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predsjednik</w:t>
      </w:r>
    </w:p>
    <w:p w14:paraId="5341868C" w14:textId="7099C6CF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5F34FD">
        <w:rPr>
          <w:rFonts w:asciiTheme="minorHAnsi" w:hAnsiTheme="minorHAnsi" w:cstheme="minorHAnsi"/>
          <w:szCs w:val="24"/>
          <w:lang w:val="bs-Latn-BA"/>
        </w:rPr>
        <w:t xml:space="preserve">Prof.dr. </w:t>
      </w:r>
      <w:r w:rsidR="004B3750">
        <w:rPr>
          <w:rFonts w:asciiTheme="minorHAnsi" w:hAnsiTheme="minorHAnsi" w:cstheme="minorHAnsi"/>
          <w:szCs w:val="24"/>
          <w:lang w:val="bs-Latn-BA"/>
        </w:rPr>
        <w:t>Mirza Smajić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0E2716">
        <w:rPr>
          <w:rFonts w:asciiTheme="minorHAnsi" w:hAnsiTheme="minorHAnsi" w:cstheme="minorHAnsi"/>
          <w:szCs w:val="24"/>
          <w:lang w:val="bs-Latn-BA"/>
        </w:rPr>
        <w:t xml:space="preserve"> 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="004B3750">
        <w:rPr>
          <w:rFonts w:asciiTheme="minorHAnsi" w:hAnsiTheme="minorHAnsi" w:cstheme="minorHAnsi"/>
          <w:szCs w:val="24"/>
          <w:lang w:val="bs-Latn-BA"/>
        </w:rPr>
        <w:t>mentor</w:t>
      </w:r>
      <w:r w:rsidR="000E2716">
        <w:rPr>
          <w:rFonts w:asciiTheme="minorHAnsi" w:hAnsiTheme="minorHAnsi" w:cstheme="minorHAnsi"/>
          <w:szCs w:val="24"/>
          <w:lang w:val="bs-Latn-BA"/>
        </w:rPr>
        <w:t>-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član</w:t>
      </w:r>
    </w:p>
    <w:p w14:paraId="13D378D0" w14:textId="5927C8F6" w:rsidR="00593670" w:rsidRPr="005F34FD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D66DD4">
        <w:rPr>
          <w:rFonts w:asciiTheme="minorHAnsi" w:hAnsiTheme="minorHAnsi" w:cstheme="minorHAnsi"/>
          <w:szCs w:val="24"/>
          <w:lang w:val="bs-Latn-BA"/>
        </w:rPr>
        <w:t>Doc</w:t>
      </w:r>
      <w:r w:rsidR="005F34FD">
        <w:rPr>
          <w:rFonts w:asciiTheme="minorHAnsi" w:hAnsiTheme="minorHAnsi" w:cstheme="minorHAnsi"/>
          <w:szCs w:val="24"/>
          <w:lang w:val="bs-Latn-BA"/>
        </w:rPr>
        <w:t>.dr.</w:t>
      </w:r>
      <w:r w:rsidR="008E6765">
        <w:rPr>
          <w:rFonts w:asciiTheme="minorHAnsi" w:hAnsiTheme="minorHAnsi" w:cstheme="minorHAnsi"/>
          <w:szCs w:val="24"/>
          <w:lang w:val="bs-Latn-BA"/>
        </w:rPr>
        <w:t xml:space="preserve"> </w:t>
      </w:r>
      <w:r w:rsidR="00D66DD4">
        <w:rPr>
          <w:rFonts w:asciiTheme="minorHAnsi" w:hAnsiTheme="minorHAnsi" w:cstheme="minorHAnsi"/>
          <w:szCs w:val="24"/>
          <w:lang w:val="bs-Latn-BA"/>
        </w:rPr>
        <w:t>Selma Ćosić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32CE6FC5" w14:textId="4362359D" w:rsidR="005F34FD" w:rsidRPr="004C6158" w:rsidRDefault="00D66DD4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Prof</w:t>
      </w:r>
      <w:r w:rsidR="005F34FD">
        <w:rPr>
          <w:rFonts w:asciiTheme="minorHAnsi" w:hAnsiTheme="minorHAnsi"/>
          <w:lang w:val="bs-Latn-BA"/>
        </w:rPr>
        <w:t xml:space="preserve">.dr. </w:t>
      </w:r>
      <w:r>
        <w:rPr>
          <w:rFonts w:asciiTheme="minorHAnsi" w:hAnsiTheme="minorHAnsi"/>
          <w:lang w:val="bs-Latn-BA"/>
        </w:rPr>
        <w:t>Zlatan Bajramović</w:t>
      </w:r>
      <w:r w:rsidR="005F34FD">
        <w:rPr>
          <w:rFonts w:asciiTheme="minorHAnsi" w:hAnsiTheme="minorHAnsi"/>
          <w:lang w:val="bs-Latn-BA"/>
        </w:rPr>
        <w:t>, zamjenski član</w:t>
      </w:r>
    </w:p>
    <w:p w14:paraId="34A2B8DA" w14:textId="77777777" w:rsidR="00ED239F" w:rsidRPr="004C6158" w:rsidRDefault="00ED239F" w:rsidP="003830E0">
      <w:pPr>
        <w:spacing w:line="360" w:lineRule="auto"/>
        <w:rPr>
          <w:rFonts w:asciiTheme="minorHAnsi" w:hAnsiTheme="minorHAnsi"/>
          <w:lang w:val="bs-Latn-BA"/>
        </w:rPr>
      </w:pPr>
    </w:p>
    <w:p w14:paraId="619A4654" w14:textId="5567FAA7" w:rsidR="00EB535C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Mentor</w:t>
      </w:r>
      <w:r w:rsidR="005F34FD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rada je </w:t>
      </w:r>
      <w:r w:rsidR="000E2716">
        <w:rPr>
          <w:rFonts w:asciiTheme="minorHAnsi" w:hAnsiTheme="minorHAnsi" w:cstheme="minorHAnsi"/>
          <w:szCs w:val="24"/>
          <w:lang w:val="bs-Latn-BA"/>
        </w:rPr>
        <w:t xml:space="preserve">prof.dr. </w:t>
      </w:r>
      <w:r w:rsidR="008E6765">
        <w:rPr>
          <w:rFonts w:asciiTheme="minorHAnsi" w:hAnsiTheme="minorHAnsi" w:cstheme="minorHAnsi"/>
          <w:szCs w:val="24"/>
          <w:lang w:val="bs-Latn-BA"/>
        </w:rPr>
        <w:t>Mirza Smajić.</w:t>
      </w:r>
    </w:p>
    <w:p w14:paraId="7688FB20" w14:textId="77777777"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Pr="004C6158">
        <w:rPr>
          <w:rFonts w:asciiTheme="minorHAnsi" w:hAnsiTheme="minorHAnsi"/>
          <w:lang w:val="bs-Latn-BA"/>
        </w:rPr>
        <w:t xml:space="preserve"> je podni</w:t>
      </w:r>
      <w:r w:rsidR="003830E0" w:rsidRPr="004C6158">
        <w:rPr>
          <w:rFonts w:asciiTheme="minorHAnsi" w:hAnsiTheme="minorHAnsi"/>
          <w:lang w:val="bs-Latn-BA"/>
        </w:rPr>
        <w:t>-</w:t>
      </w:r>
      <w:r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/jela</w:t>
      </w:r>
      <w:r w:rsidRPr="004C6158">
        <w:rPr>
          <w:rFonts w:asciiTheme="minorHAnsi" w:hAnsiTheme="minorHAnsi"/>
          <w:lang w:val="bs-Latn-BA"/>
        </w:rPr>
        <w:t xml:space="preserve">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priložio</w:t>
      </w:r>
      <w:r w:rsidR="003830E0" w:rsidRPr="004C6158">
        <w:rPr>
          <w:rFonts w:asciiTheme="minorHAnsi" w:hAnsiTheme="minorHAnsi"/>
          <w:lang w:val="bs-Latn-BA"/>
        </w:rPr>
        <w:t>-la</w:t>
      </w:r>
      <w:r w:rsidRPr="004C6158">
        <w:rPr>
          <w:rFonts w:asciiTheme="minorHAnsi" w:hAnsiTheme="minorHAnsi"/>
          <w:lang w:val="bs-Latn-BA"/>
        </w:rPr>
        <w:t xml:space="preserve"> sljedeće:</w:t>
      </w:r>
    </w:p>
    <w:p w14:paraId="0016E913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09F8277E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100FB8FC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4638631F" w14:textId="77777777"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996A62" w:rsidRPr="004C6158">
        <w:rPr>
          <w:rFonts w:asciiTheme="minorHAnsi" w:hAnsiTheme="minorHAnsi"/>
          <w:lang w:val="bs-Latn-BA"/>
        </w:rPr>
        <w:t xml:space="preserve"> položio</w:t>
      </w:r>
      <w:r w:rsidR="003830E0" w:rsidRPr="004C6158">
        <w:rPr>
          <w:rFonts w:asciiTheme="minorHAnsi" w:hAnsiTheme="minorHAnsi"/>
          <w:lang w:val="bs-Latn-BA"/>
        </w:rPr>
        <w:t>-la</w:t>
      </w:r>
      <w:r w:rsidR="00996A62" w:rsidRPr="004C6158">
        <w:rPr>
          <w:rFonts w:asciiTheme="minorHAnsi" w:hAnsiTheme="minorHAnsi"/>
          <w:lang w:val="bs-Latn-BA"/>
        </w:rPr>
        <w:t xml:space="preserve"> sve ispite i izvrši</w:t>
      </w:r>
      <w:r w:rsidR="003830E0" w:rsidRPr="004C6158">
        <w:rPr>
          <w:rFonts w:asciiTheme="minorHAnsi" w:hAnsiTheme="minorHAnsi"/>
          <w:lang w:val="bs-Latn-BA"/>
        </w:rPr>
        <w:t>-</w:t>
      </w:r>
      <w:r w:rsidR="00996A62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996A62" w:rsidRPr="004C6158">
        <w:rPr>
          <w:rFonts w:asciiTheme="minorHAnsi" w:hAnsiTheme="minorHAnsi"/>
          <w:lang w:val="bs-Latn-BA"/>
        </w:rPr>
        <w:t xml:space="preserve">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14:paraId="7C3F8028" w14:textId="4D70134A"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lastRenderedPageBreak/>
        <w:t>Pregledom rada k</w:t>
      </w:r>
      <w:r w:rsidR="00996A62" w:rsidRPr="004C6158">
        <w:rPr>
          <w:rFonts w:asciiTheme="minorHAnsi" w:hAnsiTheme="minorHAnsi"/>
          <w:lang w:val="bs-Latn-BA"/>
        </w:rPr>
        <w:t>omisija je ocijenila da se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996A62" w:rsidRPr="004C6158">
        <w:rPr>
          <w:rFonts w:asciiTheme="minorHAnsi" w:hAnsiTheme="minorHAnsi"/>
          <w:lang w:val="bs-Latn-BA"/>
        </w:rPr>
        <w:t xml:space="preserve"> </w:t>
      </w:r>
      <w:r w:rsidR="002F61C9">
        <w:rPr>
          <w:rFonts w:asciiTheme="minorHAnsi" w:hAnsiTheme="minorHAnsi" w:cstheme="minorHAnsi"/>
          <w:b/>
          <w:szCs w:val="22"/>
          <w:lang w:val="bs-Latn-BA"/>
        </w:rPr>
        <w:t xml:space="preserve">Senka Zeljaja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3830E0" w:rsidRPr="004C6158">
        <w:rPr>
          <w:rFonts w:asciiTheme="minorHAnsi" w:hAnsiTheme="minorHAnsi"/>
          <w:lang w:val="bs-Latn-BA"/>
        </w:rPr>
        <w:t>-</w:t>
      </w:r>
      <w:r w:rsidR="00996A62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14:paraId="2B247BBD" w14:textId="77777777"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14:paraId="2B62D18A" w14:textId="5D25ACFB" w:rsidR="001146CE" w:rsidRDefault="001146CE" w:rsidP="001146CE">
      <w:pPr>
        <w:rPr>
          <w:rFonts w:asciiTheme="minorHAnsi" w:hAnsiTheme="minorHAnsi" w:cstheme="minorHAnsi"/>
          <w:szCs w:val="24"/>
          <w:lang w:val="en-US"/>
        </w:rPr>
      </w:pPr>
      <w:r w:rsidRPr="001146CE">
        <w:rPr>
          <w:rFonts w:asciiTheme="minorHAnsi" w:hAnsiTheme="minorHAnsi" w:cstheme="minorHAnsi"/>
          <w:szCs w:val="24"/>
          <w:lang w:val="en-US"/>
        </w:rPr>
        <w:t xml:space="preserve">Sama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svrha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ovog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rada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bila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je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prikazati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temeljne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dimenzije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regionalne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saradnje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Bosne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Hercegovine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sa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zemljama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u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regiji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te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prikazati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partnerske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odnose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implementaciju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povezanosti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regionalne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vojno-odbrambene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saradnje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Bosne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Hercegovine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kao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ulogu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međunarodnih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partnera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u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realizaciji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navedenih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odnosa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na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Balkanu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>.</w:t>
      </w:r>
    </w:p>
    <w:p w14:paraId="096A0C34" w14:textId="77777777" w:rsidR="001146CE" w:rsidRPr="001146CE" w:rsidRDefault="001146CE" w:rsidP="001146CE">
      <w:pPr>
        <w:rPr>
          <w:rFonts w:asciiTheme="minorHAnsi" w:hAnsiTheme="minorHAnsi" w:cstheme="minorHAnsi"/>
          <w:szCs w:val="24"/>
          <w:lang w:val="en-US"/>
        </w:rPr>
      </w:pPr>
    </w:p>
    <w:p w14:paraId="090D5C06" w14:textId="4462D366" w:rsidR="001146CE" w:rsidRDefault="001146CE" w:rsidP="001146CE">
      <w:pPr>
        <w:rPr>
          <w:rFonts w:asciiTheme="minorHAnsi" w:hAnsiTheme="minorHAnsi" w:cstheme="minorHAnsi"/>
          <w:szCs w:val="24"/>
          <w:lang w:val="en-US"/>
        </w:rPr>
      </w:pPr>
      <w:r w:rsidRPr="001146CE">
        <w:rPr>
          <w:rFonts w:asciiTheme="minorHAnsi" w:hAnsiTheme="minorHAnsi" w:cstheme="minorHAnsi"/>
          <w:szCs w:val="24"/>
          <w:lang w:val="en-US"/>
        </w:rPr>
        <w:t xml:space="preserve">U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samom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radu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prikazan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je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nastanak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struktura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Oružanih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snaga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Bosne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Hercegovine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njihov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značaj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za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Ministarstvo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odbrane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Bosne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Hercegovine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, a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samim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tim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na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cjelokupni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sigurnosni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sistem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u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Bosni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Hercegovini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.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Vodeći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se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širim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kontekstom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, u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skladu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sa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vanjskom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politikom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Bosne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Hercegovine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, sa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sigurnosnog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aspekta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prikazana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je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trenutna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buduća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saradnja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sa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Evropskom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Unijom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te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saradnja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sa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Sjeverno-atlanskim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savezom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(NATO-om), a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sve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u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cilju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jačanja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sposobnosti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Oružanih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snaga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BiH da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djeluju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zajedno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sa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snagama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članicama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NATO-a,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naročito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u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misijama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očuvanja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mira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humanitarnim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operacijama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te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po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pitanju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civilno-vojne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saradnje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. </w:t>
      </w:r>
    </w:p>
    <w:p w14:paraId="1E54C5DA" w14:textId="77777777" w:rsidR="001146CE" w:rsidRPr="001146CE" w:rsidRDefault="001146CE" w:rsidP="001146CE">
      <w:pPr>
        <w:rPr>
          <w:rFonts w:asciiTheme="minorHAnsi" w:hAnsiTheme="minorHAnsi" w:cstheme="minorHAnsi"/>
          <w:szCs w:val="24"/>
          <w:lang w:val="en-US"/>
        </w:rPr>
      </w:pPr>
    </w:p>
    <w:p w14:paraId="60901131" w14:textId="3536EED9" w:rsidR="001146CE" w:rsidRDefault="001146CE" w:rsidP="001146CE">
      <w:pPr>
        <w:rPr>
          <w:rFonts w:asciiTheme="minorHAnsi" w:hAnsiTheme="minorHAnsi" w:cstheme="minorHAnsi"/>
          <w:szCs w:val="24"/>
          <w:lang w:val="en-US"/>
        </w:rPr>
      </w:pP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Istraživanjem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regionalnih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dimenzija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vojno-odbrambene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saradnje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se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nastojalo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pokazati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šta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je to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što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se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postiže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ovim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vidom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saradnje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, i da li (i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koliko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) ta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saradnja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može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doprinjeti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razvoju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regije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odnosno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države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u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cjelini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te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na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taj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način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doprinjeti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ulasku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u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Evropsku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Uniju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druge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međunarodne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organizacije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kao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što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je NATO.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Takođe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jedan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od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ciljeva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je i taj da se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javnost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upozna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sa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bosanskohercegovačkom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saradnjom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sa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zemljama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regiona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kada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su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u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pitanju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vojno-odbrambene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aktivnosti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razmjene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iskustava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poboljšanja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međudržavnih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saradnji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na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području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Balkana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. </w:t>
      </w:r>
    </w:p>
    <w:p w14:paraId="1775CC95" w14:textId="77777777" w:rsidR="001146CE" w:rsidRPr="001146CE" w:rsidRDefault="001146CE" w:rsidP="001146CE">
      <w:pPr>
        <w:rPr>
          <w:rFonts w:asciiTheme="minorHAnsi" w:hAnsiTheme="minorHAnsi" w:cstheme="minorHAnsi"/>
          <w:szCs w:val="24"/>
          <w:lang w:val="en-US"/>
        </w:rPr>
      </w:pPr>
    </w:p>
    <w:p w14:paraId="11F07BCA" w14:textId="1D362A20" w:rsidR="001146CE" w:rsidRDefault="001146CE" w:rsidP="001146CE">
      <w:pPr>
        <w:rPr>
          <w:rFonts w:asciiTheme="minorHAnsi" w:hAnsiTheme="minorHAnsi" w:cstheme="minorHAnsi"/>
          <w:szCs w:val="24"/>
          <w:lang w:val="en-US"/>
        </w:rPr>
      </w:pP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Kroz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rad je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pokazano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da je Bosna i Hercegovina,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kroz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aktivan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rad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doprinos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u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ovoj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sferi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djelujući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putem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aktivnosti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Ministarstva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odbrane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Oružanih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snaga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predstavljena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kao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aktivan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faktor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u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doprinosu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miru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stabilnosti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prosperitetu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razvoju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unapređenju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dobrosusjedskih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odnosa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kako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na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Balkanu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tako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i u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Jugoistočnoj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Evropi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, a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sve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u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skladu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sa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ciljevima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opredjeljenjem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BiH u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oblasti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odbrane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koji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su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definisani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Zakonom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o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odbrani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BiH. </w:t>
      </w:r>
    </w:p>
    <w:p w14:paraId="41FAD7BB" w14:textId="77777777" w:rsidR="001146CE" w:rsidRPr="001146CE" w:rsidRDefault="001146CE" w:rsidP="001146CE">
      <w:pPr>
        <w:rPr>
          <w:rFonts w:asciiTheme="minorHAnsi" w:hAnsiTheme="minorHAnsi" w:cstheme="minorHAnsi"/>
          <w:szCs w:val="24"/>
          <w:lang w:val="en-US"/>
        </w:rPr>
      </w:pPr>
    </w:p>
    <w:p w14:paraId="51C9B8F1" w14:textId="77777777" w:rsidR="001146CE" w:rsidRPr="001146CE" w:rsidRDefault="001146CE" w:rsidP="001146CE">
      <w:pPr>
        <w:rPr>
          <w:rFonts w:asciiTheme="minorHAnsi" w:hAnsiTheme="minorHAnsi" w:cstheme="minorHAnsi"/>
          <w:bCs/>
          <w:szCs w:val="24"/>
          <w:lang w:val="en-US"/>
        </w:rPr>
      </w:pPr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U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ovu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svrhu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,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prikazano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 je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niz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primjera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kako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 se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regionalna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saradnja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 u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području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odbrane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odvija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kroz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različite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forume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,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inicijative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 i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procese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,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te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kroz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obuku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 u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regionalnim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obučnim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centrima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.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Prikazan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 je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značaj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vojno-diplomatske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mreže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,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te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značaj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regiona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 u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školovanju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kadeta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 koji se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obučavaju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na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Vojnim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bCs/>
          <w:szCs w:val="24"/>
          <w:lang w:val="en-US"/>
        </w:rPr>
        <w:t>Akademijama</w:t>
      </w:r>
      <w:proofErr w:type="spellEnd"/>
      <w:r w:rsidRPr="001146CE">
        <w:rPr>
          <w:rFonts w:asciiTheme="minorHAnsi" w:hAnsiTheme="minorHAnsi" w:cstheme="minorHAnsi"/>
          <w:bCs/>
          <w:szCs w:val="24"/>
          <w:lang w:val="en-US"/>
        </w:rPr>
        <w:t>.</w:t>
      </w:r>
    </w:p>
    <w:p w14:paraId="42C8D71C" w14:textId="77777777" w:rsidR="001146CE" w:rsidRPr="001146CE" w:rsidRDefault="001146CE" w:rsidP="001146CE">
      <w:pPr>
        <w:rPr>
          <w:rFonts w:asciiTheme="minorHAnsi" w:hAnsiTheme="minorHAnsi" w:cstheme="minorHAnsi"/>
          <w:szCs w:val="24"/>
          <w:lang w:val="en-US"/>
        </w:rPr>
      </w:pPr>
    </w:p>
    <w:p w14:paraId="2DF113AE" w14:textId="4F32ED0F" w:rsidR="001146CE" w:rsidRDefault="001146CE" w:rsidP="001146CE">
      <w:pPr>
        <w:rPr>
          <w:rFonts w:asciiTheme="minorHAnsi" w:hAnsiTheme="minorHAnsi" w:cstheme="minorHAnsi"/>
          <w:szCs w:val="24"/>
          <w:lang w:val="en-US"/>
        </w:rPr>
      </w:pPr>
      <w:r w:rsidRPr="001146CE">
        <w:rPr>
          <w:rFonts w:asciiTheme="minorHAnsi" w:hAnsiTheme="minorHAnsi" w:cstheme="minorHAnsi"/>
          <w:szCs w:val="24"/>
          <w:lang w:val="en-US"/>
        </w:rPr>
        <w:t xml:space="preserve">S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ciljem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dobre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regionalne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saradnje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neizostavno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je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takođe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,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jačanje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bilateralne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saradnje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sa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strateškim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partnerima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što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predstavlja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nezaobilazni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dio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dostizanja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stabilnosti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sigurnosti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Bosne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Hercegovine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kao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aktivnog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međunarodnog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aktera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.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Kroz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rad je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jasno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kazano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da je Bosna i Hercegovina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opredjeljena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za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unapređenje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bilateralnih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odnosa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u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oblasti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odbrane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, sa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svim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zainteresovanim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zemljama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na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načelima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uzajmnog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uvažavanja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saradnje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a u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cilju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unaprjeđenja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sigurnosti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zemlje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, a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svakako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regiona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u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cjelini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. </w:t>
      </w:r>
    </w:p>
    <w:p w14:paraId="6FBD4744" w14:textId="77777777" w:rsidR="001146CE" w:rsidRPr="001146CE" w:rsidRDefault="001146CE" w:rsidP="001146CE">
      <w:pPr>
        <w:rPr>
          <w:rFonts w:asciiTheme="minorHAnsi" w:hAnsiTheme="minorHAnsi" w:cstheme="minorHAnsi"/>
          <w:szCs w:val="24"/>
          <w:lang w:val="en-US"/>
        </w:rPr>
      </w:pPr>
    </w:p>
    <w:p w14:paraId="148CD121" w14:textId="4B63EE58" w:rsidR="001146CE" w:rsidRDefault="001146CE" w:rsidP="001146CE">
      <w:pPr>
        <w:rPr>
          <w:rFonts w:asciiTheme="minorHAnsi" w:hAnsiTheme="minorHAnsi" w:cstheme="minorHAnsi"/>
          <w:szCs w:val="24"/>
          <w:lang w:val="en-US"/>
        </w:rPr>
      </w:pPr>
      <w:r w:rsidRPr="001146CE">
        <w:rPr>
          <w:rFonts w:asciiTheme="minorHAnsi" w:hAnsiTheme="minorHAnsi" w:cstheme="minorHAnsi"/>
          <w:szCs w:val="24"/>
          <w:lang w:val="en-US"/>
        </w:rPr>
        <w:lastRenderedPageBreak/>
        <w:t xml:space="preserve">S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obzirom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da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predmet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ovog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istraživanja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predstavlja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perspektive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vojno-odbrambene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saradnje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sa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zemljama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u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regionu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prikazano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je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postojeće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buduće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stanje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te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mehanizmi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kontinuitet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u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ovom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području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međusobnih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interesa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saradnje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. </w:t>
      </w:r>
    </w:p>
    <w:p w14:paraId="53BB7C83" w14:textId="77777777" w:rsidR="001146CE" w:rsidRPr="001146CE" w:rsidRDefault="001146CE" w:rsidP="001146CE">
      <w:pPr>
        <w:rPr>
          <w:rFonts w:asciiTheme="minorHAnsi" w:hAnsiTheme="minorHAnsi" w:cstheme="minorHAnsi"/>
          <w:szCs w:val="24"/>
          <w:lang w:val="en-US"/>
        </w:rPr>
      </w:pPr>
    </w:p>
    <w:p w14:paraId="793FAD6F" w14:textId="77777777" w:rsidR="001146CE" w:rsidRPr="001146CE" w:rsidRDefault="001146CE" w:rsidP="001146CE">
      <w:pPr>
        <w:rPr>
          <w:rFonts w:asciiTheme="minorHAnsi" w:hAnsiTheme="minorHAnsi" w:cstheme="minorHAnsi"/>
          <w:szCs w:val="24"/>
          <w:lang w:val="en-US"/>
        </w:rPr>
      </w:pPr>
      <w:r w:rsidRPr="001146CE">
        <w:rPr>
          <w:rFonts w:asciiTheme="minorHAnsi" w:hAnsiTheme="minorHAnsi" w:cstheme="minorHAnsi"/>
          <w:szCs w:val="24"/>
          <w:lang w:val="en-US"/>
        </w:rPr>
        <w:t xml:space="preserve">Na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kraju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je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zaključeno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da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će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Oružane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snage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Bosne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Hercegovine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svoju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ulogu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značaj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u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regionalnoj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saradnji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bazirati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prvenstveno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razvojem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intenzivnih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svestranih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bilateralnih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odnosa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sa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svim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zemljama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regije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, a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posebno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sa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susjedima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kroz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aktivno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učešće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u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izgradnji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kolektivne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sigurnosti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putem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pristupanja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međunarodnim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sigurnosnim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konvencijama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te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evropskim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i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evroatlantskim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sigurnosnim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146CE">
        <w:rPr>
          <w:rFonts w:asciiTheme="minorHAnsi" w:hAnsiTheme="minorHAnsi" w:cstheme="minorHAnsi"/>
          <w:szCs w:val="24"/>
          <w:lang w:val="en-US"/>
        </w:rPr>
        <w:t>strukturama</w:t>
      </w:r>
      <w:proofErr w:type="spellEnd"/>
      <w:r w:rsidRPr="001146CE">
        <w:rPr>
          <w:rFonts w:asciiTheme="minorHAnsi" w:hAnsiTheme="minorHAnsi" w:cstheme="minorHAnsi"/>
          <w:szCs w:val="24"/>
          <w:lang w:val="en-US"/>
        </w:rPr>
        <w:t>.</w:t>
      </w:r>
    </w:p>
    <w:p w14:paraId="3C7A3B38" w14:textId="2349A13B" w:rsidR="000A3CC3" w:rsidRPr="000A3CC3" w:rsidRDefault="000A3CC3" w:rsidP="000A3CC3">
      <w:pPr>
        <w:rPr>
          <w:rFonts w:asciiTheme="minorHAnsi" w:hAnsiTheme="minorHAnsi" w:cstheme="minorHAnsi"/>
          <w:szCs w:val="24"/>
          <w:lang w:val="hr-BA"/>
        </w:rPr>
      </w:pPr>
    </w:p>
    <w:p w14:paraId="5A5D9E2D" w14:textId="369DBB9B" w:rsidR="00D226AC" w:rsidRPr="00D607BD" w:rsidRDefault="00A225CC" w:rsidP="00D607BD">
      <w:pPr>
        <w:rPr>
          <w:szCs w:val="24"/>
        </w:rPr>
      </w:pPr>
      <w:r w:rsidRPr="00BD7689">
        <w:rPr>
          <w:szCs w:val="24"/>
        </w:rPr>
        <w:t xml:space="preserve"> </w:t>
      </w:r>
      <w:r w:rsidR="00593670"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studenta</w:t>
      </w:r>
      <w:r w:rsidR="004F6471" w:rsidRPr="004C6158">
        <w:rPr>
          <w:rFonts w:asciiTheme="minorHAnsi" w:hAnsiTheme="minorHAnsi"/>
          <w:lang w:val="bs-Latn-BA"/>
        </w:rPr>
        <w:t>-ice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2F61C9">
        <w:rPr>
          <w:rFonts w:asciiTheme="minorHAnsi" w:hAnsiTheme="minorHAnsi" w:cstheme="minorHAnsi"/>
          <w:b/>
          <w:szCs w:val="22"/>
          <w:lang w:val="bs-Latn-BA"/>
        </w:rPr>
        <w:t xml:space="preserve">Senka Zeljaja </w:t>
      </w:r>
      <w:r w:rsidR="00D226AC" w:rsidRPr="004C6158">
        <w:rPr>
          <w:rFonts w:asciiTheme="minorHAnsi" w:hAnsiTheme="minorHAnsi"/>
          <w:lang w:val="bs-Latn-BA"/>
        </w:rPr>
        <w:t>rad u kojem je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D226AC" w:rsidRPr="004C6158">
        <w:rPr>
          <w:rFonts w:asciiTheme="minorHAnsi" w:hAnsiTheme="minorHAnsi"/>
          <w:lang w:val="bs-Latn-BA"/>
        </w:rPr>
        <w:t xml:space="preserve"> obradi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naučnih/stručnih metoda, te time dokaza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da je savlada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nastavni plan i program studija, steka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potrebno znanje i osposobi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osposobljen</w:t>
      </w:r>
      <w:r w:rsidR="003830E0" w:rsidRPr="004C6158">
        <w:rPr>
          <w:rFonts w:asciiTheme="minorHAnsi" w:hAnsiTheme="minorHAnsi"/>
          <w:lang w:val="bs-Latn-BA"/>
        </w:rPr>
        <w:t>-a</w:t>
      </w:r>
      <w:r w:rsidR="00D226AC" w:rsidRPr="004C6158">
        <w:rPr>
          <w:rFonts w:asciiTheme="minorHAnsi" w:hAnsiTheme="minorHAnsi"/>
          <w:lang w:val="bs-Latn-BA"/>
        </w:rPr>
        <w:t xml:space="preserve"> da izvodi zaključke na osnovu postavljenih zadataka.</w:t>
      </w:r>
    </w:p>
    <w:p w14:paraId="422FD803" w14:textId="77777777" w:rsidR="00AA761E" w:rsidRPr="00AA761E" w:rsidRDefault="00AA761E" w:rsidP="00AA761E">
      <w:pPr>
        <w:rPr>
          <w:rFonts w:asciiTheme="minorHAnsi" w:hAnsiTheme="minorHAnsi" w:cstheme="minorHAnsi"/>
          <w:b/>
          <w:szCs w:val="24"/>
          <w:lang w:val="hr-BA"/>
        </w:rPr>
      </w:pPr>
    </w:p>
    <w:p w14:paraId="4CB58B70" w14:textId="2C405826" w:rsidR="00EF11A1" w:rsidRPr="004C6158" w:rsidRDefault="004C6158" w:rsidP="00911FD9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82641E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u</w:t>
      </w:r>
      <w:r w:rsidR="0082641E" w:rsidRPr="004C6158">
        <w:rPr>
          <w:rFonts w:asciiTheme="minorHAnsi" w:hAnsiTheme="minorHAnsi"/>
          <w:lang w:val="bs-Latn-BA"/>
        </w:rPr>
        <w:t>/ici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2F61C9">
        <w:rPr>
          <w:rFonts w:asciiTheme="minorHAnsi" w:hAnsiTheme="minorHAnsi" w:cstheme="minorHAnsi"/>
          <w:b/>
          <w:szCs w:val="22"/>
          <w:lang w:val="bs-Latn-BA"/>
        </w:rPr>
        <w:t xml:space="preserve">Senka Zeljaja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14:paraId="6BB31E87" w14:textId="77777777" w:rsidR="00E744B8" w:rsidRDefault="00E744B8" w:rsidP="00EB535C">
      <w:pPr>
        <w:rPr>
          <w:rFonts w:asciiTheme="minorHAnsi" w:hAnsiTheme="minorHAnsi"/>
          <w:lang w:val="bs-Latn-BA"/>
        </w:rPr>
      </w:pPr>
    </w:p>
    <w:p w14:paraId="51A70EE3" w14:textId="15989F3F"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1B5EE7">
        <w:rPr>
          <w:rFonts w:asciiTheme="minorHAnsi" w:hAnsiTheme="minorHAnsi" w:cstheme="minorHAnsi"/>
          <w:sz w:val="22"/>
          <w:szCs w:val="24"/>
          <w:lang w:val="bs-Latn-BA"/>
        </w:rPr>
        <w:t>0</w:t>
      </w:r>
      <w:r w:rsidR="00BB65F6">
        <w:rPr>
          <w:rFonts w:asciiTheme="minorHAnsi" w:hAnsiTheme="minorHAnsi" w:cstheme="minorHAnsi"/>
          <w:sz w:val="22"/>
          <w:szCs w:val="24"/>
          <w:lang w:val="bs-Latn-BA"/>
        </w:rPr>
        <w:t>4</w:t>
      </w:r>
      <w:r w:rsidR="00AF5987">
        <w:rPr>
          <w:rFonts w:asciiTheme="minorHAnsi" w:hAnsiTheme="minorHAnsi" w:cstheme="minorHAnsi"/>
          <w:sz w:val="22"/>
          <w:szCs w:val="24"/>
          <w:lang w:val="bs-Latn-BA"/>
        </w:rPr>
        <w:t>.</w:t>
      </w:r>
      <w:r w:rsidR="003731EF">
        <w:rPr>
          <w:rFonts w:asciiTheme="minorHAnsi" w:hAnsiTheme="minorHAnsi" w:cstheme="minorHAnsi"/>
          <w:sz w:val="22"/>
          <w:szCs w:val="24"/>
          <w:lang w:val="bs-Latn-BA"/>
        </w:rPr>
        <w:t>0</w:t>
      </w:r>
      <w:r w:rsidR="00BB65F6">
        <w:rPr>
          <w:rFonts w:asciiTheme="minorHAnsi" w:hAnsiTheme="minorHAnsi" w:cstheme="minorHAnsi"/>
          <w:sz w:val="22"/>
          <w:szCs w:val="24"/>
          <w:lang w:val="bs-Latn-BA"/>
        </w:rPr>
        <w:t>5</w:t>
      </w:r>
      <w:r w:rsidR="00AF5987">
        <w:rPr>
          <w:rFonts w:asciiTheme="minorHAnsi" w:hAnsiTheme="minorHAnsi" w:cstheme="minorHAnsi"/>
          <w:sz w:val="22"/>
          <w:szCs w:val="24"/>
          <w:lang w:val="bs-Latn-BA"/>
        </w:rPr>
        <w:t>.20</w:t>
      </w:r>
      <w:r w:rsidR="003731EF">
        <w:rPr>
          <w:rFonts w:asciiTheme="minorHAnsi" w:hAnsiTheme="minorHAnsi" w:cstheme="minorHAnsi"/>
          <w:sz w:val="22"/>
          <w:szCs w:val="24"/>
          <w:lang w:val="bs-Latn-BA"/>
        </w:rPr>
        <w:t>22</w:t>
      </w:r>
      <w:r w:rsidR="00AF5987">
        <w:rPr>
          <w:rFonts w:asciiTheme="minorHAnsi" w:hAnsiTheme="minorHAnsi" w:cstheme="minorHAnsi"/>
          <w:sz w:val="22"/>
          <w:szCs w:val="24"/>
          <w:lang w:val="bs-Latn-BA"/>
        </w:rPr>
        <w:t>.godine</w:t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10F2FF65" w14:textId="77777777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5065"/>
      </w:tblGrid>
      <w:tr w:rsidR="000D7063" w:rsidRPr="004C6158" w14:paraId="2FD4175F" w14:textId="77777777" w:rsidTr="00A4743F">
        <w:trPr>
          <w:trHeight w:val="973"/>
        </w:trPr>
        <w:tc>
          <w:tcPr>
            <w:tcW w:w="3547" w:type="dxa"/>
            <w:vAlign w:val="bottom"/>
          </w:tcPr>
          <w:p w14:paraId="553C92DE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14:paraId="0FDB2BF0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66314F22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0CB5A6FE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682EFDBC" w14:textId="77777777" w:rsidTr="00A4743F">
        <w:trPr>
          <w:trHeight w:val="907"/>
        </w:trPr>
        <w:tc>
          <w:tcPr>
            <w:tcW w:w="3547" w:type="dxa"/>
            <w:vAlign w:val="bottom"/>
          </w:tcPr>
          <w:p w14:paraId="76915AB8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4152426C" w14:textId="11BAE8BE" w:rsidR="000D7063" w:rsidRPr="004C6158" w:rsidRDefault="00074435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.dr. </w:t>
            </w:r>
            <w:r w:rsidR="002F61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Selmo Cikotić</w:t>
            </w:r>
            <w:r w:rsidR="003731EF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predsjednik</w:t>
            </w:r>
          </w:p>
          <w:p w14:paraId="0BCB1390" w14:textId="77777777"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08BA2520" w14:textId="77777777"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7BC94FF0" w14:textId="77777777" w:rsidTr="00A4743F">
        <w:trPr>
          <w:trHeight w:val="907"/>
        </w:trPr>
        <w:tc>
          <w:tcPr>
            <w:tcW w:w="3547" w:type="dxa"/>
            <w:vAlign w:val="bottom"/>
          </w:tcPr>
          <w:p w14:paraId="6DC90F94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55678B63" w14:textId="0811CB13" w:rsidR="000D7063" w:rsidRPr="004C6158" w:rsidRDefault="001B5EE7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1B5EE7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ab/>
              <w:t xml:space="preserve">Prof.dr. </w:t>
            </w:r>
            <w:r w:rsidR="00CE2D38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Mirza Smajić</w:t>
            </w:r>
            <w:r w:rsidRPr="001B5EE7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, 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mentor/član</w:t>
            </w:r>
          </w:p>
          <w:p w14:paraId="005B4117" w14:textId="77777777" w:rsidR="003B58F1" w:rsidRPr="004C6158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47DCC6F4" w14:textId="77777777" w:rsidR="003B58F1" w:rsidRPr="004C6158" w:rsidRDefault="003B58F1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7C70C1F7" w14:textId="77777777" w:rsidTr="00A4743F">
        <w:trPr>
          <w:trHeight w:val="313"/>
        </w:trPr>
        <w:tc>
          <w:tcPr>
            <w:tcW w:w="3547" w:type="dxa"/>
          </w:tcPr>
          <w:p w14:paraId="750C957B" w14:textId="77777777" w:rsidR="000D7063" w:rsidRPr="004C6158" w:rsidRDefault="000D706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65" w:type="dxa"/>
            <w:tcBorders>
              <w:top w:val="single" w:sz="4" w:space="0" w:color="auto"/>
            </w:tcBorders>
          </w:tcPr>
          <w:p w14:paraId="7ECF9414" w14:textId="2D2F2006" w:rsidR="000D7063" w:rsidRPr="004C6158" w:rsidRDefault="002F61C9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Doc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.dr.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Selma Ćosić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član</w:t>
            </w:r>
          </w:p>
        </w:tc>
      </w:tr>
    </w:tbl>
    <w:p w14:paraId="0CCE26EE" w14:textId="77777777" w:rsidR="00A4743F" w:rsidRDefault="00A4743F" w:rsidP="003B58F1">
      <w:pPr>
        <w:jc w:val="center"/>
        <w:rPr>
          <w:rFonts w:asciiTheme="minorHAnsi" w:hAnsiTheme="minorHAnsi"/>
          <w:lang w:val="bs-Latn-BA"/>
        </w:rPr>
      </w:pPr>
    </w:p>
    <w:p w14:paraId="5BB83839" w14:textId="77777777" w:rsidR="00A4743F" w:rsidRPr="00A4743F" w:rsidRDefault="00A4743F" w:rsidP="00A4743F">
      <w:pPr>
        <w:ind w:left="3240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4.</w:t>
      </w:r>
      <w:r w:rsidRPr="00A4743F">
        <w:rPr>
          <w:rFonts w:asciiTheme="minorHAnsi" w:hAnsiTheme="minorHAnsi"/>
          <w:lang w:val="bs-Latn-BA"/>
        </w:rPr>
        <w:t>____________________</w:t>
      </w:r>
      <w:r>
        <w:rPr>
          <w:rFonts w:asciiTheme="minorHAnsi" w:hAnsiTheme="minorHAnsi"/>
          <w:lang w:val="bs-Latn-BA"/>
        </w:rPr>
        <w:t>_____________</w:t>
      </w:r>
      <w:r w:rsidRPr="00A4743F">
        <w:rPr>
          <w:rFonts w:asciiTheme="minorHAnsi" w:hAnsiTheme="minorHAnsi"/>
          <w:lang w:val="bs-Latn-BA"/>
        </w:rPr>
        <w:t>__________</w:t>
      </w:r>
    </w:p>
    <w:p w14:paraId="4551D2A6" w14:textId="7BD770A7" w:rsidR="00C742A9" w:rsidRPr="00C45462" w:rsidRDefault="00C742A9" w:rsidP="00C742A9">
      <w:pPr>
        <w:rPr>
          <w:rFonts w:asciiTheme="minorHAnsi" w:hAnsiTheme="minorHAnsi"/>
          <w:sz w:val="22"/>
          <w:szCs w:val="22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  <w:t xml:space="preserve">        </w:t>
      </w:r>
      <w:r w:rsidR="000D7063"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 xml:space="preserve"> </w:t>
      </w:r>
      <w:r w:rsidR="00C45462">
        <w:rPr>
          <w:rFonts w:asciiTheme="minorHAnsi" w:hAnsiTheme="minorHAnsi"/>
          <w:lang w:val="bs-Latn-BA"/>
        </w:rPr>
        <w:t xml:space="preserve">  </w:t>
      </w:r>
      <w:r w:rsidR="00C45462" w:rsidRPr="00C45462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2F61C9">
        <w:rPr>
          <w:rFonts w:asciiTheme="minorHAnsi" w:hAnsiTheme="minorHAnsi"/>
          <w:sz w:val="22"/>
          <w:szCs w:val="22"/>
          <w:lang w:val="bs-Latn-BA"/>
        </w:rPr>
        <w:t>Prof</w:t>
      </w:r>
      <w:r w:rsidR="00C45462" w:rsidRPr="00C45462">
        <w:rPr>
          <w:rFonts w:asciiTheme="minorHAnsi" w:hAnsiTheme="minorHAnsi"/>
          <w:sz w:val="22"/>
          <w:szCs w:val="22"/>
          <w:lang w:val="bs-Latn-BA"/>
        </w:rPr>
        <w:t xml:space="preserve">.dr. </w:t>
      </w:r>
      <w:r w:rsidR="002F61C9">
        <w:rPr>
          <w:rFonts w:asciiTheme="minorHAnsi" w:hAnsiTheme="minorHAnsi"/>
          <w:sz w:val="22"/>
          <w:szCs w:val="22"/>
          <w:lang w:val="bs-Latn-BA"/>
        </w:rPr>
        <w:t>Zlatan Bajramović</w:t>
      </w:r>
      <w:r w:rsidR="00CE2D38">
        <w:rPr>
          <w:rFonts w:asciiTheme="minorHAnsi" w:hAnsiTheme="minorHAnsi"/>
          <w:sz w:val="22"/>
          <w:szCs w:val="22"/>
          <w:lang w:val="bs-Latn-BA"/>
        </w:rPr>
        <w:t>,</w:t>
      </w:r>
      <w:r w:rsidR="00C45462" w:rsidRPr="00C45462">
        <w:rPr>
          <w:rFonts w:asciiTheme="minorHAnsi" w:hAnsiTheme="minorHAnsi"/>
          <w:sz w:val="22"/>
          <w:szCs w:val="22"/>
          <w:lang w:val="bs-Latn-BA"/>
        </w:rPr>
        <w:t xml:space="preserve"> zamjenski član</w:t>
      </w:r>
    </w:p>
    <w:p w14:paraId="6F0B1261" w14:textId="77777777" w:rsidR="00C742A9" w:rsidRPr="004C6158" w:rsidRDefault="00A4743F" w:rsidP="00C742A9">
      <w:pPr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</w:p>
    <w:sectPr w:rsidR="00C742A9" w:rsidRPr="004C6158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C4EE" w14:textId="77777777" w:rsidR="009F5E77" w:rsidRDefault="009F5E77" w:rsidP="003830E0">
      <w:r>
        <w:separator/>
      </w:r>
    </w:p>
  </w:endnote>
  <w:endnote w:type="continuationSeparator" w:id="0">
    <w:p w14:paraId="7E6FB303" w14:textId="77777777" w:rsidR="009F5E77" w:rsidRDefault="009F5E77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D26D" w14:textId="77777777" w:rsidR="009F5E77" w:rsidRDefault="009F5E77" w:rsidP="003830E0">
      <w:r>
        <w:separator/>
      </w:r>
    </w:p>
  </w:footnote>
  <w:footnote w:type="continuationSeparator" w:id="0">
    <w:p w14:paraId="346B48E5" w14:textId="77777777" w:rsidR="009F5E77" w:rsidRDefault="009F5E77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37736910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473D4D1" w14:textId="77777777" w:rsidR="007445FA" w:rsidRPr="005A0F12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2C0DE44" wp14:editId="3C1B88D5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075D1AB7" wp14:editId="19D6A5F7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3AB7FFF6" w14:textId="77777777"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C624FD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Fakultet političkih nauka</w:t>
              </w:r>
            </w:sdtContent>
          </w:sdt>
        </w:p>
        <w:p w14:paraId="3FE35663" w14:textId="77777777"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F75DB86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proofErr w:type="spellStart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</w:t>
          </w:r>
          <w:proofErr w:type="spellEnd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 xml:space="preserve">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36B89F8C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926C4B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515F26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5A0F12">
                <w:rPr>
                  <w:rFonts w:asciiTheme="minorHAnsi" w:hAnsiTheme="minorHAnsi" w:cstheme="minorHAnsi"/>
                  <w:sz w:val="20"/>
                </w:rPr>
                <w:t>Stranica</w:t>
              </w:r>
              <w:proofErr w:type="spellEnd"/>
              <w:r w:rsidRPr="005A0F12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51BC0FD8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63CD7BAC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4337218">
    <w:abstractNumId w:val="8"/>
  </w:num>
  <w:num w:numId="2" w16cid:durableId="1542131064">
    <w:abstractNumId w:val="16"/>
  </w:num>
  <w:num w:numId="3" w16cid:durableId="1628584105">
    <w:abstractNumId w:val="6"/>
  </w:num>
  <w:num w:numId="4" w16cid:durableId="1043823178">
    <w:abstractNumId w:val="4"/>
  </w:num>
  <w:num w:numId="5" w16cid:durableId="1706759445">
    <w:abstractNumId w:val="5"/>
  </w:num>
  <w:num w:numId="6" w16cid:durableId="1143541983">
    <w:abstractNumId w:val="18"/>
  </w:num>
  <w:num w:numId="7" w16cid:durableId="760106918">
    <w:abstractNumId w:val="17"/>
  </w:num>
  <w:num w:numId="8" w16cid:durableId="489835729">
    <w:abstractNumId w:val="14"/>
  </w:num>
  <w:num w:numId="9" w16cid:durableId="1999727103">
    <w:abstractNumId w:val="0"/>
  </w:num>
  <w:num w:numId="10" w16cid:durableId="1355351401">
    <w:abstractNumId w:val="2"/>
  </w:num>
  <w:num w:numId="11" w16cid:durableId="1750613222">
    <w:abstractNumId w:val="10"/>
  </w:num>
  <w:num w:numId="12" w16cid:durableId="1916627883">
    <w:abstractNumId w:val="7"/>
  </w:num>
  <w:num w:numId="13" w16cid:durableId="385102501">
    <w:abstractNumId w:val="1"/>
  </w:num>
  <w:num w:numId="14" w16cid:durableId="1845625529">
    <w:abstractNumId w:val="11"/>
  </w:num>
  <w:num w:numId="15" w16cid:durableId="932207652">
    <w:abstractNumId w:val="9"/>
  </w:num>
  <w:num w:numId="16" w16cid:durableId="2071923724">
    <w:abstractNumId w:val="19"/>
  </w:num>
  <w:num w:numId="17" w16cid:durableId="1420954194">
    <w:abstractNumId w:val="3"/>
  </w:num>
  <w:num w:numId="18" w16cid:durableId="888541728">
    <w:abstractNumId w:val="15"/>
  </w:num>
  <w:num w:numId="19" w16cid:durableId="1288858232">
    <w:abstractNumId w:val="12"/>
  </w:num>
  <w:num w:numId="20" w16cid:durableId="2058158936">
    <w:abstractNumId w:val="13"/>
  </w:num>
  <w:num w:numId="21" w16cid:durableId="131190320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02BE"/>
    <w:rsid w:val="00011FE5"/>
    <w:rsid w:val="00025BC6"/>
    <w:rsid w:val="00035A34"/>
    <w:rsid w:val="00037E0C"/>
    <w:rsid w:val="00041C3C"/>
    <w:rsid w:val="000465D8"/>
    <w:rsid w:val="000502C5"/>
    <w:rsid w:val="0005326B"/>
    <w:rsid w:val="00064B56"/>
    <w:rsid w:val="00074435"/>
    <w:rsid w:val="00081112"/>
    <w:rsid w:val="00081EF5"/>
    <w:rsid w:val="00085AC3"/>
    <w:rsid w:val="00085F94"/>
    <w:rsid w:val="00093326"/>
    <w:rsid w:val="000A10DE"/>
    <w:rsid w:val="000A3CC3"/>
    <w:rsid w:val="000B55E4"/>
    <w:rsid w:val="000B611B"/>
    <w:rsid w:val="000B79BC"/>
    <w:rsid w:val="000C667F"/>
    <w:rsid w:val="000D0653"/>
    <w:rsid w:val="000D6E8B"/>
    <w:rsid w:val="000D7063"/>
    <w:rsid w:val="000E1C0B"/>
    <w:rsid w:val="000E2716"/>
    <w:rsid w:val="000E6FCE"/>
    <w:rsid w:val="00110C31"/>
    <w:rsid w:val="001146CE"/>
    <w:rsid w:val="00115AF3"/>
    <w:rsid w:val="0012797C"/>
    <w:rsid w:val="0016554B"/>
    <w:rsid w:val="00172C46"/>
    <w:rsid w:val="001749B9"/>
    <w:rsid w:val="001A33D5"/>
    <w:rsid w:val="001B5EE7"/>
    <w:rsid w:val="001B6FDF"/>
    <w:rsid w:val="001D332A"/>
    <w:rsid w:val="001D4DFA"/>
    <w:rsid w:val="001D7387"/>
    <w:rsid w:val="001E5DCE"/>
    <w:rsid w:val="001E68A8"/>
    <w:rsid w:val="001E6BDC"/>
    <w:rsid w:val="001F21FE"/>
    <w:rsid w:val="002024D0"/>
    <w:rsid w:val="00210A58"/>
    <w:rsid w:val="00223998"/>
    <w:rsid w:val="0022746D"/>
    <w:rsid w:val="00233AB3"/>
    <w:rsid w:val="00234C75"/>
    <w:rsid w:val="00236697"/>
    <w:rsid w:val="00241A25"/>
    <w:rsid w:val="00242D4E"/>
    <w:rsid w:val="0024504E"/>
    <w:rsid w:val="002655D8"/>
    <w:rsid w:val="00265F20"/>
    <w:rsid w:val="00275DC5"/>
    <w:rsid w:val="0027602C"/>
    <w:rsid w:val="00291148"/>
    <w:rsid w:val="0029317C"/>
    <w:rsid w:val="00296E2C"/>
    <w:rsid w:val="002A0147"/>
    <w:rsid w:val="002A73A1"/>
    <w:rsid w:val="002B70C3"/>
    <w:rsid w:val="002B7C44"/>
    <w:rsid w:val="002C2B27"/>
    <w:rsid w:val="002D0AED"/>
    <w:rsid w:val="002D3A37"/>
    <w:rsid w:val="002E509E"/>
    <w:rsid w:val="002F35F1"/>
    <w:rsid w:val="002F4399"/>
    <w:rsid w:val="002F5FA1"/>
    <w:rsid w:val="002F61C9"/>
    <w:rsid w:val="003015CF"/>
    <w:rsid w:val="00314583"/>
    <w:rsid w:val="0031680E"/>
    <w:rsid w:val="00321AB1"/>
    <w:rsid w:val="00343BCF"/>
    <w:rsid w:val="00347D81"/>
    <w:rsid w:val="0035414F"/>
    <w:rsid w:val="00362B10"/>
    <w:rsid w:val="0036446D"/>
    <w:rsid w:val="0036737D"/>
    <w:rsid w:val="003731EF"/>
    <w:rsid w:val="003740C6"/>
    <w:rsid w:val="0037534F"/>
    <w:rsid w:val="00376333"/>
    <w:rsid w:val="003830E0"/>
    <w:rsid w:val="00384A74"/>
    <w:rsid w:val="00386B58"/>
    <w:rsid w:val="0039089C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3F535D"/>
    <w:rsid w:val="00411E72"/>
    <w:rsid w:val="00432E90"/>
    <w:rsid w:val="00436C69"/>
    <w:rsid w:val="00441DA7"/>
    <w:rsid w:val="0045273A"/>
    <w:rsid w:val="004542E3"/>
    <w:rsid w:val="00456C77"/>
    <w:rsid w:val="00461A45"/>
    <w:rsid w:val="0046565A"/>
    <w:rsid w:val="0046693C"/>
    <w:rsid w:val="00466BC0"/>
    <w:rsid w:val="004678F6"/>
    <w:rsid w:val="004713EA"/>
    <w:rsid w:val="0047585C"/>
    <w:rsid w:val="004806D4"/>
    <w:rsid w:val="004824B3"/>
    <w:rsid w:val="00485D1B"/>
    <w:rsid w:val="004922DE"/>
    <w:rsid w:val="004B187C"/>
    <w:rsid w:val="004B3750"/>
    <w:rsid w:val="004B47E5"/>
    <w:rsid w:val="004B5F8D"/>
    <w:rsid w:val="004C1E8D"/>
    <w:rsid w:val="004C2EF6"/>
    <w:rsid w:val="004C6158"/>
    <w:rsid w:val="004D1D62"/>
    <w:rsid w:val="004D4506"/>
    <w:rsid w:val="004D5751"/>
    <w:rsid w:val="004F2BB7"/>
    <w:rsid w:val="004F5BF2"/>
    <w:rsid w:val="004F6471"/>
    <w:rsid w:val="00503DB2"/>
    <w:rsid w:val="00525E4B"/>
    <w:rsid w:val="00540EB9"/>
    <w:rsid w:val="0054396C"/>
    <w:rsid w:val="00546239"/>
    <w:rsid w:val="005472B3"/>
    <w:rsid w:val="005532EA"/>
    <w:rsid w:val="00553BD0"/>
    <w:rsid w:val="005544ED"/>
    <w:rsid w:val="00556F06"/>
    <w:rsid w:val="005621AA"/>
    <w:rsid w:val="00564DF0"/>
    <w:rsid w:val="005737F6"/>
    <w:rsid w:val="00575293"/>
    <w:rsid w:val="00581373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34FD"/>
    <w:rsid w:val="005F7139"/>
    <w:rsid w:val="005F7959"/>
    <w:rsid w:val="00610F4D"/>
    <w:rsid w:val="006321F3"/>
    <w:rsid w:val="0063711A"/>
    <w:rsid w:val="00641A87"/>
    <w:rsid w:val="00647B5D"/>
    <w:rsid w:val="00657C02"/>
    <w:rsid w:val="00661D6B"/>
    <w:rsid w:val="0068063D"/>
    <w:rsid w:val="00683254"/>
    <w:rsid w:val="00687C01"/>
    <w:rsid w:val="00691C83"/>
    <w:rsid w:val="00696F27"/>
    <w:rsid w:val="00697FD3"/>
    <w:rsid w:val="006A79E6"/>
    <w:rsid w:val="006B4086"/>
    <w:rsid w:val="006B5BAA"/>
    <w:rsid w:val="006B6764"/>
    <w:rsid w:val="006C5650"/>
    <w:rsid w:val="006D54C1"/>
    <w:rsid w:val="006E2465"/>
    <w:rsid w:val="006E373C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A48AC"/>
    <w:rsid w:val="007B4F34"/>
    <w:rsid w:val="007C08EB"/>
    <w:rsid w:val="007D165A"/>
    <w:rsid w:val="007D735E"/>
    <w:rsid w:val="007E517D"/>
    <w:rsid w:val="007E7E2C"/>
    <w:rsid w:val="00800C05"/>
    <w:rsid w:val="00813FC8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E6765"/>
    <w:rsid w:val="008F1A21"/>
    <w:rsid w:val="009046E4"/>
    <w:rsid w:val="00907880"/>
    <w:rsid w:val="00911FD9"/>
    <w:rsid w:val="00916E3F"/>
    <w:rsid w:val="0092081C"/>
    <w:rsid w:val="009221DB"/>
    <w:rsid w:val="009244D7"/>
    <w:rsid w:val="009245E2"/>
    <w:rsid w:val="00931535"/>
    <w:rsid w:val="00936D5C"/>
    <w:rsid w:val="009420DB"/>
    <w:rsid w:val="0095190C"/>
    <w:rsid w:val="00974E08"/>
    <w:rsid w:val="009751E2"/>
    <w:rsid w:val="009846FC"/>
    <w:rsid w:val="00985463"/>
    <w:rsid w:val="00992254"/>
    <w:rsid w:val="0099266F"/>
    <w:rsid w:val="00996A62"/>
    <w:rsid w:val="009C603C"/>
    <w:rsid w:val="009D49DE"/>
    <w:rsid w:val="009E58D8"/>
    <w:rsid w:val="009E5A93"/>
    <w:rsid w:val="009F1D13"/>
    <w:rsid w:val="009F5E77"/>
    <w:rsid w:val="00A03D56"/>
    <w:rsid w:val="00A0774F"/>
    <w:rsid w:val="00A16BEA"/>
    <w:rsid w:val="00A225CC"/>
    <w:rsid w:val="00A374E6"/>
    <w:rsid w:val="00A4743F"/>
    <w:rsid w:val="00A56753"/>
    <w:rsid w:val="00A62B27"/>
    <w:rsid w:val="00A6707A"/>
    <w:rsid w:val="00A73192"/>
    <w:rsid w:val="00A7343E"/>
    <w:rsid w:val="00A7716D"/>
    <w:rsid w:val="00A81819"/>
    <w:rsid w:val="00A82B03"/>
    <w:rsid w:val="00A92BEC"/>
    <w:rsid w:val="00A93A9A"/>
    <w:rsid w:val="00AA168B"/>
    <w:rsid w:val="00AA45D9"/>
    <w:rsid w:val="00AA761E"/>
    <w:rsid w:val="00AB19A3"/>
    <w:rsid w:val="00AB680F"/>
    <w:rsid w:val="00AC1B2C"/>
    <w:rsid w:val="00AC6896"/>
    <w:rsid w:val="00AC7392"/>
    <w:rsid w:val="00AE1490"/>
    <w:rsid w:val="00AE2947"/>
    <w:rsid w:val="00AF5987"/>
    <w:rsid w:val="00B02198"/>
    <w:rsid w:val="00B0336A"/>
    <w:rsid w:val="00B03449"/>
    <w:rsid w:val="00B13D52"/>
    <w:rsid w:val="00B229F6"/>
    <w:rsid w:val="00B23814"/>
    <w:rsid w:val="00B26D24"/>
    <w:rsid w:val="00B30463"/>
    <w:rsid w:val="00B34B61"/>
    <w:rsid w:val="00B45A1B"/>
    <w:rsid w:val="00B47BAE"/>
    <w:rsid w:val="00B53067"/>
    <w:rsid w:val="00B63284"/>
    <w:rsid w:val="00B65CD8"/>
    <w:rsid w:val="00B67E81"/>
    <w:rsid w:val="00B67FF6"/>
    <w:rsid w:val="00B8678E"/>
    <w:rsid w:val="00BA0FB6"/>
    <w:rsid w:val="00BA2C0D"/>
    <w:rsid w:val="00BB65F6"/>
    <w:rsid w:val="00BB73BC"/>
    <w:rsid w:val="00BC3D48"/>
    <w:rsid w:val="00BC3F79"/>
    <w:rsid w:val="00BC5FFE"/>
    <w:rsid w:val="00BF348A"/>
    <w:rsid w:val="00BF4A1C"/>
    <w:rsid w:val="00C001B9"/>
    <w:rsid w:val="00C2139C"/>
    <w:rsid w:val="00C25603"/>
    <w:rsid w:val="00C30A66"/>
    <w:rsid w:val="00C37011"/>
    <w:rsid w:val="00C45462"/>
    <w:rsid w:val="00C53713"/>
    <w:rsid w:val="00C53EDC"/>
    <w:rsid w:val="00C56D4C"/>
    <w:rsid w:val="00C623E8"/>
    <w:rsid w:val="00C624FD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E2D38"/>
    <w:rsid w:val="00CE64AC"/>
    <w:rsid w:val="00CF0E36"/>
    <w:rsid w:val="00CF7799"/>
    <w:rsid w:val="00D1542F"/>
    <w:rsid w:val="00D226AC"/>
    <w:rsid w:val="00D266E5"/>
    <w:rsid w:val="00D34DAF"/>
    <w:rsid w:val="00D54EB9"/>
    <w:rsid w:val="00D607BD"/>
    <w:rsid w:val="00D66DD4"/>
    <w:rsid w:val="00D72047"/>
    <w:rsid w:val="00D76453"/>
    <w:rsid w:val="00D8171A"/>
    <w:rsid w:val="00D84641"/>
    <w:rsid w:val="00D85801"/>
    <w:rsid w:val="00D94A59"/>
    <w:rsid w:val="00D95E72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2C33"/>
    <w:rsid w:val="00E05F39"/>
    <w:rsid w:val="00E07C1F"/>
    <w:rsid w:val="00E3338E"/>
    <w:rsid w:val="00E40BEE"/>
    <w:rsid w:val="00E414BF"/>
    <w:rsid w:val="00E439FE"/>
    <w:rsid w:val="00E5218C"/>
    <w:rsid w:val="00E55779"/>
    <w:rsid w:val="00E72A68"/>
    <w:rsid w:val="00E744B8"/>
    <w:rsid w:val="00E74DD7"/>
    <w:rsid w:val="00E75D06"/>
    <w:rsid w:val="00E77A90"/>
    <w:rsid w:val="00E77B17"/>
    <w:rsid w:val="00EA267B"/>
    <w:rsid w:val="00EB2A2E"/>
    <w:rsid w:val="00EB535C"/>
    <w:rsid w:val="00EB5D26"/>
    <w:rsid w:val="00EC7A38"/>
    <w:rsid w:val="00ED239F"/>
    <w:rsid w:val="00ED7DC4"/>
    <w:rsid w:val="00EE3029"/>
    <w:rsid w:val="00EE7970"/>
    <w:rsid w:val="00EF11A1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903E7"/>
    <w:rsid w:val="00F90580"/>
    <w:rsid w:val="00F93146"/>
    <w:rsid w:val="00F93667"/>
    <w:rsid w:val="00F945D8"/>
    <w:rsid w:val="00FB023B"/>
    <w:rsid w:val="00FB3426"/>
    <w:rsid w:val="00FB3AC6"/>
    <w:rsid w:val="00FB5341"/>
    <w:rsid w:val="00FB7A1C"/>
    <w:rsid w:val="00FC3E32"/>
    <w:rsid w:val="00FD5856"/>
    <w:rsid w:val="00FE7D3D"/>
    <w:rsid w:val="00FF15C7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4A780B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  <w:style w:type="character" w:customStyle="1" w:styleId="Style1Char">
    <w:name w:val="Style1 Char"/>
    <w:basedOn w:val="DefaultParagraphFont"/>
    <w:link w:val="Style1"/>
    <w:locked/>
    <w:rsid w:val="004922DE"/>
    <w:rPr>
      <w:rFonts w:eastAsiaTheme="minorHAnsi"/>
      <w:sz w:val="24"/>
    </w:rPr>
  </w:style>
  <w:style w:type="paragraph" w:customStyle="1" w:styleId="Style1">
    <w:name w:val="Style1"/>
    <w:basedOn w:val="Normal"/>
    <w:link w:val="Style1Char"/>
    <w:qFormat/>
    <w:rsid w:val="004922DE"/>
    <w:pPr>
      <w:spacing w:after="200" w:line="360" w:lineRule="auto"/>
    </w:pPr>
    <w:rPr>
      <w:rFonts w:ascii="Times New Roman" w:eastAsiaTheme="minorHAnsi" w:hAnsi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7B4F34"/>
    <w:rPr>
      <w:rFonts w:ascii="Times New Roman BH" w:hAnsi="Times New Roman BH"/>
      <w:b/>
      <w:sz w:val="36"/>
      <w:lang w:val="en-GB"/>
    </w:rPr>
  </w:style>
  <w:style w:type="paragraph" w:customStyle="1" w:styleId="Default">
    <w:name w:val="Default"/>
    <w:rsid w:val="00B30463"/>
    <w:pPr>
      <w:autoSpaceDE w:val="0"/>
      <w:autoSpaceDN w:val="0"/>
    </w:pPr>
    <w:rPr>
      <w:rFonts w:eastAsia="Calibri"/>
      <w:color w:val="000000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Mirza Smajić</cp:lastModifiedBy>
  <cp:revision>7</cp:revision>
  <cp:lastPrinted>2019-10-09T13:49:00Z</cp:lastPrinted>
  <dcterms:created xsi:type="dcterms:W3CDTF">2022-04-20T13:59:00Z</dcterms:created>
  <dcterms:modified xsi:type="dcterms:W3CDTF">2022-04-26T08:35:00Z</dcterms:modified>
</cp:coreProperties>
</file>