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E689" w14:textId="77777777" w:rsidR="00602814" w:rsidRDefault="00602814" w:rsidP="00602814">
      <w:r>
        <w:t xml:space="preserve">Polje: Socijalni rad </w:t>
      </w:r>
    </w:p>
    <w:p w14:paraId="12ECE280" w14:textId="77777777" w:rsidR="00602814" w:rsidRDefault="00602814" w:rsidP="00602814"/>
    <w:p w14:paraId="24B9FBFA" w14:textId="77777777" w:rsidR="00602814" w:rsidRDefault="00602814" w:rsidP="00602814">
      <w:r>
        <w:t xml:space="preserve"> Naučne grane: </w:t>
      </w:r>
    </w:p>
    <w:p w14:paraId="0E04777F" w14:textId="77777777" w:rsidR="00602814" w:rsidRDefault="00602814" w:rsidP="00602814"/>
    <w:p w14:paraId="5C68F629" w14:textId="77777777" w:rsidR="00602814" w:rsidRDefault="00602814" w:rsidP="00602814">
      <w:r>
        <w:t>Socijalna politika</w:t>
      </w:r>
    </w:p>
    <w:p w14:paraId="41B8777C" w14:textId="77777777" w:rsidR="00602814" w:rsidRDefault="00602814" w:rsidP="00602814">
      <w:r>
        <w:t>Posebna područja socijalnog rada</w:t>
      </w:r>
    </w:p>
    <w:p w14:paraId="245C93E8" w14:textId="5CCC9BCC" w:rsidR="00A21CDA" w:rsidRDefault="00602814" w:rsidP="00602814">
      <w:r>
        <w:t>Teorija i metodologija nauke o socijalnom radu</w:t>
      </w:r>
    </w:p>
    <w:sectPr w:rsidR="00A2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A"/>
    <w:rsid w:val="00602814"/>
    <w:rsid w:val="00A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68BC-B637-4FD1-B896-4646CF1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</cp:revision>
  <dcterms:created xsi:type="dcterms:W3CDTF">2022-06-09T13:47:00Z</dcterms:created>
  <dcterms:modified xsi:type="dcterms:W3CDTF">2022-06-09T13:47:00Z</dcterms:modified>
</cp:coreProperties>
</file>