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3376AF02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>Broj: 02-1-</w:t>
      </w:r>
      <w:r w:rsidR="00587BCE">
        <w:rPr>
          <w:rFonts w:ascii="Cambria" w:hAnsi="Cambria"/>
          <w:i/>
          <w:iCs/>
          <w:sz w:val="24"/>
          <w:szCs w:val="24"/>
        </w:rPr>
        <w:t>***</w:t>
      </w:r>
      <w:r w:rsidRPr="008D3E0D">
        <w:rPr>
          <w:rFonts w:ascii="Cambria" w:hAnsi="Cambria"/>
          <w:i/>
          <w:iCs/>
          <w:sz w:val="24"/>
          <w:szCs w:val="24"/>
        </w:rPr>
        <w:t>-1/2</w:t>
      </w:r>
      <w:r w:rsidR="00C66EC3">
        <w:rPr>
          <w:rFonts w:ascii="Cambria" w:hAnsi="Cambria"/>
          <w:i/>
          <w:iCs/>
          <w:sz w:val="24"/>
          <w:szCs w:val="24"/>
        </w:rPr>
        <w:t>2</w:t>
      </w:r>
    </w:p>
    <w:p w14:paraId="306C8967" w14:textId="706118E0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 xml:space="preserve">Sarajevo, </w:t>
      </w:r>
      <w:r w:rsidR="004A6B3C">
        <w:rPr>
          <w:rFonts w:ascii="Cambria" w:hAnsi="Cambria"/>
          <w:i/>
          <w:iCs/>
          <w:sz w:val="24"/>
          <w:szCs w:val="24"/>
        </w:rPr>
        <w:t>1</w:t>
      </w:r>
      <w:r w:rsidR="00587BCE">
        <w:rPr>
          <w:rFonts w:ascii="Cambria" w:hAnsi="Cambria"/>
          <w:i/>
          <w:iCs/>
          <w:sz w:val="24"/>
          <w:szCs w:val="24"/>
        </w:rPr>
        <w:t>4</w:t>
      </w:r>
      <w:r w:rsidR="00C66EC3">
        <w:rPr>
          <w:rFonts w:ascii="Cambria" w:hAnsi="Cambria"/>
          <w:i/>
          <w:iCs/>
          <w:sz w:val="24"/>
          <w:szCs w:val="24"/>
        </w:rPr>
        <w:t>.0</w:t>
      </w:r>
      <w:r w:rsidR="00587BCE">
        <w:rPr>
          <w:rFonts w:ascii="Cambria" w:hAnsi="Cambria"/>
          <w:i/>
          <w:iCs/>
          <w:sz w:val="24"/>
          <w:szCs w:val="24"/>
        </w:rPr>
        <w:t>6</w:t>
      </w:r>
      <w:r w:rsidRPr="008D3E0D">
        <w:rPr>
          <w:rFonts w:ascii="Cambria" w:hAnsi="Cambria"/>
          <w:i/>
          <w:iCs/>
          <w:sz w:val="24"/>
          <w:szCs w:val="24"/>
        </w:rPr>
        <w:t>.</w:t>
      </w:r>
      <w:r w:rsidR="00C66EC3">
        <w:rPr>
          <w:rFonts w:ascii="Cambria" w:hAnsi="Cambria"/>
          <w:i/>
          <w:iCs/>
          <w:sz w:val="24"/>
          <w:szCs w:val="24"/>
        </w:rPr>
        <w:t>2022.</w:t>
      </w:r>
      <w:r w:rsidRPr="008D3E0D">
        <w:rPr>
          <w:rFonts w:ascii="Cambria" w:hAnsi="Cambria"/>
          <w:i/>
          <w:iCs/>
          <w:sz w:val="24"/>
          <w:szCs w:val="24"/>
        </w:rPr>
        <w:t xml:space="preserve"> godine</w:t>
      </w:r>
    </w:p>
    <w:p w14:paraId="53A69728" w14:textId="77777777" w:rsidR="008D3E0D" w:rsidRPr="008D3E0D" w:rsidRDefault="008D3E0D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BCD7C37" w14:textId="5C9A5F3B" w:rsidR="001B2EDF" w:rsidRPr="00A12CE0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Na osnovu člana 104.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Statuta Univerziteta u Sarajevu, a u vezi sa članom 109. Zakona o visokom obrazovanju (Službene novine Kantona Sarajevo broj: 33/17, 35/20</w:t>
      </w:r>
      <w:r w:rsidR="00C66EC3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,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40/20</w:t>
      </w:r>
      <w:r w:rsidR="00C66EC3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i 39/21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) po prethodnoj saglasnosti sekretara, Vijeće </w:t>
      </w:r>
      <w:r w:rsidR="00FE08F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Fakulteta političkih nauka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sjednici održanoj </w:t>
      </w:r>
      <w:r w:rsidR="00431A71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1</w:t>
      </w:r>
      <w:r w:rsidR="00587BCE">
        <w:rPr>
          <w:rFonts w:ascii="Cambria" w:hAnsi="Cambria" w:cs="Times New Roman"/>
          <w:i/>
          <w:iCs/>
          <w:sz w:val="24"/>
          <w:szCs w:val="24"/>
          <w:lang w:val="fr-FR"/>
        </w:rPr>
        <w:t>4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587BCE">
        <w:rPr>
          <w:rFonts w:ascii="Cambria" w:hAnsi="Cambria"/>
          <w:i/>
          <w:iCs/>
          <w:sz w:val="24"/>
          <w:szCs w:val="24"/>
          <w:lang w:val="fr-FR"/>
        </w:rPr>
        <w:t>6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donosi</w:t>
      </w:r>
    </w:p>
    <w:p w14:paraId="752333B4" w14:textId="77777777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PRIJEDLOG ODLUKE</w:t>
      </w:r>
    </w:p>
    <w:p w14:paraId="6283658B" w14:textId="68BF94C8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 izboru akademskog osoblja na naučnu oblast “</w:t>
      </w:r>
      <w:r w:rsidR="00587BCE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Socijalni rad</w:t>
      </w: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“</w:t>
      </w:r>
    </w:p>
    <w:p w14:paraId="041C072D" w14:textId="77777777" w:rsidR="001442CD" w:rsidRPr="00A12CE0" w:rsidRDefault="001442CD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1E8911B0" w14:textId="12F74415" w:rsidR="001B2EDF" w:rsidRPr="00A12CE0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I - Utvrđuje se prijedlog Odluke o izboru u zvanje </w:t>
      </w:r>
      <w:r w:rsidR="00A12CE0">
        <w:rPr>
          <w:rFonts w:ascii="Cambria" w:hAnsi="Cambria" w:cs="Times New Roman"/>
          <w:i/>
          <w:iCs/>
          <w:sz w:val="24"/>
          <w:szCs w:val="24"/>
          <w:lang w:val="fr-FR"/>
        </w:rPr>
        <w:t>redovan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profesor, dr. </w:t>
      </w:r>
      <w:r w:rsidR="00587BCE">
        <w:rPr>
          <w:rFonts w:ascii="Cambria" w:hAnsi="Cambria" w:cs="Times New Roman"/>
          <w:i/>
          <w:iCs/>
          <w:sz w:val="24"/>
          <w:szCs w:val="24"/>
          <w:lang w:val="fr-FR"/>
        </w:rPr>
        <w:t>Sanele Bašić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,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na naučnu oblast “</w:t>
      </w:r>
      <w:r w:rsidR="00587BCE">
        <w:rPr>
          <w:rFonts w:ascii="Cambria" w:hAnsi="Cambria" w:cs="Times New Roman"/>
          <w:i/>
          <w:iCs/>
          <w:sz w:val="24"/>
          <w:szCs w:val="24"/>
          <w:lang w:val="fr-FR"/>
        </w:rPr>
        <w:t>Socijalni rad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”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7F74B5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Fakulteta političkih  nauka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.</w:t>
      </w:r>
    </w:p>
    <w:p w14:paraId="526D3927" w14:textId="77777777" w:rsidR="001B2EDF" w:rsidRPr="00A12CE0" w:rsidRDefault="001B2EDF" w:rsidP="001B2EDF">
      <w:pPr>
        <w:spacing w:line="360" w:lineRule="auto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II - Prijedlog Odluke dostavit će se Senatu Univerziteta u Sarajevu na odlučivanje.</w:t>
      </w:r>
    </w:p>
    <w:p w14:paraId="43365EFD" w14:textId="77777777" w:rsidR="001B2EDF" w:rsidRPr="00A12CE0" w:rsidRDefault="001B2EDF" w:rsidP="001B2EDF">
      <w:pPr>
        <w:spacing w:line="36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Obrazloženje:</w:t>
      </w:r>
    </w:p>
    <w:p w14:paraId="79093050" w14:textId="32FB8397" w:rsidR="001B2EDF" w:rsidRPr="00A12CE0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Komisija za pripremanje prijedloga za izbor akademskog osoblja po raspisanom konkursu na naučnu oblast „</w:t>
      </w:r>
      <w:r w:rsidR="00587BCE">
        <w:rPr>
          <w:rFonts w:ascii="Cambria" w:hAnsi="Cambria" w:cs="Times New Roman"/>
          <w:i/>
          <w:iCs/>
          <w:sz w:val="24"/>
          <w:szCs w:val="24"/>
          <w:lang w:val="fr-FR"/>
        </w:rPr>
        <w:t>Socijalni rad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” dostavila je Vijeću </w:t>
      </w:r>
      <w:r w:rsidR="007F74B5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 Sarajevu -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Fakulteta političkih nauka Izvještaj sa prijedlogom za izbor u zvanje dr. </w:t>
      </w:r>
      <w:r w:rsidR="00587BCE">
        <w:rPr>
          <w:rFonts w:ascii="Cambria" w:hAnsi="Cambria" w:cs="Times New Roman"/>
          <w:i/>
          <w:iCs/>
          <w:sz w:val="24"/>
          <w:szCs w:val="24"/>
          <w:lang w:val="fr-FR"/>
        </w:rPr>
        <w:t>Sanele Bašić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na naučnu oblast „</w:t>
      </w:r>
      <w:r w:rsidR="00587BCE">
        <w:rPr>
          <w:rFonts w:ascii="Cambria" w:hAnsi="Cambria" w:cs="Times New Roman"/>
          <w:i/>
          <w:iCs/>
          <w:sz w:val="24"/>
          <w:szCs w:val="24"/>
          <w:lang w:val="fr-FR"/>
        </w:rPr>
        <w:t>Socijalni rad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“ na </w:t>
      </w:r>
      <w:r w:rsidR="00C66EC3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Univerzitetu u Sarajevu -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Fakultetu političkih nauka. Na sjednici </w:t>
      </w:r>
      <w:r w:rsidR="00A12CE0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odsjeka </w:t>
      </w:r>
      <w:r w:rsidR="00587BCE">
        <w:rPr>
          <w:rFonts w:ascii="Cambria" w:hAnsi="Cambria" w:cs="Times New Roman"/>
          <w:i/>
          <w:iCs/>
          <w:sz w:val="24"/>
          <w:szCs w:val="24"/>
          <w:lang w:val="fr-FR"/>
        </w:rPr>
        <w:t>Socijalni rad</w:t>
      </w:r>
      <w:r w:rsidR="00A12CE0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održanoj </w:t>
      </w:r>
      <w:r w:rsidR="001576B6" w:rsidRPr="00E92B73">
        <w:rPr>
          <w:rFonts w:ascii="Cambria" w:hAnsi="Cambria" w:cs="Times New Roman"/>
          <w:i/>
          <w:iCs/>
          <w:sz w:val="24"/>
          <w:szCs w:val="24"/>
          <w:lang w:val="fr-FR"/>
        </w:rPr>
        <w:t>0</w:t>
      </w:r>
      <w:r w:rsidR="00E92B73" w:rsidRPr="00E92B73">
        <w:rPr>
          <w:rFonts w:ascii="Cambria" w:hAnsi="Cambria" w:cs="Times New Roman"/>
          <w:i/>
          <w:iCs/>
          <w:sz w:val="24"/>
          <w:szCs w:val="24"/>
          <w:lang w:val="fr-FR"/>
        </w:rPr>
        <w:t>8</w:t>
      </w:r>
      <w:r w:rsidR="001576B6" w:rsidRPr="00E92B73">
        <w:rPr>
          <w:rFonts w:ascii="Cambria" w:hAnsi="Cambria" w:cs="Times New Roman"/>
          <w:i/>
          <w:iCs/>
          <w:sz w:val="24"/>
          <w:szCs w:val="24"/>
          <w:lang w:val="fr-FR"/>
        </w:rPr>
        <w:t>.0</w:t>
      </w:r>
      <w:r w:rsidR="00587BCE" w:rsidRPr="00E92B73">
        <w:rPr>
          <w:rFonts w:ascii="Cambria" w:hAnsi="Cambria" w:cs="Times New Roman"/>
          <w:i/>
          <w:iCs/>
          <w:sz w:val="24"/>
          <w:szCs w:val="24"/>
          <w:lang w:val="fr-FR"/>
        </w:rPr>
        <w:t>6</w:t>
      </w:r>
      <w:r w:rsidR="001576B6" w:rsidRPr="00E92B73">
        <w:rPr>
          <w:rFonts w:ascii="Cambria" w:hAnsi="Cambria" w:cs="Times New Roman"/>
          <w:i/>
          <w:iCs/>
          <w:sz w:val="24"/>
          <w:szCs w:val="24"/>
          <w:lang w:val="fr-FR"/>
        </w:rPr>
        <w:t>.2022.</w:t>
      </w:r>
      <w:r w:rsidRPr="00E92B73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E92B73">
        <w:rPr>
          <w:rFonts w:ascii="Cambria" w:hAnsi="Cambria" w:cs="Times New Roman"/>
          <w:i/>
          <w:iCs/>
          <w:color w:val="000000" w:themeColor="text1"/>
          <w:sz w:val="24"/>
          <w:szCs w:val="24"/>
          <w:lang w:val="fr-FR"/>
        </w:rPr>
        <w:t>godine</w:t>
      </w:r>
      <w:r w:rsidRPr="001576B6">
        <w:rPr>
          <w:rFonts w:ascii="Cambria" w:hAnsi="Cambria" w:cs="Times New Roman"/>
          <w:i/>
          <w:iCs/>
          <w:color w:val="000000" w:themeColor="text1"/>
          <w:sz w:val="24"/>
          <w:szCs w:val="24"/>
          <w:lang w:val="fr-FR"/>
        </w:rPr>
        <w:t>,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Izvještaj je usvojen, te je predložen Vijeću </w:t>
      </w:r>
      <w:r w:rsidR="00670A06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na daljnju proceduru. Vijeće </w:t>
      </w:r>
      <w:r w:rsidR="00605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političkih nauka je na sjednici održanoj </w:t>
      </w:r>
      <w:r w:rsidR="004A6B3C" w:rsidRPr="00A12CE0">
        <w:rPr>
          <w:rFonts w:ascii="Cambria" w:hAnsi="Cambria"/>
          <w:i/>
          <w:iCs/>
          <w:sz w:val="24"/>
          <w:szCs w:val="24"/>
          <w:lang w:val="fr-FR"/>
        </w:rPr>
        <w:t>1</w:t>
      </w:r>
      <w:r w:rsidR="00587BCE">
        <w:rPr>
          <w:rFonts w:ascii="Cambria" w:hAnsi="Cambria"/>
          <w:i/>
          <w:iCs/>
          <w:sz w:val="24"/>
          <w:szCs w:val="24"/>
          <w:lang w:val="fr-FR"/>
        </w:rPr>
        <w:t>4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587BCE">
        <w:rPr>
          <w:rFonts w:ascii="Cambria" w:hAnsi="Cambria"/>
          <w:i/>
          <w:iCs/>
          <w:sz w:val="24"/>
          <w:szCs w:val="24"/>
          <w:lang w:val="fr-FR"/>
        </w:rPr>
        <w:t>6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razmatralo Izvještaj Komisije i utvrdilo prijedlog Odluke o izboru, te je odlučeno kao u dispozitivu.</w:t>
      </w:r>
    </w:p>
    <w:p w14:paraId="20EC847C" w14:textId="77777777" w:rsidR="009B3013" w:rsidRPr="008D1B45" w:rsidRDefault="009B3013" w:rsidP="009B3013">
      <w:pPr>
        <w:spacing w:after="0" w:line="360" w:lineRule="auto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1B45">
        <w:rPr>
          <w:rFonts w:ascii="Cambria" w:hAnsi="Cambria"/>
          <w:b/>
          <w:i/>
          <w:iCs/>
          <w:sz w:val="24"/>
          <w:szCs w:val="24"/>
        </w:rPr>
        <w:t>Pouka o pravnom lijeku:</w:t>
      </w:r>
      <w:r w:rsidRPr="008D1B45">
        <w:rPr>
          <w:rFonts w:ascii="Cambria" w:hAnsi="Cambria"/>
          <w:i/>
          <w:iCs/>
          <w:sz w:val="24"/>
          <w:szCs w:val="24"/>
        </w:rPr>
        <w:t xml:space="preserve"> </w:t>
      </w:r>
      <w:r w:rsidRPr="000324FE">
        <w:rPr>
          <w:rFonts w:ascii="Cambria" w:hAnsi="Cambria"/>
          <w:i/>
          <w:iCs/>
          <w:sz w:val="24"/>
          <w:szCs w:val="24"/>
        </w:rPr>
        <w:t>Protiv ove Odluke nije dozvoljena žalba, ali se može se pokrenuti upravni spor pred Kantonalnim sudom u Sarajevu u roku od 30 dana od dana prijema Odluke.</w:t>
      </w:r>
    </w:p>
    <w:p w14:paraId="0A68E338" w14:textId="77777777" w:rsidR="009B3013" w:rsidRDefault="009B3013" w:rsidP="008F401E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584F940" w14:textId="495AEC9C" w:rsidR="00A12CE0" w:rsidRPr="008D3E0D" w:rsidRDefault="001B2EDF" w:rsidP="00A12CE0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6A2B52F8" w14:textId="72B4E4E9" w:rsidR="001B2EDF" w:rsidRPr="008D3E0D" w:rsidRDefault="001B2EDF" w:rsidP="00605E0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obradila: </w:t>
      </w:r>
      <w:r w:rsidR="00587BCE">
        <w:rPr>
          <w:rFonts w:ascii="Cambria" w:hAnsi="Cambria" w:cs="Times New Roman"/>
          <w:i/>
          <w:iCs/>
          <w:sz w:val="24"/>
          <w:szCs w:val="24"/>
        </w:rPr>
        <w:t>Aida Sarajlić Ovčina</w:t>
      </w:r>
      <w:r w:rsidR="00A12CE0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             </w:t>
      </w:r>
      <w:r w:rsidRPr="008D3E0D">
        <w:rPr>
          <w:rFonts w:ascii="Cambria" w:hAnsi="Cambria" w:cs="Times New Roman"/>
          <w:i/>
          <w:iCs/>
          <w:sz w:val="24"/>
          <w:szCs w:val="24"/>
        </w:rPr>
        <w:t>______________________</w:t>
      </w:r>
    </w:p>
    <w:p w14:paraId="5C480A00" w14:textId="6AFD8235" w:rsidR="00494CF1" w:rsidRPr="008D3E0D" w:rsidRDefault="001B2EDF" w:rsidP="008F401E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kontrolisao i odobrio: prof.dr. Elvis Fejzić </w:t>
      </w:r>
      <w:r w:rsidR="00494CF1" w:rsidRPr="008D3E0D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</w:t>
      </w:r>
    </w:p>
    <w:p w14:paraId="1B1ADD85" w14:textId="5785AE66" w:rsidR="001B2EDF" w:rsidRPr="008D3E0D" w:rsidRDefault="00494CF1" w:rsidP="008F401E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                            </w:t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Prof.dr. Sead Turčalo</w:t>
      </w:r>
    </w:p>
    <w:p w14:paraId="70B10098" w14:textId="77777777" w:rsidR="001B2EDF" w:rsidRPr="008D3E0D" w:rsidRDefault="001B2EDF" w:rsidP="00605E0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Dostaviti: </w:t>
      </w:r>
    </w:p>
    <w:p w14:paraId="5170B9C9" w14:textId="77777777" w:rsidR="001B2EDF" w:rsidRPr="008D3E0D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1. dosije kandidata;</w:t>
      </w:r>
    </w:p>
    <w:p w14:paraId="6C942384" w14:textId="77777777" w:rsidR="001B2EDF" w:rsidRPr="008D3E0D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2. Senatu UNSA;</w:t>
      </w:r>
    </w:p>
    <w:p w14:paraId="7B4BE5FF" w14:textId="0A237472" w:rsidR="00AB3C4D" w:rsidRPr="008D3E0D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3. evidencija Vijeća Fakulteta</w:t>
      </w:r>
    </w:p>
    <w:sectPr w:rsidR="00AB3C4D" w:rsidRPr="008D3E0D" w:rsidSect="009B3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1691" w14:textId="77777777" w:rsidR="00180B66" w:rsidRDefault="00180B66" w:rsidP="008D3E0D">
      <w:pPr>
        <w:spacing w:after="0" w:line="240" w:lineRule="auto"/>
      </w:pPr>
      <w:r>
        <w:separator/>
      </w:r>
    </w:p>
  </w:endnote>
  <w:endnote w:type="continuationSeparator" w:id="0">
    <w:p w14:paraId="49127918" w14:textId="77777777" w:rsidR="00180B66" w:rsidRDefault="00180B66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1F02" w14:textId="77777777" w:rsidR="00180B66" w:rsidRDefault="00180B66" w:rsidP="008D3E0D">
      <w:pPr>
        <w:spacing w:after="0" w:line="240" w:lineRule="auto"/>
      </w:pPr>
      <w:r>
        <w:separator/>
      </w:r>
    </w:p>
  </w:footnote>
  <w:footnote w:type="continuationSeparator" w:id="0">
    <w:p w14:paraId="46AE2C94" w14:textId="77777777" w:rsidR="00180B66" w:rsidRDefault="00180B66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82CB4"/>
    <w:rsid w:val="00083B3D"/>
    <w:rsid w:val="00084587"/>
    <w:rsid w:val="000D7F40"/>
    <w:rsid w:val="001442CD"/>
    <w:rsid w:val="001576B6"/>
    <w:rsid w:val="00180B66"/>
    <w:rsid w:val="001B2EDF"/>
    <w:rsid w:val="00360066"/>
    <w:rsid w:val="00405989"/>
    <w:rsid w:val="00431A71"/>
    <w:rsid w:val="00443C63"/>
    <w:rsid w:val="00494CF1"/>
    <w:rsid w:val="004A613F"/>
    <w:rsid w:val="004A6B3C"/>
    <w:rsid w:val="004C3F47"/>
    <w:rsid w:val="004D4EB7"/>
    <w:rsid w:val="00574B7C"/>
    <w:rsid w:val="00587BCE"/>
    <w:rsid w:val="005E38D9"/>
    <w:rsid w:val="005F3331"/>
    <w:rsid w:val="00605E0D"/>
    <w:rsid w:val="00613790"/>
    <w:rsid w:val="00670A06"/>
    <w:rsid w:val="00755489"/>
    <w:rsid w:val="00763459"/>
    <w:rsid w:val="00774EFB"/>
    <w:rsid w:val="007F74B5"/>
    <w:rsid w:val="008A3DFF"/>
    <w:rsid w:val="008D3E0D"/>
    <w:rsid w:val="008F2552"/>
    <w:rsid w:val="008F401E"/>
    <w:rsid w:val="009065ED"/>
    <w:rsid w:val="009B3013"/>
    <w:rsid w:val="00A12CE0"/>
    <w:rsid w:val="00A74B33"/>
    <w:rsid w:val="00A76149"/>
    <w:rsid w:val="00AB3C4D"/>
    <w:rsid w:val="00B64A60"/>
    <w:rsid w:val="00BA566F"/>
    <w:rsid w:val="00C3489B"/>
    <w:rsid w:val="00C52B91"/>
    <w:rsid w:val="00C66EC3"/>
    <w:rsid w:val="00C95B70"/>
    <w:rsid w:val="00D123E3"/>
    <w:rsid w:val="00D17928"/>
    <w:rsid w:val="00D41ECC"/>
    <w:rsid w:val="00D5175E"/>
    <w:rsid w:val="00E10F93"/>
    <w:rsid w:val="00E92B73"/>
    <w:rsid w:val="00EA1FDC"/>
    <w:rsid w:val="00EB6594"/>
    <w:rsid w:val="00EE05A6"/>
    <w:rsid w:val="00F2372B"/>
    <w:rsid w:val="00F31BE1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33</cp:revision>
  <dcterms:created xsi:type="dcterms:W3CDTF">2021-04-05T09:21:00Z</dcterms:created>
  <dcterms:modified xsi:type="dcterms:W3CDTF">2022-06-07T08:44:00Z</dcterms:modified>
</cp:coreProperties>
</file>