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9776" w14:textId="77777777" w:rsidR="00B175FD" w:rsidRPr="00B175FD" w:rsidRDefault="00B175FD" w:rsidP="00B175FD">
      <w:pPr>
        <w:jc w:val="right"/>
        <w:rPr>
          <w:rFonts w:asciiTheme="majorBidi" w:hAnsiTheme="majorBidi" w:cstheme="majorBidi"/>
          <w:sz w:val="24"/>
          <w:szCs w:val="24"/>
          <w:lang w:val="hr-HR"/>
        </w:rPr>
      </w:pPr>
    </w:p>
    <w:p w14:paraId="2C9F7AA3" w14:textId="77777777" w:rsidR="00B175FD" w:rsidRPr="00B175FD" w:rsidRDefault="00B175FD" w:rsidP="00B175FD">
      <w:pPr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D5AC5BA" wp14:editId="4E605B45">
            <wp:extent cx="5226050" cy="996950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080EC" w14:textId="77777777" w:rsidR="00B175FD" w:rsidRPr="00B175FD" w:rsidRDefault="00B175FD" w:rsidP="00B175FD">
      <w:pPr>
        <w:jc w:val="both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48CEE967" w14:textId="77777777" w:rsidR="00B175FD" w:rsidRPr="00B175FD" w:rsidRDefault="00B175FD" w:rsidP="00B175F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</w:p>
    <w:p w14:paraId="44DCDE13" w14:textId="77777777" w:rsidR="00B175FD" w:rsidRPr="00B175FD" w:rsidRDefault="00B175FD" w:rsidP="00B175F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STRUČNO MIŠLJENJE</w:t>
      </w:r>
    </w:p>
    <w:p w14:paraId="68404795" w14:textId="77777777" w:rsidR="00B175FD" w:rsidRPr="00B175FD" w:rsidRDefault="00B175FD" w:rsidP="00B175FD">
      <w:pPr>
        <w:jc w:val="center"/>
        <w:rPr>
          <w:rFonts w:asciiTheme="majorBidi" w:hAnsiTheme="majorBidi" w:cstheme="majorBidi"/>
          <w:sz w:val="24"/>
          <w:szCs w:val="24"/>
          <w:lang w:val="hr-HR"/>
        </w:rPr>
      </w:pPr>
      <w:r w:rsidRPr="00B175FD">
        <w:rPr>
          <w:rFonts w:asciiTheme="majorBidi" w:hAnsiTheme="majorBidi" w:cstheme="majorBidi"/>
          <w:noProof/>
          <w:sz w:val="24"/>
          <w:szCs w:val="24"/>
        </w:rPr>
        <w:t xml:space="preserve">Na Prijedlog Odluke 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>o mjestu, danu i satu odbrane doktorske disertacije</w:t>
      </w:r>
    </w:p>
    <w:p w14:paraId="05070051" w14:textId="3F0C2618" w:rsidR="00B175FD" w:rsidRPr="00B175FD" w:rsidRDefault="00B175FD" w:rsidP="00B175F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lang w:val="hr-HR"/>
        </w:rPr>
      </w:pPr>
      <w:r w:rsidRPr="00B175FD">
        <w:rPr>
          <w:rFonts w:asciiTheme="majorBidi" w:hAnsiTheme="majorBidi" w:cstheme="majorBidi"/>
          <w:noProof/>
          <w:lang w:val="hr-HR"/>
        </w:rPr>
        <w:t xml:space="preserve">Prijedlog Odluke </w:t>
      </w:r>
      <w:r w:rsidRPr="00B175FD">
        <w:rPr>
          <w:rFonts w:asciiTheme="majorBidi" w:hAnsiTheme="majorBidi" w:cstheme="majorBidi"/>
          <w:lang w:val="hr-HR"/>
        </w:rPr>
        <w:t xml:space="preserve">o mjestu, danu i satu odbrane doktorske disertacije </w:t>
      </w:r>
      <w:r w:rsidRPr="00B175FD">
        <w:rPr>
          <w:rFonts w:asciiTheme="majorBidi" w:hAnsiTheme="majorBidi" w:cstheme="majorBidi"/>
          <w:color w:val="000000"/>
        </w:rPr>
        <w:t xml:space="preserve">DR. EDINA KUKAVICE pod </w:t>
      </w:r>
      <w:proofErr w:type="spellStart"/>
      <w:r w:rsidRPr="00B175FD">
        <w:rPr>
          <w:rFonts w:asciiTheme="majorBidi" w:hAnsiTheme="majorBidi" w:cstheme="majorBidi"/>
          <w:color w:val="000000"/>
        </w:rPr>
        <w:t>naslovom</w:t>
      </w:r>
      <w:proofErr w:type="spellEnd"/>
      <w:r w:rsidRPr="00B175FD">
        <w:rPr>
          <w:rFonts w:asciiTheme="majorBidi" w:hAnsiTheme="majorBidi" w:cstheme="majorBidi"/>
          <w:color w:val="000000"/>
        </w:rPr>
        <w:t xml:space="preserve">: „ISLAM I POLITIKA: SOCIOLOŠKI I POLITOLOŠKI ASPEKTI INTERPRETACIJA ISLAMSKIH </w:t>
      </w:r>
      <w:proofErr w:type="gramStart"/>
      <w:r w:rsidRPr="00B175FD">
        <w:rPr>
          <w:rFonts w:asciiTheme="majorBidi" w:hAnsiTheme="majorBidi" w:cstheme="majorBidi"/>
          <w:color w:val="000000"/>
        </w:rPr>
        <w:t xml:space="preserve">DOKTRINA“ </w:t>
      </w:r>
      <w:proofErr w:type="spellStart"/>
      <w:r w:rsidRPr="00B175FD">
        <w:rPr>
          <w:rFonts w:asciiTheme="majorBidi" w:hAnsiTheme="majorBidi" w:cstheme="majorBidi"/>
          <w:color w:val="000000"/>
        </w:rPr>
        <w:t>zakazana</w:t>
      </w:r>
      <w:proofErr w:type="spellEnd"/>
      <w:proofErr w:type="gramEnd"/>
      <w:r w:rsidRPr="00B175FD">
        <w:rPr>
          <w:rFonts w:asciiTheme="majorBidi" w:hAnsiTheme="majorBidi" w:cstheme="majorBidi"/>
          <w:color w:val="000000"/>
        </w:rPr>
        <w:t xml:space="preserve">  za </w:t>
      </w:r>
      <w:proofErr w:type="spellStart"/>
      <w:r w:rsidRPr="00B175FD">
        <w:rPr>
          <w:rFonts w:asciiTheme="majorBidi" w:hAnsiTheme="majorBidi" w:cstheme="majorBidi"/>
          <w:color w:val="000000"/>
        </w:rPr>
        <w:t>četvrtak</w:t>
      </w:r>
      <w:proofErr w:type="spellEnd"/>
      <w:r w:rsidRPr="00B175FD">
        <w:rPr>
          <w:rFonts w:asciiTheme="majorBidi" w:hAnsiTheme="majorBidi" w:cstheme="majorBidi"/>
          <w:color w:val="000000"/>
        </w:rPr>
        <w:t xml:space="preserve">, 14.07.2022. </w:t>
      </w:r>
      <w:proofErr w:type="spellStart"/>
      <w:r w:rsidRPr="00B175FD">
        <w:rPr>
          <w:rFonts w:asciiTheme="majorBidi" w:hAnsiTheme="majorBidi" w:cstheme="majorBidi"/>
          <w:color w:val="000000"/>
        </w:rPr>
        <w:t>godine</w:t>
      </w:r>
      <w:proofErr w:type="spellEnd"/>
      <w:r w:rsidRPr="00B175FD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B175FD">
        <w:rPr>
          <w:rFonts w:asciiTheme="majorBidi" w:hAnsiTheme="majorBidi" w:cstheme="majorBidi"/>
          <w:color w:val="000000"/>
        </w:rPr>
        <w:t>sa</w:t>
      </w:r>
      <w:proofErr w:type="spellEnd"/>
      <w:r w:rsidRPr="00B175FD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B175FD">
        <w:rPr>
          <w:rFonts w:asciiTheme="majorBidi" w:hAnsiTheme="majorBidi" w:cstheme="majorBidi"/>
          <w:color w:val="000000"/>
        </w:rPr>
        <w:t>početkom</w:t>
      </w:r>
      <w:proofErr w:type="spellEnd"/>
      <w:r w:rsidRPr="00B175FD">
        <w:rPr>
          <w:rFonts w:asciiTheme="majorBidi" w:hAnsiTheme="majorBidi" w:cstheme="majorBidi"/>
          <w:color w:val="000000"/>
        </w:rPr>
        <w:t xml:space="preserve"> u 11,00 sati, u </w:t>
      </w:r>
      <w:proofErr w:type="spellStart"/>
      <w:r w:rsidRPr="00B175FD">
        <w:rPr>
          <w:rFonts w:asciiTheme="majorBidi" w:hAnsiTheme="majorBidi" w:cstheme="majorBidi"/>
          <w:color w:val="000000"/>
        </w:rPr>
        <w:t>prostorijama</w:t>
      </w:r>
      <w:proofErr w:type="spellEnd"/>
      <w:r w:rsidRPr="00B175FD">
        <w:rPr>
          <w:rFonts w:asciiTheme="majorBidi" w:hAnsiTheme="majorBidi" w:cstheme="majorBidi"/>
          <w:color w:val="000000"/>
        </w:rPr>
        <w:t xml:space="preserve"> Fakulteta</w:t>
      </w:r>
      <w:r w:rsidRPr="00B175FD">
        <w:rPr>
          <w:rFonts w:asciiTheme="majorBidi" w:hAnsiTheme="majorBidi" w:cstheme="majorBidi"/>
          <w:lang w:val="hr-HR"/>
        </w:rPr>
        <w:t xml:space="preserve">, </w:t>
      </w:r>
      <w:r w:rsidRPr="00B175FD">
        <w:rPr>
          <w:rFonts w:asciiTheme="majorBidi" w:hAnsiTheme="majorBidi" w:cstheme="majorBidi"/>
          <w:lang w:val="hr-HR"/>
        </w:rPr>
        <w:t>N</w:t>
      </w:r>
      <w:r w:rsidRPr="00B175FD">
        <w:rPr>
          <w:rFonts w:asciiTheme="majorBidi" w:hAnsiTheme="majorBidi" w:cstheme="majorBidi"/>
          <w:lang w:val="hr-HR"/>
        </w:rPr>
        <w:t xml:space="preserve">ije u suprotnosti sa članom 47. Pravila studiranja za III ciklus studija Univerziteta u Sarajevu i članom 104. Statuta Univerziteta u Sarajevu.  </w:t>
      </w:r>
    </w:p>
    <w:p w14:paraId="78A3C717" w14:textId="77777777" w:rsidR="00B175FD" w:rsidRPr="00B175FD" w:rsidRDefault="00B175FD" w:rsidP="00B175F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E19A8E1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SEKRETAR FAKULTETA</w:t>
      </w:r>
    </w:p>
    <w:p w14:paraId="79708C63" w14:textId="77777777" w:rsidR="00B175FD" w:rsidRPr="00B175FD" w:rsidRDefault="00B175FD" w:rsidP="00B175F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M.P.</w:t>
      </w:r>
    </w:p>
    <w:p w14:paraId="6DC6AB32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______________________</w:t>
      </w:r>
    </w:p>
    <w:p w14:paraId="79A29978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B175FD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B175FD">
        <w:rPr>
          <w:rFonts w:asciiTheme="majorBidi" w:hAnsiTheme="majorBidi" w:cstheme="majorBidi"/>
          <w:sz w:val="24"/>
          <w:szCs w:val="24"/>
        </w:rPr>
        <w:t>, mr.</w:t>
      </w:r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6DE6779E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3D87DF4F" w14:textId="48FEAA2E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208EBDBB" w14:textId="602C37A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01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1F117538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7BCAA75A" w14:textId="77777777" w:rsidR="00B175FD" w:rsidRPr="00B175FD" w:rsidRDefault="00B175FD" w:rsidP="00B175FD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288328E0" w14:textId="77777777" w:rsidR="00B175FD" w:rsidRPr="00B175FD" w:rsidRDefault="00B175FD" w:rsidP="00B175F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4AC3D28C" w14:textId="77777777" w:rsidR="00B175FD" w:rsidRPr="00B175FD" w:rsidRDefault="00B175FD" w:rsidP="00B175FD">
      <w:pPr>
        <w:jc w:val="both"/>
        <w:rPr>
          <w:rFonts w:asciiTheme="majorBidi" w:hAnsiTheme="majorBidi" w:cstheme="majorBidi"/>
          <w:sz w:val="24"/>
          <w:szCs w:val="24"/>
          <w:lang w:val="hr-HR"/>
        </w:rPr>
      </w:pPr>
    </w:p>
    <w:p w14:paraId="55710F0A" w14:textId="77777777" w:rsidR="00B175FD" w:rsidRPr="00B175FD" w:rsidRDefault="00B175FD" w:rsidP="00B175FD">
      <w:pPr>
        <w:rPr>
          <w:rFonts w:asciiTheme="majorBidi" w:hAnsiTheme="majorBidi" w:cstheme="majorBidi"/>
          <w:sz w:val="24"/>
          <w:szCs w:val="24"/>
          <w:lang w:val="hr-HR"/>
        </w:rPr>
      </w:pPr>
    </w:p>
    <w:p w14:paraId="3F778873" w14:textId="5923036D" w:rsidR="00CE59F8" w:rsidRPr="00B175FD" w:rsidRDefault="00CE59F8" w:rsidP="00CE59F8">
      <w:pPr>
        <w:rPr>
          <w:rFonts w:asciiTheme="majorBidi" w:hAnsiTheme="majorBidi" w:cstheme="majorBidi"/>
          <w:sz w:val="24"/>
          <w:szCs w:val="24"/>
        </w:rPr>
      </w:pPr>
    </w:p>
    <w:p w14:paraId="2F475786" w14:textId="5EF56ADF" w:rsidR="00B175FD" w:rsidRPr="00B175FD" w:rsidRDefault="00B175FD" w:rsidP="00CE59F8">
      <w:pPr>
        <w:rPr>
          <w:rFonts w:asciiTheme="majorBidi" w:hAnsiTheme="majorBidi" w:cstheme="majorBidi"/>
          <w:sz w:val="24"/>
          <w:szCs w:val="24"/>
        </w:rPr>
      </w:pPr>
    </w:p>
    <w:p w14:paraId="4546015C" w14:textId="77777777" w:rsidR="00B175FD" w:rsidRPr="00B175FD" w:rsidRDefault="00B175FD" w:rsidP="00B175FD">
      <w:pPr>
        <w:ind w:firstLine="720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3C2149F5" wp14:editId="641F05A8">
            <wp:extent cx="5226050" cy="996950"/>
            <wp:effectExtent l="0" t="0" r="0" b="0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0C67" w14:textId="77777777" w:rsidR="00B175FD" w:rsidRPr="00B175FD" w:rsidRDefault="00B175FD" w:rsidP="00B175FD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3B7B8710" w14:textId="77777777" w:rsidR="00B175FD" w:rsidRPr="00B175FD" w:rsidRDefault="00B175FD" w:rsidP="00B175FD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0CF93AC5" w14:textId="77777777" w:rsidR="00B175FD" w:rsidRPr="00B175FD" w:rsidRDefault="00B175FD" w:rsidP="00B175F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STRUČNO MIŠLJENJE</w:t>
      </w:r>
    </w:p>
    <w:p w14:paraId="505055C2" w14:textId="77777777" w:rsidR="00B175FD" w:rsidRPr="00B175FD" w:rsidRDefault="00B175FD" w:rsidP="00B175FD">
      <w:pPr>
        <w:ind w:firstLine="720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</w:rPr>
        <w:t xml:space="preserve">Na Izvještaj </w:t>
      </w:r>
      <w:r w:rsidRPr="00B175FD">
        <w:rPr>
          <w:rFonts w:asciiTheme="majorBidi" w:hAnsiTheme="majorBidi" w:cstheme="majorBidi"/>
          <w:sz w:val="24"/>
          <w:szCs w:val="24"/>
        </w:rPr>
        <w:t xml:space="preserve">Komisije za ocjenu podobnosti teme doktorske disertacije i ocjene uslova kandidata </w:t>
      </w:r>
    </w:p>
    <w:p w14:paraId="34F6C42D" w14:textId="77777777" w:rsidR="00B175FD" w:rsidRPr="00B175FD" w:rsidRDefault="00B175FD" w:rsidP="00B175F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</w:p>
    <w:p w14:paraId="79D0BDDF" w14:textId="5B6AA435" w:rsidR="00B175FD" w:rsidRPr="00B175FD" w:rsidRDefault="00B175FD" w:rsidP="00B175FD">
      <w:pPr>
        <w:jc w:val="both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B175FD">
        <w:rPr>
          <w:rFonts w:asciiTheme="majorBidi" w:hAnsiTheme="majorBidi" w:cstheme="majorBidi"/>
          <w:sz w:val="24"/>
          <w:szCs w:val="24"/>
        </w:rPr>
        <w:t>Komisije za ocjenu uslova kandidat</w:t>
      </w:r>
      <w:r w:rsidRPr="00B175FD">
        <w:rPr>
          <w:rFonts w:asciiTheme="majorBidi" w:hAnsiTheme="majorBidi" w:cstheme="majorBidi"/>
          <w:sz w:val="24"/>
          <w:szCs w:val="24"/>
        </w:rPr>
        <w:t>kinje</w:t>
      </w:r>
      <w:r w:rsidRPr="00B175FD">
        <w:rPr>
          <w:rFonts w:asciiTheme="majorBidi" w:hAnsiTheme="majorBidi" w:cstheme="majorBidi"/>
          <w:sz w:val="24"/>
          <w:szCs w:val="24"/>
        </w:rPr>
        <w:t xml:space="preserve"> </w:t>
      </w:r>
      <w:r w:rsidRPr="00B175FD">
        <w:rPr>
          <w:rFonts w:asciiTheme="majorBidi" w:hAnsiTheme="majorBidi" w:cstheme="majorBidi"/>
          <w:b/>
          <w:i/>
          <w:sz w:val="24"/>
          <w:szCs w:val="24"/>
        </w:rPr>
        <w:t xml:space="preserve">MR. NERINA DIZDARA </w:t>
      </w:r>
      <w:r w:rsidRPr="00B175FD">
        <w:rPr>
          <w:rFonts w:asciiTheme="majorBidi" w:hAnsiTheme="majorBidi" w:cstheme="majorBidi"/>
          <w:sz w:val="24"/>
          <w:szCs w:val="24"/>
        </w:rPr>
        <w:t xml:space="preserve">i podobnosti teme doktorske disertacije pod naslovom: </w:t>
      </w:r>
      <w:r w:rsidRPr="00B175FD">
        <w:rPr>
          <w:rFonts w:asciiTheme="majorBidi" w:hAnsiTheme="majorBidi" w:cstheme="majorBidi"/>
          <w:b/>
          <w:i/>
          <w:sz w:val="24"/>
          <w:szCs w:val="24"/>
        </w:rPr>
        <w:t>„</w:t>
      </w:r>
      <w:r w:rsidRPr="00B175FD">
        <w:rPr>
          <w:rFonts w:asciiTheme="majorBidi" w:hAnsiTheme="majorBidi" w:cstheme="majorBidi"/>
          <w:b/>
          <w:bCs/>
          <w:i/>
          <w:iCs/>
          <w:sz w:val="24"/>
          <w:szCs w:val="24"/>
          <w:lang/>
        </w:rPr>
        <w:t>JEZIČKA REKONTEKSTUALIZACIJA I PROCES REKONSTRUIRANJA KULTURNO-DRUŠTVENOG PORETKA U BOSNI I HERCEGOVINI</w:t>
      </w:r>
      <w:r w:rsidRPr="00B175FD">
        <w:rPr>
          <w:rFonts w:asciiTheme="majorBidi" w:hAnsiTheme="majorBidi" w:cstheme="majorBidi"/>
          <w:sz w:val="24"/>
          <w:szCs w:val="24"/>
        </w:rPr>
        <w:t>,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B175FD">
        <w:rPr>
          <w:rFonts w:asciiTheme="majorBidi" w:hAnsiTheme="majorBidi" w:cstheme="majorBidi"/>
          <w:sz w:val="24"/>
          <w:szCs w:val="24"/>
        </w:rPr>
        <w:t>nije u suprotnosti sa članom 36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B175FD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81117CF" w14:textId="77777777" w:rsidR="00B175FD" w:rsidRPr="00B175FD" w:rsidRDefault="00B175FD" w:rsidP="00B175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22CB4D86" w14:textId="77777777" w:rsidR="00B175FD" w:rsidRPr="00B175FD" w:rsidRDefault="00B175FD" w:rsidP="00B175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6C69C1AD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SEKRETAR FAKULTETA</w:t>
      </w:r>
    </w:p>
    <w:p w14:paraId="30380C4D" w14:textId="77777777" w:rsidR="00B175FD" w:rsidRPr="00B175FD" w:rsidRDefault="00B175FD" w:rsidP="00B175F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M.P.</w:t>
      </w:r>
    </w:p>
    <w:p w14:paraId="713CA296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______________________</w:t>
      </w:r>
    </w:p>
    <w:p w14:paraId="3E3652AC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B175FD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B175FD">
        <w:rPr>
          <w:rFonts w:asciiTheme="majorBidi" w:hAnsiTheme="majorBidi" w:cstheme="majorBidi"/>
          <w:sz w:val="24"/>
          <w:szCs w:val="24"/>
        </w:rPr>
        <w:t>, mr.</w:t>
      </w:r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450E65D4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54654B95" w14:textId="5906474C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4D117D9A" w14:textId="38F07B59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Sarajevo, 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01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.0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7</w:t>
      </w: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.2022. godine</w:t>
      </w:r>
    </w:p>
    <w:p w14:paraId="330C5B0E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7C0E0751" w14:textId="77777777" w:rsidR="00B175FD" w:rsidRPr="00B175FD" w:rsidRDefault="00B175FD" w:rsidP="00B175FD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413BA975" w14:textId="60EA0CF1" w:rsidR="00B175FD" w:rsidRPr="00B175FD" w:rsidRDefault="00B175FD" w:rsidP="00B175F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0DFF6DB1" w14:textId="77777777" w:rsidR="00B175FD" w:rsidRPr="00B175FD" w:rsidRDefault="00B175FD" w:rsidP="00B175FD">
      <w:pPr>
        <w:pStyle w:val="ListParagraph"/>
        <w:ind w:left="216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8E0D13C" w14:textId="77777777" w:rsidR="00B175FD" w:rsidRPr="00B175FD" w:rsidRDefault="00B175FD" w:rsidP="00B175FD">
      <w:pPr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528ED14" wp14:editId="5E1BD315">
            <wp:extent cx="5226050" cy="996950"/>
            <wp:effectExtent l="0" t="0" r="0" b="0"/>
            <wp:docPr id="11" name="Picture 1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BB92" w14:textId="77777777" w:rsidR="00B175FD" w:rsidRPr="00B175FD" w:rsidRDefault="00B175FD" w:rsidP="00B175FD">
      <w:pPr>
        <w:jc w:val="both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3073A289" w14:textId="77777777" w:rsidR="00B175FD" w:rsidRPr="00B175FD" w:rsidRDefault="00B175FD" w:rsidP="00B175FD">
      <w:pPr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STRUČNO MIŠLJENJE</w:t>
      </w:r>
    </w:p>
    <w:p w14:paraId="5F2F3B15" w14:textId="77777777" w:rsidR="00B175FD" w:rsidRPr="00B175FD" w:rsidRDefault="00B175FD" w:rsidP="00B175FD">
      <w:pPr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</w:rPr>
        <w:t>Na Prijedlog Odluke o imenovanju mentora za izradu doktorske disertacije</w:t>
      </w:r>
    </w:p>
    <w:p w14:paraId="31FA8240" w14:textId="4478A224" w:rsidR="00B175FD" w:rsidRPr="00B175FD" w:rsidRDefault="00B175FD" w:rsidP="00B175FD">
      <w:pPr>
        <w:jc w:val="both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>„</w:t>
      </w:r>
      <w:r w:rsidRPr="00B175FD">
        <w:rPr>
          <w:rFonts w:asciiTheme="majorBidi" w:hAnsiTheme="majorBidi" w:cstheme="majorBidi"/>
          <w:b/>
          <w:bCs/>
          <w:i/>
          <w:iCs/>
          <w:sz w:val="24"/>
          <w:szCs w:val="24"/>
          <w:lang/>
        </w:rPr>
        <w:t>JEZIČKA REKONTEKSTUALIZACIJA I PROCES REKONSTRUIRANJA KULTURNO-DRUŠTVENOG PORETKA U BOSNI I HERCEGOVINI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“ 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MR. NERINA DIZDARA 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- 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>PROF. DR. SENADIN LAVIĆ.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B175FD">
        <w:rPr>
          <w:rFonts w:asciiTheme="majorBidi" w:hAnsiTheme="majorBidi" w:cstheme="majorBidi"/>
          <w:sz w:val="24"/>
          <w:szCs w:val="24"/>
        </w:rPr>
        <w:t>nije u suprotnosti sa članom 37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B175FD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263A11F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SEKRETAR FAKULTETA</w:t>
      </w:r>
    </w:p>
    <w:p w14:paraId="7329143A" w14:textId="77777777" w:rsidR="00B175FD" w:rsidRPr="00B175FD" w:rsidRDefault="00B175FD" w:rsidP="00B175F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M.P.</w:t>
      </w:r>
    </w:p>
    <w:p w14:paraId="09F9D98E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______________________</w:t>
      </w:r>
    </w:p>
    <w:p w14:paraId="511BC007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B175FD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B175FD">
        <w:rPr>
          <w:rFonts w:asciiTheme="majorBidi" w:hAnsiTheme="majorBidi" w:cstheme="majorBidi"/>
          <w:sz w:val="24"/>
          <w:szCs w:val="24"/>
        </w:rPr>
        <w:t>, mr.</w:t>
      </w:r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30A2A329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40879FBC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2E07C6D1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Sarajevo, 01.07.2022. godine</w:t>
      </w:r>
    </w:p>
    <w:p w14:paraId="7B62F964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1F067DBF" w14:textId="77777777" w:rsidR="00B175FD" w:rsidRPr="00B175FD" w:rsidRDefault="00B175FD" w:rsidP="00B175FD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5712CB26" w14:textId="77777777" w:rsidR="00B175FD" w:rsidRPr="00B175FD" w:rsidRDefault="00B175FD" w:rsidP="00B175FD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07084494" w14:textId="2841BFD9" w:rsidR="00B175FD" w:rsidRPr="00B175FD" w:rsidRDefault="00B175FD" w:rsidP="00B175FD">
      <w:pPr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D69C0EB" w14:textId="5D1AF673" w:rsidR="00B175FD" w:rsidRPr="00B175FD" w:rsidRDefault="00B175FD" w:rsidP="00B175FD">
      <w:pPr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E6D7603" w14:textId="785541EE" w:rsidR="00B175FD" w:rsidRPr="00B175FD" w:rsidRDefault="00B175FD" w:rsidP="00B175FD">
      <w:pPr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9CF3694" w14:textId="1D6DB3FE" w:rsidR="00B175FD" w:rsidRPr="00B175FD" w:rsidRDefault="00B175FD" w:rsidP="00B175FD">
      <w:pPr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49EE43A" w14:textId="2EA64D74" w:rsidR="00B175FD" w:rsidRPr="00B175FD" w:rsidRDefault="00B175FD" w:rsidP="00B175FD">
      <w:pPr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CF62073" w14:textId="4947B64A" w:rsidR="00B175FD" w:rsidRPr="00B175FD" w:rsidRDefault="00B175FD" w:rsidP="00B175FD">
      <w:pPr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F291EE8" w14:textId="77777777" w:rsidR="00B175FD" w:rsidRPr="00B175FD" w:rsidRDefault="00B175FD" w:rsidP="00B175FD">
      <w:pPr>
        <w:ind w:left="180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6607CD8" w14:textId="77777777" w:rsidR="00B175FD" w:rsidRPr="00B175FD" w:rsidRDefault="00B175FD" w:rsidP="00B175FD">
      <w:pPr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34DB51D4" wp14:editId="5CDF1419">
            <wp:extent cx="5226050" cy="996950"/>
            <wp:effectExtent l="0" t="0" r="0" b="0"/>
            <wp:docPr id="13" name="Picture 1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20BAA" w14:textId="77777777" w:rsidR="00B175FD" w:rsidRPr="00B175FD" w:rsidRDefault="00B175FD" w:rsidP="00B175FD">
      <w:pPr>
        <w:jc w:val="both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69A63E24" w14:textId="77777777" w:rsidR="00B175FD" w:rsidRPr="00B175FD" w:rsidRDefault="00B175FD" w:rsidP="00B175FD">
      <w:pPr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STRUČNO MIŠLJENJE</w:t>
      </w:r>
    </w:p>
    <w:p w14:paraId="29AACC90" w14:textId="5B69F969" w:rsidR="00B175FD" w:rsidRPr="00B175FD" w:rsidRDefault="00B175FD" w:rsidP="00B175FD">
      <w:pPr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</w:rPr>
        <w:t xml:space="preserve">Na Prijedlog Odluke o imenovanju </w:t>
      </w:r>
      <w:r w:rsidRPr="00B175FD">
        <w:rPr>
          <w:rFonts w:asciiTheme="majorBidi" w:hAnsiTheme="majorBidi" w:cstheme="majorBidi"/>
          <w:noProof/>
          <w:sz w:val="24"/>
          <w:szCs w:val="24"/>
        </w:rPr>
        <w:t>ko</w:t>
      </w:r>
      <w:r w:rsidRPr="00B175FD">
        <w:rPr>
          <w:rFonts w:asciiTheme="majorBidi" w:hAnsiTheme="majorBidi" w:cstheme="majorBidi"/>
          <w:noProof/>
          <w:sz w:val="24"/>
          <w:szCs w:val="24"/>
        </w:rPr>
        <w:t>mentora za izradu doktorske disertacije</w:t>
      </w:r>
    </w:p>
    <w:p w14:paraId="18766FDB" w14:textId="7D5164FA" w:rsidR="00B175FD" w:rsidRPr="00B175FD" w:rsidRDefault="00B175FD" w:rsidP="00B175FD">
      <w:pPr>
        <w:jc w:val="both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noProof/>
          <w:sz w:val="24"/>
          <w:szCs w:val="24"/>
        </w:rPr>
        <w:t xml:space="preserve">Prijedlog Odluke o imenovanju </w:t>
      </w:r>
      <w:r w:rsidRPr="00B175FD">
        <w:rPr>
          <w:rFonts w:asciiTheme="majorBidi" w:hAnsiTheme="majorBidi" w:cstheme="majorBidi"/>
          <w:noProof/>
          <w:sz w:val="24"/>
          <w:szCs w:val="24"/>
        </w:rPr>
        <w:t>ko</w:t>
      </w:r>
      <w:r w:rsidRPr="00B175FD">
        <w:rPr>
          <w:rFonts w:asciiTheme="majorBidi" w:hAnsiTheme="majorBidi" w:cstheme="majorBidi"/>
          <w:noProof/>
          <w:sz w:val="24"/>
          <w:szCs w:val="24"/>
        </w:rPr>
        <w:t xml:space="preserve">mentora za izradu doktorske disertacije pod naslovom 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>„</w:t>
      </w:r>
      <w:r w:rsidRPr="00B175FD">
        <w:rPr>
          <w:rFonts w:asciiTheme="majorBidi" w:hAnsiTheme="majorBidi" w:cstheme="majorBidi"/>
          <w:b/>
          <w:bCs/>
          <w:i/>
          <w:iCs/>
          <w:sz w:val="24"/>
          <w:szCs w:val="24"/>
          <w:lang/>
        </w:rPr>
        <w:t>JEZIČKA REKONTEKSTUALIZACIJA I PROCES REKONSTRUIRANJA KULTURNO-DRUŠTVENOG PORETKA U BOSNI I HERCEGOVINI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“ 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 xml:space="preserve"> MR. NERINA DIZDARA 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 - 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>PROF. DR.</w:t>
      </w:r>
      <w:r w:rsidRPr="00B175FD">
        <w:rPr>
          <w:rFonts w:asciiTheme="majorBidi" w:hAnsiTheme="majorBidi" w:cstheme="majorBidi"/>
          <w:b/>
          <w:i/>
          <w:sz w:val="24"/>
          <w:szCs w:val="24"/>
          <w:lang w:val="hr-HR"/>
        </w:rPr>
        <w:t>ESAD DELIBAŠIĆ,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B175FD">
        <w:rPr>
          <w:rFonts w:asciiTheme="majorBidi" w:hAnsiTheme="majorBidi" w:cstheme="majorBidi"/>
          <w:sz w:val="24"/>
          <w:szCs w:val="24"/>
        </w:rPr>
        <w:t>nije u suprotnosti sa članom 37</w:t>
      </w:r>
      <w:r w:rsidRPr="00B175FD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B175FD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2ADD93C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SEKRETAR FAKULTETA</w:t>
      </w:r>
    </w:p>
    <w:p w14:paraId="3273A0E0" w14:textId="77777777" w:rsidR="00B175FD" w:rsidRPr="00B175FD" w:rsidRDefault="00B175FD" w:rsidP="00B175FD">
      <w:pPr>
        <w:pStyle w:val="ListParagraph"/>
        <w:jc w:val="center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M.P.</w:t>
      </w:r>
    </w:p>
    <w:p w14:paraId="18EF6F32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>______________________</w:t>
      </w:r>
    </w:p>
    <w:p w14:paraId="34897F05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  <w:r w:rsidRPr="00B175F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B175FD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B175FD">
        <w:rPr>
          <w:rFonts w:asciiTheme="majorBidi" w:hAnsiTheme="majorBidi" w:cstheme="majorBidi"/>
          <w:sz w:val="24"/>
          <w:szCs w:val="24"/>
        </w:rPr>
        <w:t>, mr.</w:t>
      </w:r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B175FD">
        <w:rPr>
          <w:rFonts w:asciiTheme="majorBidi" w:hAnsiTheme="majorBidi" w:cstheme="majorBid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19DAC2F4" w14:textId="77777777" w:rsidR="00B175FD" w:rsidRPr="00B175FD" w:rsidRDefault="00B175FD" w:rsidP="00B175FD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14:paraId="7875BFD6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Broj: 03-1-298-   /22</w:t>
      </w:r>
    </w:p>
    <w:p w14:paraId="584D7398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Sarajevo, 01.07.2022. godine</w:t>
      </w:r>
    </w:p>
    <w:p w14:paraId="2E587BFD" w14:textId="77777777" w:rsidR="00B175FD" w:rsidRPr="00B175FD" w:rsidRDefault="00B175FD" w:rsidP="00B175FD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Dostaviti: </w:t>
      </w:r>
    </w:p>
    <w:p w14:paraId="139976B9" w14:textId="77777777" w:rsidR="00B175FD" w:rsidRPr="00B175FD" w:rsidRDefault="00B175FD" w:rsidP="00B175FD">
      <w:pPr>
        <w:pStyle w:val="ListParagraph"/>
        <w:numPr>
          <w:ilvl w:val="0"/>
          <w:numId w:val="18"/>
        </w:num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Vijeću FPN;</w:t>
      </w:r>
    </w:p>
    <w:p w14:paraId="016C5A92" w14:textId="77777777" w:rsidR="00B175FD" w:rsidRPr="00B175FD" w:rsidRDefault="00B175FD" w:rsidP="00B175FD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B175FD">
        <w:rPr>
          <w:rFonts w:asciiTheme="majorBidi" w:hAnsiTheme="majorBidi" w:cstheme="majorBidi"/>
          <w:color w:val="000000" w:themeColor="text1"/>
          <w:sz w:val="24"/>
          <w:szCs w:val="24"/>
        </w:rPr>
        <w:t>a/a</w:t>
      </w:r>
    </w:p>
    <w:p w14:paraId="6F52A12C" w14:textId="77777777" w:rsidR="00B175FD" w:rsidRPr="00B175FD" w:rsidRDefault="00B175FD" w:rsidP="00B175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4FFE05C0" w14:textId="77777777" w:rsidR="00B175FD" w:rsidRPr="00B175FD" w:rsidRDefault="00B175FD" w:rsidP="00B175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5F2F7ED3" w14:textId="77777777" w:rsidR="00B175FD" w:rsidRPr="00B175FD" w:rsidRDefault="00B175FD" w:rsidP="00B175FD">
      <w:pPr>
        <w:jc w:val="right"/>
        <w:rPr>
          <w:rFonts w:asciiTheme="majorBidi" w:hAnsiTheme="majorBidi" w:cstheme="majorBidi"/>
          <w:sz w:val="24"/>
          <w:szCs w:val="24"/>
        </w:rPr>
      </w:pPr>
    </w:p>
    <w:p w14:paraId="0811D9E3" w14:textId="2FE08A05" w:rsidR="00B175FD" w:rsidRPr="00B175FD" w:rsidRDefault="00B175FD" w:rsidP="00CE59F8">
      <w:pPr>
        <w:rPr>
          <w:rFonts w:asciiTheme="majorBidi" w:hAnsiTheme="majorBidi" w:cstheme="majorBidi"/>
          <w:sz w:val="24"/>
          <w:szCs w:val="24"/>
        </w:rPr>
      </w:pPr>
    </w:p>
    <w:p w14:paraId="541BB044" w14:textId="77777777" w:rsidR="00B175FD" w:rsidRPr="00B175FD" w:rsidRDefault="00B175FD" w:rsidP="00CE59F8">
      <w:pPr>
        <w:rPr>
          <w:rFonts w:asciiTheme="majorBidi" w:hAnsiTheme="majorBidi" w:cstheme="majorBidi"/>
          <w:sz w:val="24"/>
          <w:szCs w:val="24"/>
        </w:rPr>
      </w:pPr>
    </w:p>
    <w:p w14:paraId="2CA8C02A" w14:textId="77777777" w:rsidR="00477DAF" w:rsidRPr="00B175FD" w:rsidRDefault="00477DAF" w:rsidP="004F5FF1">
      <w:pPr>
        <w:jc w:val="right"/>
        <w:rPr>
          <w:rFonts w:asciiTheme="majorBidi" w:hAnsiTheme="majorBidi" w:cstheme="majorBidi"/>
          <w:sz w:val="24"/>
          <w:szCs w:val="24"/>
        </w:rPr>
      </w:pPr>
    </w:p>
    <w:sectPr w:rsidR="00477DAF" w:rsidRPr="00B17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2" w15:restartNumberingAfterBreak="0">
    <w:nsid w:val="00270B0F"/>
    <w:multiLevelType w:val="hybridMultilevel"/>
    <w:tmpl w:val="B4826F9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1C3900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FE618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CB57E7B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2DC6193"/>
    <w:multiLevelType w:val="hybridMultilevel"/>
    <w:tmpl w:val="A8BCDCDC"/>
    <w:lvl w:ilvl="0" w:tplc="141A000F">
      <w:start w:val="3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63A24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983B94"/>
    <w:multiLevelType w:val="hybridMultilevel"/>
    <w:tmpl w:val="473E835C"/>
    <w:lvl w:ilvl="0" w:tplc="FFFFFFFF">
      <w:start w:val="1"/>
      <w:numFmt w:val="decimal"/>
      <w:lvlText w:val="%1."/>
      <w:lvlJc w:val="left"/>
      <w:pPr>
        <w:tabs>
          <w:tab w:val="num" w:pos="3240"/>
        </w:tabs>
        <w:ind w:left="3960" w:hanging="360"/>
      </w:pPr>
    </w:lvl>
    <w:lvl w:ilvl="1" w:tplc="FFFFFFFF">
      <w:start w:val="1"/>
      <w:numFmt w:val="lowerLetter"/>
      <w:lvlText w:val="%2."/>
      <w:lvlJc w:val="left"/>
      <w:pPr>
        <w:ind w:left="3240" w:hanging="360"/>
      </w:p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E8F38E4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F822F70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5924545"/>
    <w:multiLevelType w:val="hybridMultilevel"/>
    <w:tmpl w:val="0FC42140"/>
    <w:lvl w:ilvl="0" w:tplc="0540A2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B5A48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42B1B7D"/>
    <w:multiLevelType w:val="hybridMultilevel"/>
    <w:tmpl w:val="9C64458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0B0E"/>
    <w:multiLevelType w:val="hybridMultilevel"/>
    <w:tmpl w:val="B4826F9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6F0B4427"/>
    <w:multiLevelType w:val="hybridMultilevel"/>
    <w:tmpl w:val="E530F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F5956A3"/>
    <w:multiLevelType w:val="hybridMultilevel"/>
    <w:tmpl w:val="B4826F92"/>
    <w:lvl w:ilvl="0" w:tplc="FFFFFFFF">
      <w:start w:val="1"/>
      <w:numFmt w:val="decimal"/>
      <w:lvlText w:val="%1."/>
      <w:lvlJc w:val="left"/>
      <w:pPr>
        <w:ind w:left="2520" w:hanging="360"/>
      </w:p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376154522">
    <w:abstractNumId w:val="4"/>
  </w:num>
  <w:num w:numId="2" w16cid:durableId="287973718">
    <w:abstractNumId w:val="0"/>
  </w:num>
  <w:num w:numId="3" w16cid:durableId="1201433094">
    <w:abstractNumId w:val="8"/>
  </w:num>
  <w:num w:numId="4" w16cid:durableId="1684237253">
    <w:abstractNumId w:val="5"/>
  </w:num>
  <w:num w:numId="5" w16cid:durableId="1097212633">
    <w:abstractNumId w:val="13"/>
  </w:num>
  <w:num w:numId="6" w16cid:durableId="1330713862">
    <w:abstractNumId w:val="16"/>
  </w:num>
  <w:num w:numId="7" w16cid:durableId="2057505672">
    <w:abstractNumId w:val="3"/>
  </w:num>
  <w:num w:numId="8" w16cid:durableId="150024241">
    <w:abstractNumId w:val="6"/>
  </w:num>
  <w:num w:numId="9" w16cid:durableId="2120119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78256715">
    <w:abstractNumId w:val="14"/>
  </w:num>
  <w:num w:numId="11" w16cid:durableId="1411074897">
    <w:abstractNumId w:val="9"/>
  </w:num>
  <w:num w:numId="12" w16cid:durableId="847141779">
    <w:abstractNumId w:val="15"/>
  </w:num>
  <w:num w:numId="13" w16cid:durableId="1695110168">
    <w:abstractNumId w:val="2"/>
  </w:num>
  <w:num w:numId="14" w16cid:durableId="2392974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13443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6212101">
    <w:abstractNumId w:val="17"/>
  </w:num>
  <w:num w:numId="17" w16cid:durableId="654798833">
    <w:abstractNumId w:val="11"/>
  </w:num>
  <w:num w:numId="18" w16cid:durableId="129328822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037D4"/>
    <w:rsid w:val="00010319"/>
    <w:rsid w:val="00013DC7"/>
    <w:rsid w:val="0002034D"/>
    <w:rsid w:val="00025076"/>
    <w:rsid w:val="00042F6B"/>
    <w:rsid w:val="000512F1"/>
    <w:rsid w:val="000528EB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0F781C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1615"/>
    <w:rsid w:val="001B5E2A"/>
    <w:rsid w:val="001D4950"/>
    <w:rsid w:val="001E2E6E"/>
    <w:rsid w:val="001F40AF"/>
    <w:rsid w:val="002073A8"/>
    <w:rsid w:val="00210A3A"/>
    <w:rsid w:val="0021442D"/>
    <w:rsid w:val="0022256C"/>
    <w:rsid w:val="00226DEA"/>
    <w:rsid w:val="00266A86"/>
    <w:rsid w:val="00267E14"/>
    <w:rsid w:val="00273FF4"/>
    <w:rsid w:val="00274A3D"/>
    <w:rsid w:val="00284F76"/>
    <w:rsid w:val="0028625C"/>
    <w:rsid w:val="002878B1"/>
    <w:rsid w:val="00287A2E"/>
    <w:rsid w:val="00290468"/>
    <w:rsid w:val="002A6FB0"/>
    <w:rsid w:val="002C1E5E"/>
    <w:rsid w:val="002D0E43"/>
    <w:rsid w:val="002D1D65"/>
    <w:rsid w:val="002D4653"/>
    <w:rsid w:val="002D6739"/>
    <w:rsid w:val="002F260C"/>
    <w:rsid w:val="002F3B43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4AAE"/>
    <w:rsid w:val="003C5A7D"/>
    <w:rsid w:val="003D0FCC"/>
    <w:rsid w:val="003D427C"/>
    <w:rsid w:val="003E5C44"/>
    <w:rsid w:val="003F1E04"/>
    <w:rsid w:val="004033B2"/>
    <w:rsid w:val="00404F81"/>
    <w:rsid w:val="00410DDB"/>
    <w:rsid w:val="00417697"/>
    <w:rsid w:val="00417F44"/>
    <w:rsid w:val="0043607C"/>
    <w:rsid w:val="004367B6"/>
    <w:rsid w:val="00446C3A"/>
    <w:rsid w:val="00453482"/>
    <w:rsid w:val="00457DB5"/>
    <w:rsid w:val="00477DAF"/>
    <w:rsid w:val="004A1A23"/>
    <w:rsid w:val="004B5C09"/>
    <w:rsid w:val="004B6940"/>
    <w:rsid w:val="004D4FBF"/>
    <w:rsid w:val="004D67F2"/>
    <w:rsid w:val="004F039B"/>
    <w:rsid w:val="004F3850"/>
    <w:rsid w:val="004F5FF1"/>
    <w:rsid w:val="00513C0B"/>
    <w:rsid w:val="005315D3"/>
    <w:rsid w:val="0054157B"/>
    <w:rsid w:val="00543BDB"/>
    <w:rsid w:val="0055004A"/>
    <w:rsid w:val="0055347E"/>
    <w:rsid w:val="00581766"/>
    <w:rsid w:val="00590D67"/>
    <w:rsid w:val="005A4EEA"/>
    <w:rsid w:val="005C4A60"/>
    <w:rsid w:val="005C7F82"/>
    <w:rsid w:val="005F121D"/>
    <w:rsid w:val="00602B13"/>
    <w:rsid w:val="00613A3C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22B2"/>
    <w:rsid w:val="006D461F"/>
    <w:rsid w:val="006F1535"/>
    <w:rsid w:val="006F2CFB"/>
    <w:rsid w:val="006F312C"/>
    <w:rsid w:val="00707991"/>
    <w:rsid w:val="007132D5"/>
    <w:rsid w:val="00737D9A"/>
    <w:rsid w:val="0074277C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06D96"/>
    <w:rsid w:val="00806E12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8C1959"/>
    <w:rsid w:val="0090606E"/>
    <w:rsid w:val="0091029C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35C0F"/>
    <w:rsid w:val="00A44247"/>
    <w:rsid w:val="00A627C2"/>
    <w:rsid w:val="00A7678D"/>
    <w:rsid w:val="00AA2964"/>
    <w:rsid w:val="00AA3BA0"/>
    <w:rsid w:val="00AA4467"/>
    <w:rsid w:val="00AA4CF0"/>
    <w:rsid w:val="00AB38FA"/>
    <w:rsid w:val="00AB5338"/>
    <w:rsid w:val="00AD7E3D"/>
    <w:rsid w:val="00AD7FC2"/>
    <w:rsid w:val="00AF23B2"/>
    <w:rsid w:val="00B00228"/>
    <w:rsid w:val="00B07091"/>
    <w:rsid w:val="00B16343"/>
    <w:rsid w:val="00B170DE"/>
    <w:rsid w:val="00B175FD"/>
    <w:rsid w:val="00B207E7"/>
    <w:rsid w:val="00B4497B"/>
    <w:rsid w:val="00B649AB"/>
    <w:rsid w:val="00B73E6E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636ED"/>
    <w:rsid w:val="00C652E2"/>
    <w:rsid w:val="00C90F9A"/>
    <w:rsid w:val="00CC6747"/>
    <w:rsid w:val="00CC7C41"/>
    <w:rsid w:val="00CD5E92"/>
    <w:rsid w:val="00CE59F8"/>
    <w:rsid w:val="00D04237"/>
    <w:rsid w:val="00D2598D"/>
    <w:rsid w:val="00D4404D"/>
    <w:rsid w:val="00D46CE7"/>
    <w:rsid w:val="00D50814"/>
    <w:rsid w:val="00D73FDB"/>
    <w:rsid w:val="00D87899"/>
    <w:rsid w:val="00DA09D6"/>
    <w:rsid w:val="00DD1C9D"/>
    <w:rsid w:val="00DE1115"/>
    <w:rsid w:val="00DF1D1C"/>
    <w:rsid w:val="00DF3587"/>
    <w:rsid w:val="00E02520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77CA1"/>
    <w:rsid w:val="00F878DC"/>
    <w:rsid w:val="00F90B65"/>
    <w:rsid w:val="00FA1B3A"/>
    <w:rsid w:val="00FA6713"/>
    <w:rsid w:val="00FC162C"/>
    <w:rsid w:val="00FE29D4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DA09D6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47</cp:revision>
  <cp:lastPrinted>2022-06-14T08:12:00Z</cp:lastPrinted>
  <dcterms:created xsi:type="dcterms:W3CDTF">2021-07-08T13:29:00Z</dcterms:created>
  <dcterms:modified xsi:type="dcterms:W3CDTF">2022-07-01T09:15:00Z</dcterms:modified>
</cp:coreProperties>
</file>