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6DCDBF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CE1BAF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482CE9CE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321B3D">
        <w:rPr>
          <w:rFonts w:ascii="Cambria" w:hAnsi="Cambria"/>
          <w:i/>
          <w:iCs/>
          <w:sz w:val="24"/>
          <w:szCs w:val="24"/>
        </w:rPr>
        <w:t>2</w:t>
      </w:r>
      <w:r w:rsidR="00D248CD">
        <w:rPr>
          <w:rFonts w:ascii="Cambria" w:hAnsi="Cambria"/>
          <w:i/>
          <w:iCs/>
          <w:sz w:val="24"/>
          <w:szCs w:val="24"/>
        </w:rPr>
        <w:t>6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CE1BAF">
        <w:rPr>
          <w:rFonts w:ascii="Cambria" w:hAnsi="Cambria"/>
          <w:i/>
          <w:iCs/>
          <w:sz w:val="24"/>
          <w:szCs w:val="24"/>
        </w:rPr>
        <w:t>9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7C88A720" w:rsidR="001B2EDF" w:rsidRPr="00A12CE0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25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. Zakona o visokom obrazovanju (Službene novine Kantona Sarajevo broj: </w:t>
      </w:r>
      <w:r w:rsidR="005E346E">
        <w:rPr>
          <w:rFonts w:ascii="Cambria" w:hAnsi="Cambria" w:cs="Times New Roman"/>
          <w:i/>
          <w:iCs/>
          <w:sz w:val="24"/>
          <w:szCs w:val="24"/>
          <w:lang w:val="fr-FR"/>
        </w:rPr>
        <w:t>36/22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D248CD">
        <w:rPr>
          <w:rFonts w:ascii="Cambria" w:hAnsi="Cambria" w:cs="Times New Roman"/>
          <w:i/>
          <w:iCs/>
          <w:sz w:val="24"/>
          <w:szCs w:val="24"/>
          <w:lang w:val="fr-FR"/>
        </w:rPr>
        <w:t>26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CE1BA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49E8864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o </w:t>
      </w:r>
      <w:r w:rsidR="00CE1BAF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ne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izboru akademskog osoblja na naučnu oblast “</w:t>
      </w:r>
      <w:r w:rsidR="00CE1BAF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Politologija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33A65990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I - Utvrđuje se prijedlog Odluke o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ne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izboru u zvanje</w:t>
      </w:r>
      <w:r w:rsidR="00F87E7C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radnika 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–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asistenta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nijednog od kandidata prijavljenih na javni konkurs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Politologija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79093050" w14:textId="5BDA4E18" w:rsidR="001B2EDF" w:rsidRPr="00A12CE0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  <w:r w:rsidR="006B5021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Komisija za pripremanje prijedloga za izbor akademskog osoblja po raspisanom 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konkursu na naučnu oblast </w:t>
      </w:r>
      <w:r w:rsidR="00F87E7C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“</w:t>
      </w:r>
      <w:r w:rsidR="00CE1BAF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Politologija</w:t>
      </w:r>
      <w:r w:rsidR="00F87E7C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dostavila je Vijeću </w:t>
      </w:r>
      <w:r w:rsidR="007F74B5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Fakulteta političkih nauka Izvještaj sa prijedlogom za </w:t>
      </w:r>
      <w:r w:rsidR="00CE1BAF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ne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izbor u zvanje</w:t>
      </w:r>
      <w:r w:rsidR="00915712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asistenta nijednog prijavljenog kandidata.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sjednici </w:t>
      </w:r>
      <w:r w:rsidR="00A12CE0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915712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Politologija</w:t>
      </w:r>
      <w:r w:rsidR="00F87E7C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E50614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D248CD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1</w:t>
      </w:r>
      <w:r w:rsidR="001576B6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D248CD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9</w:t>
      </w:r>
      <w:r w:rsidR="001576B6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D248CD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godine,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321B3D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D248CD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C66EC3" w:rsidRPr="00D248CD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915712" w:rsidRPr="00D248CD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D248CD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razmatralo Izvještaj Komisije i utvrdilo prijedlog Odluke o </w:t>
      </w:r>
      <w:r w:rsidR="00915712"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ne</w:t>
      </w:r>
      <w:r w:rsidRPr="00D248CD">
        <w:rPr>
          <w:rFonts w:ascii="Cambria" w:hAnsi="Cambria" w:cs="Times New Roman"/>
          <w:i/>
          <w:iCs/>
          <w:sz w:val="24"/>
          <w:szCs w:val="24"/>
          <w:lang w:val="fr-FR"/>
        </w:rPr>
        <w:t>izboru, te je odlučeno kao u dispozitivu.</w:t>
      </w:r>
    </w:p>
    <w:p w14:paraId="20EC847C" w14:textId="137CB2DE" w:rsidR="009B3013" w:rsidRPr="006B5021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/>
          <w:b/>
          <w:i/>
          <w:iCs/>
          <w:sz w:val="24"/>
          <w:szCs w:val="24"/>
          <w:lang w:val="fr-FR"/>
        </w:rPr>
        <w:t>Pouka o pravnom lijeku: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="006B5021" w:rsidRPr="006B5021">
        <w:rPr>
          <w:rFonts w:ascii="Cambria" w:hAnsi="Cambria"/>
          <w:i/>
          <w:iCs/>
          <w:sz w:val="24"/>
          <w:szCs w:val="24"/>
          <w:lang w:val="fr-FR"/>
        </w:rPr>
        <w:t>Sen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>ata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>.</w:t>
      </w:r>
    </w:p>
    <w:p w14:paraId="0A68E338" w14:textId="77777777" w:rsidR="009B3013" w:rsidRPr="006B5021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3584F940" w14:textId="495AEC9C" w:rsidR="00A12CE0" w:rsidRPr="008D3E0D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1811E950" w:rsidR="001B2EDF" w:rsidRDefault="00494CF1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15F1E26A" w14:textId="77777777" w:rsidR="0091233F" w:rsidRPr="00857213" w:rsidRDefault="0091233F" w:rsidP="0091233F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57213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02306727" w14:textId="77777777" w:rsidR="0091233F" w:rsidRPr="008D3E0D" w:rsidRDefault="0091233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46C1F7DA" w14:textId="290395FD" w:rsidR="00F87E7C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Senatu UNSA;</w:t>
      </w:r>
    </w:p>
    <w:p w14:paraId="7B4BE5FF" w14:textId="079CFF9A" w:rsidR="00AB3C4D" w:rsidRPr="008D3E0D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1B2EDF" w:rsidRPr="008D3E0D">
        <w:rPr>
          <w:rFonts w:ascii="Cambria" w:hAnsi="Cambria" w:cs="Times New Roman"/>
          <w:i/>
          <w:iCs/>
          <w:sz w:val="24"/>
          <w:szCs w:val="24"/>
        </w:rPr>
        <w:t>. evidencija Vijeća Fakulteta</w:t>
      </w:r>
    </w:p>
    <w:sectPr w:rsidR="00AB3C4D" w:rsidRPr="008D3E0D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2F11" w14:textId="77777777" w:rsidR="005364C5" w:rsidRDefault="005364C5" w:rsidP="008D3E0D">
      <w:pPr>
        <w:spacing w:after="0" w:line="240" w:lineRule="auto"/>
      </w:pPr>
      <w:r>
        <w:separator/>
      </w:r>
    </w:p>
  </w:endnote>
  <w:endnote w:type="continuationSeparator" w:id="0">
    <w:p w14:paraId="37C3E3BF" w14:textId="77777777" w:rsidR="005364C5" w:rsidRDefault="005364C5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3464" w14:textId="77777777" w:rsidR="005364C5" w:rsidRDefault="005364C5" w:rsidP="008D3E0D">
      <w:pPr>
        <w:spacing w:after="0" w:line="240" w:lineRule="auto"/>
      </w:pPr>
      <w:r>
        <w:separator/>
      </w:r>
    </w:p>
  </w:footnote>
  <w:footnote w:type="continuationSeparator" w:id="0">
    <w:p w14:paraId="258502D1" w14:textId="77777777" w:rsidR="005364C5" w:rsidRDefault="005364C5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2CB4"/>
    <w:rsid w:val="00083B3D"/>
    <w:rsid w:val="00084587"/>
    <w:rsid w:val="000D7F40"/>
    <w:rsid w:val="001442CD"/>
    <w:rsid w:val="001576B6"/>
    <w:rsid w:val="00180B66"/>
    <w:rsid w:val="001B2EDF"/>
    <w:rsid w:val="002315F9"/>
    <w:rsid w:val="00245C9D"/>
    <w:rsid w:val="00321B3D"/>
    <w:rsid w:val="00344C85"/>
    <w:rsid w:val="00360066"/>
    <w:rsid w:val="003B5BB2"/>
    <w:rsid w:val="00405989"/>
    <w:rsid w:val="00431A71"/>
    <w:rsid w:val="00443C63"/>
    <w:rsid w:val="00494CF1"/>
    <w:rsid w:val="004A613F"/>
    <w:rsid w:val="004A6B3C"/>
    <w:rsid w:val="004C3F47"/>
    <w:rsid w:val="004D4EB7"/>
    <w:rsid w:val="005364C5"/>
    <w:rsid w:val="00574B7C"/>
    <w:rsid w:val="00587BCE"/>
    <w:rsid w:val="005E346E"/>
    <w:rsid w:val="005E38D9"/>
    <w:rsid w:val="005F3331"/>
    <w:rsid w:val="00605E0D"/>
    <w:rsid w:val="00613790"/>
    <w:rsid w:val="006416A1"/>
    <w:rsid w:val="00670A06"/>
    <w:rsid w:val="00675ADE"/>
    <w:rsid w:val="006B5021"/>
    <w:rsid w:val="006E0F4D"/>
    <w:rsid w:val="00755489"/>
    <w:rsid w:val="00763459"/>
    <w:rsid w:val="00774EFB"/>
    <w:rsid w:val="007F74B5"/>
    <w:rsid w:val="008A3DFF"/>
    <w:rsid w:val="008D3E0D"/>
    <w:rsid w:val="008F2552"/>
    <w:rsid w:val="008F401E"/>
    <w:rsid w:val="009065ED"/>
    <w:rsid w:val="0091233F"/>
    <w:rsid w:val="00915712"/>
    <w:rsid w:val="00983090"/>
    <w:rsid w:val="009B3013"/>
    <w:rsid w:val="00A12CE0"/>
    <w:rsid w:val="00A74B33"/>
    <w:rsid w:val="00A76149"/>
    <w:rsid w:val="00AB3C4D"/>
    <w:rsid w:val="00AE6898"/>
    <w:rsid w:val="00AF33C5"/>
    <w:rsid w:val="00B64A60"/>
    <w:rsid w:val="00BA566F"/>
    <w:rsid w:val="00C150E1"/>
    <w:rsid w:val="00C30564"/>
    <w:rsid w:val="00C3489B"/>
    <w:rsid w:val="00C52B91"/>
    <w:rsid w:val="00C66EC3"/>
    <w:rsid w:val="00C95B70"/>
    <w:rsid w:val="00CC0B40"/>
    <w:rsid w:val="00CE1BAF"/>
    <w:rsid w:val="00D123E3"/>
    <w:rsid w:val="00D17928"/>
    <w:rsid w:val="00D248CD"/>
    <w:rsid w:val="00D3289C"/>
    <w:rsid w:val="00D41ECC"/>
    <w:rsid w:val="00D5175E"/>
    <w:rsid w:val="00E050D5"/>
    <w:rsid w:val="00E10F93"/>
    <w:rsid w:val="00E1741C"/>
    <w:rsid w:val="00E50614"/>
    <w:rsid w:val="00E92B73"/>
    <w:rsid w:val="00EA1FDC"/>
    <w:rsid w:val="00EB6594"/>
    <w:rsid w:val="00EE05A6"/>
    <w:rsid w:val="00F2372B"/>
    <w:rsid w:val="00F31BE1"/>
    <w:rsid w:val="00F87E7C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48</cp:revision>
  <dcterms:created xsi:type="dcterms:W3CDTF">2021-04-05T09:21:00Z</dcterms:created>
  <dcterms:modified xsi:type="dcterms:W3CDTF">2022-09-23T08:59:00Z</dcterms:modified>
</cp:coreProperties>
</file>