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B5F2" w14:textId="7EF5A279" w:rsidR="006830D0" w:rsidRPr="00AA6C59" w:rsidRDefault="006830D0" w:rsidP="006830D0">
      <w:r w:rsidRPr="00AA6C59">
        <w:rPr>
          <w:noProof/>
        </w:rPr>
        <w:drawing>
          <wp:anchor distT="0" distB="0" distL="114300" distR="114300" simplePos="0" relativeHeight="251659264" behindDoc="0" locked="0" layoutInCell="1" allowOverlap="1" wp14:anchorId="71C7E65E" wp14:editId="1152D17D">
            <wp:simplePos x="0" y="0"/>
            <wp:positionH relativeFrom="margin">
              <wp:posOffset>73025</wp:posOffset>
            </wp:positionH>
            <wp:positionV relativeFrom="paragraph">
              <wp:posOffset>0</wp:posOffset>
            </wp:positionV>
            <wp:extent cx="1029335" cy="6775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C59">
        <w:rPr>
          <w:noProof/>
        </w:rPr>
        <w:drawing>
          <wp:anchor distT="0" distB="0" distL="114300" distR="114300" simplePos="0" relativeHeight="251660288" behindDoc="0" locked="0" layoutInCell="1" allowOverlap="1" wp14:anchorId="7DB7A549" wp14:editId="31A8A17F">
            <wp:simplePos x="0" y="0"/>
            <wp:positionH relativeFrom="margin">
              <wp:posOffset>1104900</wp:posOffset>
            </wp:positionH>
            <wp:positionV relativeFrom="margin">
              <wp:posOffset>11430</wp:posOffset>
            </wp:positionV>
            <wp:extent cx="1895475" cy="6667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40245" w14:textId="1DF6C212" w:rsidR="006830D0" w:rsidRPr="00AA6C59" w:rsidRDefault="006830D0" w:rsidP="006830D0"/>
    <w:p w14:paraId="5607E68F" w14:textId="77777777" w:rsidR="006830D0" w:rsidRPr="00AA6C59" w:rsidRDefault="006830D0" w:rsidP="006830D0"/>
    <w:p w14:paraId="0824DF75" w14:textId="77777777" w:rsidR="006830D0" w:rsidRDefault="006830D0" w:rsidP="006830D0"/>
    <w:p w14:paraId="099D4760" w14:textId="77777777" w:rsidR="006830D0" w:rsidRPr="00AA6C59" w:rsidRDefault="006830D0" w:rsidP="006830D0">
      <w:pPr>
        <w:tabs>
          <w:tab w:val="left" w:pos="4140"/>
        </w:tabs>
      </w:pPr>
      <w:r>
        <w:tab/>
      </w:r>
    </w:p>
    <w:p w14:paraId="71F60022" w14:textId="43C1A5B2" w:rsidR="00224A47" w:rsidRPr="008B5739" w:rsidRDefault="00224A47" w:rsidP="006830D0">
      <w:pPr>
        <w:ind w:right="-574"/>
        <w:jc w:val="both"/>
        <w:rPr>
          <w:rFonts w:ascii="Cambria" w:hAnsi="Cambria"/>
          <w:i/>
          <w:iCs/>
          <w:lang w:val="hr-HR"/>
        </w:rPr>
      </w:pPr>
      <w:r w:rsidRPr="008B5739">
        <w:rPr>
          <w:rFonts w:ascii="Cambria" w:hAnsi="Cambria"/>
          <w:i/>
          <w:iCs/>
          <w:lang w:val="hr-HR"/>
        </w:rPr>
        <w:t xml:space="preserve">Broj: 02-1- </w:t>
      </w:r>
      <w:r w:rsidR="00FD7EAF">
        <w:rPr>
          <w:rFonts w:ascii="Cambria" w:hAnsi="Cambria"/>
          <w:i/>
          <w:iCs/>
          <w:lang w:val="hr-HR"/>
        </w:rPr>
        <w:t>***</w:t>
      </w:r>
      <w:r w:rsidRPr="008B5739">
        <w:rPr>
          <w:rFonts w:ascii="Cambria" w:hAnsi="Cambria"/>
          <w:i/>
          <w:iCs/>
          <w:lang w:val="hr-HR"/>
        </w:rPr>
        <w:t>-1/</w:t>
      </w:r>
      <w:r w:rsidR="00487B2D" w:rsidRPr="008B5739">
        <w:rPr>
          <w:rFonts w:ascii="Cambria" w:hAnsi="Cambria"/>
          <w:i/>
          <w:iCs/>
          <w:lang w:val="hr-HR"/>
        </w:rPr>
        <w:t>2</w:t>
      </w:r>
      <w:r w:rsidR="00285166">
        <w:rPr>
          <w:rFonts w:ascii="Cambria" w:hAnsi="Cambria"/>
          <w:i/>
          <w:iCs/>
          <w:lang w:val="hr-HR"/>
        </w:rPr>
        <w:t>2</w:t>
      </w:r>
    </w:p>
    <w:p w14:paraId="05701C14" w14:textId="761E5894" w:rsidR="00224A47" w:rsidRPr="008B5739" w:rsidRDefault="00224A47" w:rsidP="006830D0">
      <w:pPr>
        <w:ind w:right="-574"/>
        <w:jc w:val="both"/>
        <w:rPr>
          <w:rFonts w:ascii="Cambria" w:hAnsi="Cambria"/>
          <w:i/>
          <w:iCs/>
          <w:lang w:val="hr-HR"/>
        </w:rPr>
      </w:pPr>
      <w:r w:rsidRPr="008B5739">
        <w:rPr>
          <w:rFonts w:ascii="Cambria" w:hAnsi="Cambria"/>
          <w:i/>
          <w:iCs/>
          <w:lang w:val="hr-HR"/>
        </w:rPr>
        <w:t xml:space="preserve">Sarajevo, </w:t>
      </w:r>
      <w:r w:rsidR="00FD7EAF">
        <w:rPr>
          <w:rFonts w:ascii="Cambria" w:hAnsi="Cambria"/>
          <w:i/>
          <w:iCs/>
          <w:lang w:val="hr-HR"/>
        </w:rPr>
        <w:t>10</w:t>
      </w:r>
      <w:r w:rsidR="0089122B" w:rsidRPr="008B5739">
        <w:rPr>
          <w:rFonts w:ascii="Cambria" w:hAnsi="Cambria"/>
          <w:i/>
          <w:iCs/>
          <w:lang w:val="hr-HR"/>
        </w:rPr>
        <w:t>.</w:t>
      </w:r>
      <w:r w:rsidR="00FD7EAF">
        <w:rPr>
          <w:rFonts w:ascii="Cambria" w:hAnsi="Cambria"/>
          <w:i/>
          <w:iCs/>
          <w:lang w:val="hr-HR"/>
        </w:rPr>
        <w:t>10</w:t>
      </w:r>
      <w:r w:rsidRPr="008B5739">
        <w:rPr>
          <w:rFonts w:ascii="Cambria" w:hAnsi="Cambria"/>
          <w:i/>
          <w:iCs/>
          <w:lang w:val="hr-HR"/>
        </w:rPr>
        <w:t>.20</w:t>
      </w:r>
      <w:r w:rsidR="00487B2D" w:rsidRPr="008B5739">
        <w:rPr>
          <w:rFonts w:ascii="Cambria" w:hAnsi="Cambria"/>
          <w:i/>
          <w:iCs/>
          <w:lang w:val="hr-HR"/>
        </w:rPr>
        <w:t>2</w:t>
      </w:r>
      <w:r w:rsidR="00285166">
        <w:rPr>
          <w:rFonts w:ascii="Cambria" w:hAnsi="Cambria"/>
          <w:i/>
          <w:iCs/>
          <w:lang w:val="hr-HR"/>
        </w:rPr>
        <w:t>2</w:t>
      </w:r>
      <w:r w:rsidRPr="008B5739">
        <w:rPr>
          <w:rFonts w:ascii="Cambria" w:hAnsi="Cambria"/>
          <w:i/>
          <w:iCs/>
          <w:lang w:val="hr-HR"/>
        </w:rPr>
        <w:t>. god</w:t>
      </w:r>
      <w:r w:rsidR="00285166">
        <w:rPr>
          <w:rFonts w:ascii="Cambria" w:hAnsi="Cambria"/>
          <w:i/>
          <w:iCs/>
          <w:lang w:val="hr-HR"/>
        </w:rPr>
        <w:t>ine</w:t>
      </w:r>
    </w:p>
    <w:p w14:paraId="38F1EB54" w14:textId="77777777" w:rsidR="00224A47" w:rsidRPr="008B5739" w:rsidRDefault="00224A47" w:rsidP="006830D0">
      <w:pPr>
        <w:ind w:right="-574"/>
        <w:jc w:val="both"/>
        <w:rPr>
          <w:rFonts w:ascii="Cambria" w:hAnsi="Cambria"/>
          <w:i/>
          <w:iCs/>
          <w:lang w:val="hr-HR"/>
        </w:rPr>
      </w:pPr>
    </w:p>
    <w:p w14:paraId="33DDDAF8" w14:textId="261A4949" w:rsidR="0089122B" w:rsidRPr="008B5739" w:rsidRDefault="00224A47" w:rsidP="006830D0">
      <w:pPr>
        <w:pStyle w:val="NoSpacing"/>
        <w:ind w:right="-574"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Na osnovu člana </w:t>
      </w:r>
      <w:r w:rsidR="00534038">
        <w:rPr>
          <w:rFonts w:ascii="Cambria" w:hAnsi="Cambria" w:cs="Times New Roman"/>
          <w:i/>
          <w:iCs/>
          <w:sz w:val="24"/>
          <w:szCs w:val="24"/>
        </w:rPr>
        <w:t>69.</w:t>
      </w:r>
      <w:r w:rsidR="00B7297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>Zakona o visokom obrazovanju Kantona Sarajevo</w:t>
      </w:r>
      <w:r w:rsidR="00285166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>(„Službene novine Kantona Sarajevo“ broj:</w:t>
      </w:r>
      <w:r w:rsidR="00BF73E6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34038">
        <w:rPr>
          <w:rFonts w:ascii="Cambria" w:hAnsi="Cambria" w:cs="Times New Roman"/>
          <w:i/>
          <w:iCs/>
          <w:sz w:val="24"/>
          <w:szCs w:val="24"/>
        </w:rPr>
        <w:t>36/22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 xml:space="preserve">), člana </w:t>
      </w:r>
      <w:r w:rsidR="003E6DB5" w:rsidRPr="008B5739">
        <w:rPr>
          <w:rFonts w:ascii="Cambria" w:hAnsi="Cambria" w:cs="Times New Roman"/>
          <w:i/>
          <w:iCs/>
          <w:sz w:val="24"/>
          <w:szCs w:val="24"/>
          <w:lang w:val="hr-HR"/>
        </w:rPr>
        <w:t>104</w:t>
      </w: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>.</w:t>
      </w:r>
      <w:r w:rsidR="00D6670B"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</w:t>
      </w:r>
      <w:r w:rsidR="00D6670B" w:rsidRPr="008B5739">
        <w:rPr>
          <w:rFonts w:ascii="Cambria" w:hAnsi="Cambria" w:cs="Times New Roman"/>
          <w:i/>
          <w:iCs/>
          <w:sz w:val="24"/>
          <w:szCs w:val="24"/>
        </w:rPr>
        <w:t xml:space="preserve">Stav (2) tačka </w:t>
      </w:r>
      <w:r w:rsidR="002226F1">
        <w:rPr>
          <w:rFonts w:ascii="Cambria" w:hAnsi="Cambria" w:cs="Times New Roman"/>
          <w:i/>
          <w:iCs/>
          <w:sz w:val="24"/>
          <w:szCs w:val="24"/>
        </w:rPr>
        <w:t>v</w:t>
      </w:r>
      <w:r w:rsidR="00D6670B" w:rsidRPr="008B5739">
        <w:rPr>
          <w:rFonts w:ascii="Cambria" w:hAnsi="Cambria" w:cs="Times New Roman"/>
          <w:i/>
          <w:iCs/>
          <w:sz w:val="24"/>
          <w:szCs w:val="24"/>
        </w:rPr>
        <w:t xml:space="preserve">) </w:t>
      </w: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>Statuta Univerziteta u Sarajevu,</w:t>
      </w:r>
      <w:r w:rsidR="0089122B"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</w:t>
      </w:r>
      <w:r w:rsidR="002226F1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a u vezi sa članom 8. stav (2) </w:t>
      </w:r>
      <w:r w:rsidR="002226F1" w:rsidRPr="002226F1">
        <w:rPr>
          <w:rFonts w:ascii="Cambria" w:hAnsi="Cambria" w:cs="Times New Roman"/>
          <w:i/>
          <w:iCs/>
          <w:sz w:val="24"/>
          <w:szCs w:val="24"/>
          <w:lang w:val="hr-HR"/>
        </w:rPr>
        <w:t>Pravila studiranja za treći ciklus studija na Univerzitetu u</w:t>
      </w:r>
      <w:r w:rsidR="00285166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Sarajevu</w:t>
      </w:r>
      <w:r w:rsidR="002226F1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, </w:t>
      </w:r>
      <w:r w:rsidR="006A07E4" w:rsidRPr="008B5739">
        <w:rPr>
          <w:rFonts w:ascii="Cambria" w:hAnsi="Cambria" w:cs="Times New Roman"/>
          <w:i/>
          <w:iCs/>
          <w:sz w:val="24"/>
          <w:szCs w:val="24"/>
          <w:lang w:val="hr-HR"/>
        </w:rPr>
        <w:t>uz prethodnu saglasnost sekretara,</w:t>
      </w: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 xml:space="preserve">Vijeće </w:t>
      </w:r>
      <w:r w:rsidR="00285166">
        <w:rPr>
          <w:rFonts w:ascii="Cambria" w:hAnsi="Cambria" w:cs="Times New Roman"/>
          <w:i/>
          <w:iCs/>
          <w:sz w:val="24"/>
          <w:szCs w:val="24"/>
        </w:rPr>
        <w:t xml:space="preserve">Univerziteta u Sarajevu - 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 xml:space="preserve">Fakulteta političkih nauka </w:t>
      </w:r>
      <w:r w:rsidR="00272A88" w:rsidRPr="008B5739">
        <w:rPr>
          <w:rFonts w:ascii="Cambria" w:hAnsi="Cambria" w:cs="Times New Roman"/>
          <w:i/>
          <w:iCs/>
          <w:sz w:val="24"/>
          <w:szCs w:val="24"/>
          <w:lang w:val="hr-HR"/>
        </w:rPr>
        <w:t>na</w:t>
      </w:r>
      <w:r w:rsidR="00272A88" w:rsidRPr="008B5739">
        <w:rPr>
          <w:rFonts w:ascii="Cambria" w:hAnsi="Cambria" w:cs="Times New Roman"/>
          <w:i/>
          <w:iCs/>
          <w:sz w:val="24"/>
          <w:szCs w:val="24"/>
        </w:rPr>
        <w:t xml:space="preserve"> sjednici 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534038">
        <w:rPr>
          <w:rFonts w:ascii="Cambria" w:hAnsi="Cambria" w:cs="Times New Roman"/>
          <w:i/>
          <w:iCs/>
          <w:sz w:val="24"/>
          <w:szCs w:val="24"/>
        </w:rPr>
        <w:t>10</w:t>
      </w:r>
      <w:r w:rsidR="00285166" w:rsidRPr="008B5739">
        <w:rPr>
          <w:rFonts w:ascii="Cambria" w:hAnsi="Cambria"/>
          <w:i/>
          <w:iCs/>
          <w:lang w:val="hr-HR"/>
        </w:rPr>
        <w:t>.</w:t>
      </w:r>
      <w:r w:rsidR="00534038">
        <w:rPr>
          <w:rFonts w:ascii="Cambria" w:hAnsi="Cambria"/>
          <w:i/>
          <w:iCs/>
          <w:lang w:val="hr-HR"/>
        </w:rPr>
        <w:t>10</w:t>
      </w:r>
      <w:r w:rsidR="00285166" w:rsidRPr="008B5739">
        <w:rPr>
          <w:rFonts w:ascii="Cambria" w:hAnsi="Cambria"/>
          <w:i/>
          <w:iCs/>
          <w:lang w:val="hr-HR"/>
        </w:rPr>
        <w:t>.202</w:t>
      </w:r>
      <w:r w:rsidR="00285166">
        <w:rPr>
          <w:rFonts w:ascii="Cambria" w:hAnsi="Cambria"/>
          <w:i/>
          <w:iCs/>
          <w:lang w:val="hr-HR"/>
        </w:rPr>
        <w:t>2</w:t>
      </w:r>
      <w:r w:rsidR="00285166" w:rsidRPr="008B5739">
        <w:rPr>
          <w:rFonts w:ascii="Cambria" w:hAnsi="Cambria"/>
          <w:i/>
          <w:iCs/>
          <w:lang w:val="hr-HR"/>
        </w:rPr>
        <w:t xml:space="preserve">. </w:t>
      </w:r>
      <w:r w:rsidR="0089122B" w:rsidRPr="008B5739">
        <w:rPr>
          <w:rFonts w:ascii="Cambria" w:hAnsi="Cambria" w:cs="Times New Roman"/>
          <w:i/>
          <w:iCs/>
          <w:sz w:val="24"/>
          <w:szCs w:val="24"/>
        </w:rPr>
        <w:t>godine</w:t>
      </w:r>
      <w:r w:rsidR="0089122B" w:rsidRPr="002226F1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272A88" w:rsidRPr="002226F1">
        <w:rPr>
          <w:rFonts w:ascii="Cambria" w:hAnsi="Cambria" w:cs="Times New Roman"/>
          <w:bCs/>
          <w:i/>
          <w:iCs/>
          <w:sz w:val="24"/>
          <w:szCs w:val="24"/>
        </w:rPr>
        <w:t>donosi</w:t>
      </w:r>
      <w:r w:rsidR="0089122B" w:rsidRPr="008B573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612633AF" w14:textId="77777777" w:rsidR="00224A47" w:rsidRPr="008B5739" w:rsidRDefault="00224A47" w:rsidP="006830D0">
      <w:pPr>
        <w:ind w:right="-574"/>
        <w:jc w:val="both"/>
        <w:rPr>
          <w:rFonts w:ascii="Cambria" w:hAnsi="Cambria"/>
          <w:i/>
          <w:iCs/>
          <w:lang w:val="hr-HR"/>
        </w:rPr>
      </w:pPr>
    </w:p>
    <w:p w14:paraId="1199A761" w14:textId="7E16A629" w:rsidR="00224A47" w:rsidRPr="008B5739" w:rsidRDefault="00272A88" w:rsidP="006830D0">
      <w:pPr>
        <w:pStyle w:val="Heading2"/>
        <w:ind w:right="-574"/>
        <w:rPr>
          <w:rFonts w:ascii="Cambria" w:hAnsi="Cambria"/>
          <w:b/>
          <w:i/>
          <w:iCs/>
          <w:szCs w:val="24"/>
        </w:rPr>
      </w:pPr>
      <w:r w:rsidRPr="008B5739">
        <w:rPr>
          <w:rFonts w:ascii="Cambria" w:hAnsi="Cambria"/>
          <w:b/>
          <w:i/>
          <w:iCs/>
          <w:szCs w:val="24"/>
        </w:rPr>
        <w:t>ODLUKU</w:t>
      </w:r>
    </w:p>
    <w:p w14:paraId="06D4282E" w14:textId="5F4CB35B" w:rsidR="00211699" w:rsidRPr="00971D27" w:rsidRDefault="00534038" w:rsidP="006830D0">
      <w:pPr>
        <w:ind w:right="-574"/>
        <w:jc w:val="center"/>
        <w:rPr>
          <w:rFonts w:ascii="Cambria" w:hAnsi="Cambria"/>
          <w:b/>
          <w:i/>
          <w:iCs/>
          <w:lang w:val="hr-HR"/>
        </w:rPr>
      </w:pPr>
      <w:bookmarkStart w:id="0" w:name="_Hlk86932959"/>
      <w:r>
        <w:rPr>
          <w:rFonts w:ascii="Cambria" w:hAnsi="Cambria"/>
          <w:b/>
          <w:i/>
          <w:iCs/>
          <w:lang w:val="hr-HR"/>
        </w:rPr>
        <w:t xml:space="preserve">O dopuni odluke </w:t>
      </w:r>
      <w:r w:rsidR="00224A47" w:rsidRPr="00971D27">
        <w:rPr>
          <w:rFonts w:ascii="Cambria" w:hAnsi="Cambria"/>
          <w:b/>
          <w:i/>
          <w:iCs/>
          <w:lang w:val="hr-HR"/>
        </w:rPr>
        <w:t xml:space="preserve">o </w:t>
      </w:r>
      <w:r w:rsidR="00D6670B" w:rsidRPr="00971D27">
        <w:rPr>
          <w:rFonts w:ascii="Cambria" w:hAnsi="Cambria"/>
          <w:b/>
          <w:i/>
          <w:iCs/>
          <w:lang w:val="hr-HR"/>
        </w:rPr>
        <w:t>imenovanju</w:t>
      </w:r>
      <w:r w:rsidR="00211699" w:rsidRPr="00971D27">
        <w:rPr>
          <w:rFonts w:ascii="Cambria" w:hAnsi="Cambria"/>
          <w:b/>
          <w:i/>
          <w:iCs/>
          <w:lang w:val="hr-HR"/>
        </w:rPr>
        <w:t xml:space="preserve"> </w:t>
      </w:r>
      <w:r w:rsidR="00285166">
        <w:rPr>
          <w:rFonts w:ascii="Cambria" w:hAnsi="Cambria"/>
          <w:b/>
          <w:i/>
          <w:iCs/>
          <w:lang w:val="hr-HR"/>
        </w:rPr>
        <w:t>članova</w:t>
      </w:r>
      <w:r w:rsidR="00211699" w:rsidRPr="00971D27">
        <w:rPr>
          <w:rFonts w:ascii="Cambria" w:hAnsi="Cambria"/>
          <w:b/>
          <w:i/>
          <w:iCs/>
          <w:lang w:val="hr-HR"/>
        </w:rPr>
        <w:t xml:space="preserve"> Vijeća trećeg ciklusa studija</w:t>
      </w:r>
      <w:r w:rsidR="00971D27" w:rsidRPr="00971D27">
        <w:rPr>
          <w:rFonts w:ascii="Cambria" w:hAnsi="Cambria"/>
          <w:b/>
          <w:i/>
          <w:iCs/>
          <w:lang w:val="hr-HR"/>
        </w:rPr>
        <w:t xml:space="preserve"> </w:t>
      </w:r>
    </w:p>
    <w:p w14:paraId="26C042C0" w14:textId="77777777" w:rsidR="0050552C" w:rsidRPr="00971D27" w:rsidRDefault="0050552C" w:rsidP="006830D0">
      <w:pPr>
        <w:ind w:right="-574"/>
        <w:jc w:val="center"/>
        <w:rPr>
          <w:rFonts w:ascii="Cambria" w:hAnsi="Cambria"/>
          <w:b/>
          <w:i/>
          <w:iCs/>
          <w:lang w:val="hr-HR"/>
        </w:rPr>
      </w:pPr>
    </w:p>
    <w:bookmarkEnd w:id="0"/>
    <w:p w14:paraId="581AEA35" w14:textId="6333AB6E" w:rsidR="00283D3D" w:rsidRDefault="00272A88" w:rsidP="00534038">
      <w:pPr>
        <w:ind w:left="142" w:right="-574"/>
        <w:jc w:val="both"/>
        <w:rPr>
          <w:rFonts w:ascii="Cambria" w:hAnsi="Cambria"/>
          <w:bCs/>
          <w:i/>
          <w:iCs/>
          <w:lang w:val="hr-HR"/>
        </w:rPr>
      </w:pPr>
      <w:r w:rsidRPr="00971D27">
        <w:rPr>
          <w:rFonts w:ascii="Cambria" w:hAnsi="Cambria"/>
          <w:bCs/>
          <w:i/>
          <w:iCs/>
          <w:lang w:val="hr-HR"/>
        </w:rPr>
        <w:t xml:space="preserve">I </w:t>
      </w:r>
      <w:r w:rsidR="00E81C58" w:rsidRPr="00971D27">
        <w:rPr>
          <w:rFonts w:ascii="Cambria" w:hAnsi="Cambria"/>
          <w:bCs/>
          <w:i/>
          <w:iCs/>
          <w:lang w:val="hr-HR"/>
        </w:rPr>
        <w:t>–</w:t>
      </w:r>
      <w:r w:rsidRPr="003142E2">
        <w:rPr>
          <w:rFonts w:ascii="Cambria" w:hAnsi="Cambria"/>
          <w:bCs/>
          <w:i/>
          <w:iCs/>
          <w:lang w:val="hr-HR"/>
        </w:rPr>
        <w:t xml:space="preserve"> </w:t>
      </w:r>
      <w:r w:rsidR="00534038" w:rsidRPr="003142E2">
        <w:rPr>
          <w:rFonts w:ascii="Cambria" w:hAnsi="Cambria"/>
          <w:bCs/>
          <w:i/>
          <w:iCs/>
          <w:lang w:val="hr-HR"/>
        </w:rPr>
        <w:t>Za</w:t>
      </w:r>
      <w:r w:rsidR="00534038">
        <w:rPr>
          <w:rFonts w:ascii="Cambria" w:hAnsi="Cambria"/>
          <w:b/>
          <w:i/>
          <w:iCs/>
          <w:lang w:val="hr-HR"/>
        </w:rPr>
        <w:t xml:space="preserve"> </w:t>
      </w:r>
      <w:r w:rsidR="00534038">
        <w:rPr>
          <w:rFonts w:ascii="Cambria" w:hAnsi="Cambria"/>
          <w:bCs/>
          <w:i/>
          <w:iCs/>
          <w:lang w:val="hr-HR"/>
        </w:rPr>
        <w:t>član</w:t>
      </w:r>
      <w:r w:rsidR="003142E2">
        <w:rPr>
          <w:rFonts w:ascii="Cambria" w:hAnsi="Cambria"/>
          <w:bCs/>
          <w:i/>
          <w:iCs/>
          <w:lang w:val="hr-HR"/>
        </w:rPr>
        <w:t>a</w:t>
      </w:r>
      <w:r w:rsidR="00285166" w:rsidRPr="004F4B38">
        <w:rPr>
          <w:rFonts w:ascii="Cambria" w:hAnsi="Cambria"/>
          <w:bCs/>
          <w:i/>
          <w:iCs/>
          <w:lang w:val="hr-HR"/>
        </w:rPr>
        <w:t xml:space="preserve"> Vijeća trećeg ciklusa studija na Univerzitet u Sarajevu – Fakultetu političkih nauka imenuj</w:t>
      </w:r>
      <w:r w:rsidR="00534038">
        <w:rPr>
          <w:rFonts w:ascii="Cambria" w:hAnsi="Cambria"/>
          <w:bCs/>
          <w:i/>
          <w:iCs/>
          <w:lang w:val="hr-HR"/>
        </w:rPr>
        <w:t>e</w:t>
      </w:r>
      <w:r w:rsidR="00285166" w:rsidRPr="004F4B38">
        <w:rPr>
          <w:rFonts w:ascii="Cambria" w:hAnsi="Cambria"/>
          <w:bCs/>
          <w:i/>
          <w:iCs/>
          <w:lang w:val="hr-HR"/>
        </w:rPr>
        <w:t xml:space="preserve"> se</w:t>
      </w:r>
      <w:r w:rsidR="00534038">
        <w:rPr>
          <w:rFonts w:ascii="Cambria" w:hAnsi="Cambria"/>
          <w:bCs/>
          <w:i/>
          <w:iCs/>
          <w:lang w:val="hr-HR"/>
        </w:rPr>
        <w:t xml:space="preserve"> prof.dr. Senadin Lavić, kao</w:t>
      </w:r>
      <w:r w:rsidR="004F4B38" w:rsidRPr="004F4B38">
        <w:rPr>
          <w:rFonts w:ascii="Cambria" w:hAnsi="Cambria"/>
          <w:bCs/>
          <w:i/>
          <w:iCs/>
          <w:lang w:val="hr-HR"/>
        </w:rPr>
        <w:t xml:space="preserve"> nosi</w:t>
      </w:r>
      <w:r w:rsidR="003C7BB6">
        <w:rPr>
          <w:rFonts w:ascii="Cambria" w:hAnsi="Cambria"/>
          <w:bCs/>
          <w:i/>
          <w:iCs/>
          <w:lang w:val="hr-HR"/>
        </w:rPr>
        <w:t>lac</w:t>
      </w:r>
      <w:r w:rsidR="004F4B38" w:rsidRPr="004F4B38">
        <w:rPr>
          <w:rFonts w:ascii="Cambria" w:hAnsi="Cambria"/>
          <w:bCs/>
          <w:i/>
          <w:iCs/>
          <w:lang w:val="hr-HR"/>
        </w:rPr>
        <w:t xml:space="preserve"> predmeta</w:t>
      </w:r>
      <w:r w:rsidR="00A4437E">
        <w:rPr>
          <w:rFonts w:ascii="Cambria" w:hAnsi="Cambria"/>
          <w:bCs/>
          <w:i/>
          <w:iCs/>
          <w:lang w:val="hr-HR"/>
        </w:rPr>
        <w:t xml:space="preserve"> ''Metodologija''</w:t>
      </w:r>
      <w:r w:rsidR="00534038">
        <w:rPr>
          <w:rFonts w:ascii="Cambria" w:hAnsi="Cambria"/>
          <w:bCs/>
          <w:i/>
          <w:iCs/>
          <w:lang w:val="hr-HR"/>
        </w:rPr>
        <w:t>.</w:t>
      </w:r>
      <w:r w:rsidR="004F4B38" w:rsidRPr="004F4B38">
        <w:rPr>
          <w:rFonts w:ascii="Cambria" w:hAnsi="Cambria"/>
          <w:bCs/>
          <w:i/>
          <w:iCs/>
          <w:lang w:val="hr-HR"/>
        </w:rPr>
        <w:t xml:space="preserve"> </w:t>
      </w:r>
    </w:p>
    <w:p w14:paraId="715BF0EA" w14:textId="77777777" w:rsidR="00534038" w:rsidRDefault="00534038" w:rsidP="00534038">
      <w:pPr>
        <w:ind w:left="142" w:right="-574"/>
        <w:jc w:val="both"/>
        <w:rPr>
          <w:rFonts w:ascii="Cambria" w:hAnsi="Cambria"/>
          <w:i/>
          <w:iCs/>
          <w:lang w:val="hr-HR"/>
        </w:rPr>
      </w:pPr>
    </w:p>
    <w:p w14:paraId="6EAB9957" w14:textId="048CF304" w:rsidR="00457C34" w:rsidRDefault="00534038" w:rsidP="00534038">
      <w:pPr>
        <w:ind w:right="-574"/>
        <w:jc w:val="both"/>
        <w:rPr>
          <w:rFonts w:ascii="Cambria" w:hAnsi="Cambria"/>
          <w:i/>
          <w:iCs/>
          <w:lang w:val="hr-HR"/>
        </w:rPr>
      </w:pPr>
      <w:r>
        <w:rPr>
          <w:rFonts w:ascii="Cambria" w:hAnsi="Cambria"/>
          <w:i/>
          <w:iCs/>
          <w:lang w:val="hr-HR"/>
        </w:rPr>
        <w:t>II- Ovom Odlukom dopunjava se Odluka o imenovanju članova Vijeća trećeg ciklusa b</w:t>
      </w:r>
      <w:r w:rsidRPr="00534038">
        <w:rPr>
          <w:rFonts w:ascii="Cambria" w:hAnsi="Cambria"/>
          <w:i/>
          <w:iCs/>
          <w:lang w:val="hr-HR"/>
        </w:rPr>
        <w:t>roj: 02-1- 119-1/22</w:t>
      </w:r>
      <w:r>
        <w:rPr>
          <w:rFonts w:ascii="Cambria" w:hAnsi="Cambria"/>
          <w:i/>
          <w:iCs/>
          <w:lang w:val="hr-HR"/>
        </w:rPr>
        <w:t xml:space="preserve"> od </w:t>
      </w:r>
      <w:r w:rsidRPr="00534038">
        <w:rPr>
          <w:rFonts w:ascii="Cambria" w:hAnsi="Cambria"/>
          <w:i/>
          <w:iCs/>
          <w:lang w:val="hr-HR"/>
        </w:rPr>
        <w:t>08.02.2022. godine</w:t>
      </w:r>
      <w:r w:rsidR="00F11CC1">
        <w:rPr>
          <w:rFonts w:ascii="Cambria" w:hAnsi="Cambria"/>
          <w:i/>
          <w:iCs/>
          <w:lang w:val="hr-HR"/>
        </w:rPr>
        <w:t>.</w:t>
      </w:r>
      <w:r w:rsidR="00736057">
        <w:rPr>
          <w:rFonts w:ascii="Cambria" w:hAnsi="Cambria"/>
          <w:i/>
          <w:iCs/>
          <w:lang w:val="hr-HR"/>
        </w:rPr>
        <w:t xml:space="preserve"> Sastavni dio ove Odluke je Lista članova Vijeća III ciklusa.</w:t>
      </w:r>
    </w:p>
    <w:p w14:paraId="4A83D3D2" w14:textId="77777777" w:rsidR="00534038" w:rsidRDefault="00534038" w:rsidP="00534038">
      <w:pPr>
        <w:ind w:right="-574"/>
        <w:jc w:val="both"/>
        <w:rPr>
          <w:rFonts w:ascii="Cambria" w:hAnsi="Cambria"/>
          <w:i/>
          <w:iCs/>
          <w:lang w:val="hr-HR"/>
        </w:rPr>
      </w:pPr>
    </w:p>
    <w:p w14:paraId="54D96460" w14:textId="2292D76C" w:rsidR="00224A47" w:rsidRPr="008B5739" w:rsidRDefault="00534038" w:rsidP="00534038">
      <w:pPr>
        <w:pStyle w:val="BodyText"/>
        <w:ind w:right="-574"/>
        <w:jc w:val="left"/>
        <w:rPr>
          <w:rFonts w:ascii="Cambria" w:hAnsi="Cambria"/>
          <w:b/>
          <w:i/>
          <w:iCs/>
          <w:szCs w:val="24"/>
        </w:rPr>
      </w:pPr>
      <w:r>
        <w:rPr>
          <w:rFonts w:ascii="Cambria" w:hAnsi="Cambria"/>
          <w:i/>
          <w:iCs/>
          <w:szCs w:val="24"/>
        </w:rPr>
        <w:t>I</w:t>
      </w:r>
      <w:r w:rsidR="00272A88" w:rsidRPr="00971D27">
        <w:rPr>
          <w:rFonts w:ascii="Cambria" w:hAnsi="Cambria"/>
          <w:i/>
          <w:iCs/>
          <w:szCs w:val="24"/>
        </w:rPr>
        <w:t>I</w:t>
      </w:r>
      <w:r>
        <w:rPr>
          <w:rFonts w:ascii="Cambria" w:hAnsi="Cambria"/>
          <w:i/>
          <w:iCs/>
          <w:szCs w:val="24"/>
        </w:rPr>
        <w:t>I</w:t>
      </w:r>
      <w:r w:rsidR="00272A88" w:rsidRPr="00971D27">
        <w:rPr>
          <w:rFonts w:ascii="Cambria" w:hAnsi="Cambria"/>
          <w:i/>
          <w:iCs/>
          <w:szCs w:val="24"/>
        </w:rPr>
        <w:t xml:space="preserve"> - </w:t>
      </w:r>
      <w:r w:rsidR="00224A47" w:rsidRPr="00971D27">
        <w:rPr>
          <w:rFonts w:ascii="Cambria" w:hAnsi="Cambria"/>
          <w:i/>
          <w:iCs/>
          <w:szCs w:val="24"/>
        </w:rPr>
        <w:t>Odluka stupa na snagu danom donošenja.</w:t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</w:r>
      <w:r w:rsidR="00224A47" w:rsidRPr="008B5739">
        <w:rPr>
          <w:rFonts w:ascii="Cambria" w:hAnsi="Cambria"/>
          <w:i/>
          <w:iCs/>
          <w:szCs w:val="24"/>
        </w:rPr>
        <w:tab/>
        <w:t xml:space="preserve">  </w:t>
      </w:r>
      <w:r w:rsidR="00224A47" w:rsidRPr="008B5739">
        <w:rPr>
          <w:rFonts w:ascii="Cambria" w:hAnsi="Cambria"/>
          <w:b/>
          <w:i/>
          <w:iCs/>
          <w:szCs w:val="24"/>
        </w:rPr>
        <w:t xml:space="preserve">         </w:t>
      </w:r>
    </w:p>
    <w:p w14:paraId="1193F019" w14:textId="3FC3054C" w:rsidR="00272A88" w:rsidRDefault="0050552C" w:rsidP="006830D0">
      <w:pPr>
        <w:ind w:right="-574"/>
        <w:jc w:val="center"/>
        <w:rPr>
          <w:rFonts w:ascii="Cambria" w:hAnsi="Cambria"/>
          <w:b/>
          <w:i/>
          <w:iCs/>
          <w:lang w:val="hr-HR"/>
        </w:rPr>
      </w:pPr>
      <w:r w:rsidRPr="00971D27">
        <w:rPr>
          <w:rFonts w:ascii="Cambria" w:hAnsi="Cambria"/>
          <w:b/>
          <w:i/>
          <w:iCs/>
          <w:lang w:val="hr-HR"/>
        </w:rPr>
        <w:t>Obrazloženje:</w:t>
      </w:r>
    </w:p>
    <w:p w14:paraId="37AEFF3D" w14:textId="77777777" w:rsidR="00285166" w:rsidRPr="00971D27" w:rsidRDefault="00285166" w:rsidP="006830D0">
      <w:pPr>
        <w:ind w:right="-574"/>
        <w:jc w:val="center"/>
        <w:rPr>
          <w:rFonts w:ascii="Cambria" w:hAnsi="Cambria"/>
          <w:b/>
          <w:i/>
          <w:iCs/>
          <w:lang w:val="hr-HR"/>
        </w:rPr>
      </w:pPr>
    </w:p>
    <w:p w14:paraId="32EC968F" w14:textId="2C247A20" w:rsidR="0050552C" w:rsidRPr="00971D27" w:rsidRDefault="0050552C" w:rsidP="006830D0">
      <w:pPr>
        <w:ind w:right="-574"/>
        <w:jc w:val="both"/>
        <w:rPr>
          <w:rFonts w:ascii="Cambria" w:hAnsi="Cambria"/>
          <w:i/>
          <w:iCs/>
          <w:lang w:val="hr-HR"/>
        </w:rPr>
      </w:pPr>
      <w:r w:rsidRPr="00971D27">
        <w:rPr>
          <w:rFonts w:ascii="Cambria" w:hAnsi="Cambria"/>
          <w:i/>
          <w:iCs/>
          <w:lang w:val="hr-HR"/>
        </w:rPr>
        <w:t xml:space="preserve">Vijeće </w:t>
      </w:r>
      <w:r w:rsidR="00285166" w:rsidRPr="00971D27">
        <w:rPr>
          <w:rFonts w:ascii="Cambria" w:hAnsi="Cambria"/>
          <w:i/>
          <w:iCs/>
          <w:lang w:val="hr-HR"/>
        </w:rPr>
        <w:t>Univerziteta u Sarajevu</w:t>
      </w:r>
      <w:r w:rsidR="00285166">
        <w:rPr>
          <w:rFonts w:ascii="Cambria" w:hAnsi="Cambria"/>
          <w:i/>
          <w:iCs/>
          <w:lang w:val="hr-HR"/>
        </w:rPr>
        <w:t xml:space="preserve"> -</w:t>
      </w:r>
      <w:r w:rsidR="00285166" w:rsidRPr="00971D27">
        <w:rPr>
          <w:rFonts w:ascii="Cambria" w:hAnsi="Cambria"/>
          <w:i/>
          <w:iCs/>
          <w:lang w:val="hr-HR"/>
        </w:rPr>
        <w:t xml:space="preserve"> </w:t>
      </w:r>
      <w:r w:rsidRPr="00971D27">
        <w:rPr>
          <w:rFonts w:ascii="Cambria" w:hAnsi="Cambria"/>
          <w:i/>
          <w:iCs/>
          <w:lang w:val="hr-HR"/>
        </w:rPr>
        <w:t>Fakulteta političkih nauka je razmatralo prijedlog</w:t>
      </w:r>
      <w:r w:rsidR="00D6670B" w:rsidRPr="00971D27">
        <w:rPr>
          <w:rFonts w:ascii="Cambria" w:hAnsi="Cambria"/>
          <w:i/>
          <w:iCs/>
          <w:lang w:val="hr-HR"/>
        </w:rPr>
        <w:t xml:space="preserve"> </w:t>
      </w:r>
      <w:r w:rsidR="00534038">
        <w:rPr>
          <w:rFonts w:ascii="Cambria" w:hAnsi="Cambria"/>
          <w:i/>
          <w:iCs/>
          <w:lang w:val="hr-HR"/>
        </w:rPr>
        <w:t xml:space="preserve">Odluke o dopuni odluke o </w:t>
      </w:r>
      <w:r w:rsidR="00211699" w:rsidRPr="00971D27">
        <w:rPr>
          <w:rFonts w:ascii="Cambria" w:hAnsi="Cambria"/>
          <w:i/>
          <w:iCs/>
          <w:lang w:val="hr-HR"/>
        </w:rPr>
        <w:t>imenovanj</w:t>
      </w:r>
      <w:r w:rsidR="00534038">
        <w:rPr>
          <w:rFonts w:ascii="Cambria" w:hAnsi="Cambria"/>
          <w:i/>
          <w:iCs/>
          <w:lang w:val="hr-HR"/>
        </w:rPr>
        <w:t>u</w:t>
      </w:r>
      <w:r w:rsidR="00211699" w:rsidRPr="00971D27">
        <w:rPr>
          <w:rFonts w:ascii="Cambria" w:hAnsi="Cambria"/>
          <w:i/>
          <w:iCs/>
          <w:lang w:val="hr-HR"/>
        </w:rPr>
        <w:t xml:space="preserve"> </w:t>
      </w:r>
      <w:r w:rsidR="00285166">
        <w:rPr>
          <w:rFonts w:ascii="Cambria" w:hAnsi="Cambria"/>
          <w:i/>
          <w:iCs/>
          <w:lang w:val="hr-HR"/>
        </w:rPr>
        <w:t xml:space="preserve">članova Vijeća trećeg ciklusa studija na Fakultetu. Na sjednici održanoj </w:t>
      </w:r>
      <w:r w:rsidR="00534038">
        <w:rPr>
          <w:rFonts w:ascii="Cambria" w:hAnsi="Cambria"/>
          <w:i/>
          <w:iCs/>
          <w:lang w:val="hr-HR"/>
        </w:rPr>
        <w:t>10</w:t>
      </w:r>
      <w:r w:rsidR="00285166" w:rsidRPr="008B5739">
        <w:rPr>
          <w:rFonts w:ascii="Cambria" w:hAnsi="Cambria"/>
          <w:i/>
          <w:iCs/>
          <w:lang w:val="hr-HR"/>
        </w:rPr>
        <w:t>.</w:t>
      </w:r>
      <w:r w:rsidR="00534038">
        <w:rPr>
          <w:rFonts w:ascii="Cambria" w:hAnsi="Cambria"/>
          <w:i/>
          <w:iCs/>
          <w:lang w:val="hr-HR"/>
        </w:rPr>
        <w:t>10</w:t>
      </w:r>
      <w:r w:rsidR="00285166" w:rsidRPr="008B5739">
        <w:rPr>
          <w:rFonts w:ascii="Cambria" w:hAnsi="Cambria"/>
          <w:i/>
          <w:iCs/>
          <w:lang w:val="hr-HR"/>
        </w:rPr>
        <w:t>.202</w:t>
      </w:r>
      <w:r w:rsidR="00285166">
        <w:rPr>
          <w:rFonts w:ascii="Cambria" w:hAnsi="Cambria"/>
          <w:i/>
          <w:iCs/>
          <w:lang w:val="hr-HR"/>
        </w:rPr>
        <w:t>2</w:t>
      </w:r>
      <w:r w:rsidR="00285166" w:rsidRPr="008B5739">
        <w:rPr>
          <w:rFonts w:ascii="Cambria" w:hAnsi="Cambria"/>
          <w:i/>
          <w:iCs/>
          <w:lang w:val="hr-HR"/>
        </w:rPr>
        <w:t xml:space="preserve">. </w:t>
      </w:r>
      <w:r w:rsidR="00285166">
        <w:rPr>
          <w:rFonts w:ascii="Cambria" w:hAnsi="Cambria"/>
          <w:i/>
          <w:iCs/>
          <w:lang w:val="hr-HR"/>
        </w:rPr>
        <w:t>godine, prijedlog je usvojen i donesena je Odluka</w:t>
      </w:r>
      <w:r w:rsidR="00AD7B11" w:rsidRPr="00971D27">
        <w:rPr>
          <w:rFonts w:ascii="Cambria" w:hAnsi="Cambria"/>
          <w:i/>
          <w:iCs/>
          <w:lang w:val="hr-HR"/>
        </w:rPr>
        <w:t xml:space="preserve"> kao u </w:t>
      </w:r>
      <w:r w:rsidRPr="00971D27">
        <w:rPr>
          <w:rFonts w:ascii="Cambria" w:hAnsi="Cambria"/>
          <w:i/>
          <w:iCs/>
          <w:lang w:val="hr-HR"/>
        </w:rPr>
        <w:t xml:space="preserve">dispozitivu. </w:t>
      </w:r>
    </w:p>
    <w:p w14:paraId="5B0D4694" w14:textId="315234C6" w:rsidR="008B5739" w:rsidRDefault="008B5739" w:rsidP="006830D0">
      <w:pPr>
        <w:ind w:right="-574"/>
        <w:jc w:val="both"/>
        <w:rPr>
          <w:rFonts w:ascii="Cambria" w:hAnsi="Cambria"/>
          <w:i/>
          <w:iCs/>
          <w:lang w:val="hr-HR"/>
        </w:rPr>
      </w:pPr>
    </w:p>
    <w:p w14:paraId="39BF5038" w14:textId="77777777" w:rsidR="00DE3AEC" w:rsidRPr="00971D27" w:rsidRDefault="00DE3AEC" w:rsidP="006830D0">
      <w:pPr>
        <w:ind w:right="-574"/>
        <w:jc w:val="both"/>
        <w:rPr>
          <w:rFonts w:ascii="Cambria" w:hAnsi="Cambria"/>
          <w:i/>
          <w:iCs/>
          <w:lang w:val="hr-HR"/>
        </w:rPr>
      </w:pPr>
    </w:p>
    <w:p w14:paraId="31A20336" w14:textId="771EE21C" w:rsidR="008B5739" w:rsidRPr="00971D27" w:rsidRDefault="008B5739" w:rsidP="006830D0">
      <w:pPr>
        <w:ind w:right="-574"/>
        <w:jc w:val="both"/>
        <w:rPr>
          <w:rFonts w:ascii="Cambria" w:hAnsi="Cambria"/>
          <w:i/>
          <w:iCs/>
          <w:lang w:val="hr-HR"/>
        </w:rPr>
      </w:pPr>
      <w:r w:rsidRPr="00971D27">
        <w:rPr>
          <w:rFonts w:ascii="Cambria" w:hAnsi="Cambria"/>
          <w:i/>
          <w:iCs/>
          <w:lang w:val="hr-HR"/>
        </w:rPr>
        <w:t>Akt obradila: Aida Sarajlić Ovčina</w:t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="00AD7B11" w:rsidRPr="00971D27">
        <w:rPr>
          <w:rFonts w:ascii="Cambria" w:hAnsi="Cambria"/>
          <w:i/>
          <w:iCs/>
          <w:lang w:val="hr-HR"/>
        </w:rPr>
        <w:t xml:space="preserve">   </w:t>
      </w:r>
      <w:r w:rsidRPr="00971D27">
        <w:rPr>
          <w:rFonts w:ascii="Cambria" w:hAnsi="Cambria"/>
          <w:b/>
          <w:i/>
          <w:iCs/>
          <w:lang w:val="hr-HR"/>
        </w:rPr>
        <w:t xml:space="preserve"> D E K A N</w:t>
      </w:r>
    </w:p>
    <w:p w14:paraId="3958C411" w14:textId="65EF009D" w:rsidR="0050552C" w:rsidRPr="00AD7B11" w:rsidRDefault="008B5739" w:rsidP="006830D0">
      <w:pPr>
        <w:ind w:right="-574"/>
        <w:jc w:val="both"/>
        <w:rPr>
          <w:rFonts w:ascii="Cambria" w:hAnsi="Cambria"/>
          <w:bCs/>
          <w:i/>
          <w:iCs/>
        </w:rPr>
      </w:pPr>
      <w:r w:rsidRPr="00AD7B11">
        <w:rPr>
          <w:rFonts w:ascii="Cambria" w:hAnsi="Cambria"/>
          <w:bCs/>
          <w:i/>
          <w:iCs/>
        </w:rPr>
        <w:t>Akt kontrolisao i odobrio: prof.dr. Elvis Fejzić</w:t>
      </w:r>
    </w:p>
    <w:p w14:paraId="1CF777F4" w14:textId="596C2175" w:rsidR="008B5739" w:rsidRPr="008B5739" w:rsidRDefault="008B5739" w:rsidP="006830D0">
      <w:pPr>
        <w:ind w:right="-574"/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="00AD7B11">
        <w:rPr>
          <w:rFonts w:ascii="Cambria" w:hAnsi="Cambria"/>
          <w:b/>
          <w:i/>
          <w:iCs/>
        </w:rPr>
        <w:t xml:space="preserve">     </w:t>
      </w:r>
      <w:r w:rsidRPr="008B5739">
        <w:rPr>
          <w:rFonts w:ascii="Cambria" w:hAnsi="Cambria"/>
          <w:b/>
          <w:i/>
          <w:iCs/>
        </w:rPr>
        <w:t xml:space="preserve">      ___________________</w:t>
      </w:r>
    </w:p>
    <w:p w14:paraId="0A6C6314" w14:textId="5D6DC505" w:rsidR="008B5739" w:rsidRPr="008B5739" w:rsidRDefault="008B5739" w:rsidP="006830D0">
      <w:pPr>
        <w:ind w:left="4956" w:right="-574" w:firstLine="708"/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</w:rPr>
        <w:t xml:space="preserve">     Prof.dr. Sead Turčalo</w:t>
      </w:r>
    </w:p>
    <w:p w14:paraId="4D51EE30" w14:textId="77777777" w:rsidR="00AD7B11" w:rsidRDefault="00AD7B11" w:rsidP="006830D0">
      <w:pPr>
        <w:ind w:right="-574"/>
        <w:jc w:val="both"/>
        <w:rPr>
          <w:rFonts w:ascii="Cambria" w:hAnsi="Cambria"/>
          <w:b/>
          <w:i/>
          <w:iCs/>
          <w:u w:val="single"/>
        </w:rPr>
      </w:pPr>
    </w:p>
    <w:p w14:paraId="59F82CC8" w14:textId="77777777" w:rsidR="00A34A55" w:rsidRPr="001D6A73" w:rsidRDefault="00A34A55" w:rsidP="00A34A55">
      <w:pPr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>Za zakonsku usklađenost, potvrdu daje Umihana Mahmić, mr.iur, sekretar Fakulteta.</w:t>
      </w:r>
    </w:p>
    <w:p w14:paraId="1929872D" w14:textId="77777777" w:rsidR="00A34A55" w:rsidRDefault="00A34A55" w:rsidP="006830D0">
      <w:pPr>
        <w:ind w:right="-574"/>
        <w:jc w:val="both"/>
        <w:rPr>
          <w:rFonts w:ascii="Cambria" w:hAnsi="Cambria"/>
          <w:b/>
          <w:i/>
          <w:iCs/>
          <w:u w:val="single"/>
        </w:rPr>
      </w:pPr>
    </w:p>
    <w:p w14:paraId="78CC8ADD" w14:textId="77777777" w:rsidR="00A34A55" w:rsidRDefault="00A34A55" w:rsidP="006830D0">
      <w:pPr>
        <w:ind w:right="-574"/>
        <w:jc w:val="both"/>
        <w:rPr>
          <w:rFonts w:ascii="Cambria" w:hAnsi="Cambria"/>
          <w:b/>
          <w:i/>
          <w:iCs/>
          <w:u w:val="single"/>
        </w:rPr>
      </w:pPr>
    </w:p>
    <w:p w14:paraId="1D668B08" w14:textId="693386F0" w:rsidR="00224A47" w:rsidRPr="008B5739" w:rsidRDefault="00224A47" w:rsidP="006830D0">
      <w:pPr>
        <w:ind w:right="-574"/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  <w:u w:val="single"/>
        </w:rPr>
        <w:t>Dostaviti:</w:t>
      </w:r>
      <w:r w:rsidRPr="008B5739">
        <w:rPr>
          <w:rFonts w:ascii="Cambria" w:hAnsi="Cambria"/>
          <w:b/>
          <w:i/>
          <w:iCs/>
        </w:rPr>
        <w:t xml:space="preserve"> </w:t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  <w:t xml:space="preserve">             </w:t>
      </w:r>
      <w:r w:rsidR="0050552C" w:rsidRPr="008B5739">
        <w:rPr>
          <w:rFonts w:ascii="Cambria" w:hAnsi="Cambria"/>
          <w:i/>
          <w:iCs/>
        </w:rPr>
        <w:t xml:space="preserve">      </w:t>
      </w:r>
      <w:r w:rsidRPr="008B5739">
        <w:rPr>
          <w:rFonts w:ascii="Cambria" w:hAnsi="Cambria"/>
          <w:i/>
          <w:iCs/>
        </w:rPr>
        <w:t xml:space="preserve"> </w:t>
      </w:r>
      <w:r w:rsidR="003C7616" w:rsidRPr="008B5739">
        <w:rPr>
          <w:rFonts w:ascii="Cambria" w:hAnsi="Cambria"/>
          <w:i/>
          <w:iCs/>
        </w:rPr>
        <w:t xml:space="preserve">  </w:t>
      </w:r>
      <w:r w:rsidRPr="008B5739">
        <w:rPr>
          <w:rFonts w:ascii="Cambria" w:hAnsi="Cambria"/>
          <w:i/>
          <w:iCs/>
        </w:rPr>
        <w:t xml:space="preserve"> </w:t>
      </w:r>
    </w:p>
    <w:p w14:paraId="01F076FF" w14:textId="09CB92F1" w:rsidR="00224A47" w:rsidRPr="008B5739" w:rsidRDefault="00224A47" w:rsidP="006830D0">
      <w:pPr>
        <w:ind w:right="-574"/>
        <w:jc w:val="both"/>
        <w:rPr>
          <w:rFonts w:ascii="Cambria" w:hAnsi="Cambria"/>
          <w:i/>
          <w:iCs/>
        </w:rPr>
      </w:pPr>
      <w:r w:rsidRPr="008B5739">
        <w:rPr>
          <w:rFonts w:ascii="Cambria" w:hAnsi="Cambria"/>
          <w:i/>
          <w:iCs/>
        </w:rPr>
        <w:t xml:space="preserve">1. </w:t>
      </w:r>
      <w:r w:rsidR="00CD22B2">
        <w:rPr>
          <w:rFonts w:ascii="Cambria" w:hAnsi="Cambria"/>
          <w:i/>
          <w:iCs/>
        </w:rPr>
        <w:t>Članovi Vijeća;</w:t>
      </w:r>
    </w:p>
    <w:p w14:paraId="0111B3E3" w14:textId="2F1DC810" w:rsidR="00224A47" w:rsidRPr="008B5739" w:rsidRDefault="003C7616" w:rsidP="006830D0">
      <w:pPr>
        <w:ind w:right="-574"/>
        <w:jc w:val="both"/>
        <w:rPr>
          <w:rFonts w:ascii="Cambria" w:hAnsi="Cambria"/>
          <w:i/>
          <w:iCs/>
        </w:rPr>
      </w:pPr>
      <w:r w:rsidRPr="008B5739">
        <w:rPr>
          <w:rFonts w:ascii="Cambria" w:hAnsi="Cambria"/>
          <w:i/>
          <w:iCs/>
        </w:rPr>
        <w:t>2. Dosije;</w:t>
      </w:r>
      <w:r w:rsidR="00224A47" w:rsidRPr="008B5739">
        <w:rPr>
          <w:rFonts w:ascii="Cambria" w:hAnsi="Cambria"/>
          <w:i/>
          <w:iCs/>
        </w:rPr>
        <w:tab/>
      </w:r>
      <w:r w:rsidR="00224A47" w:rsidRPr="008B5739">
        <w:rPr>
          <w:rFonts w:ascii="Cambria" w:hAnsi="Cambria"/>
          <w:i/>
          <w:iCs/>
        </w:rPr>
        <w:tab/>
      </w:r>
      <w:r w:rsidR="00224A47" w:rsidRPr="008B5739">
        <w:rPr>
          <w:rFonts w:ascii="Cambria" w:hAnsi="Cambria"/>
          <w:i/>
          <w:iCs/>
        </w:rPr>
        <w:tab/>
      </w:r>
      <w:r w:rsidR="00224A47" w:rsidRPr="008B5739">
        <w:rPr>
          <w:rFonts w:ascii="Cambria" w:hAnsi="Cambria"/>
          <w:i/>
          <w:iCs/>
        </w:rPr>
        <w:tab/>
      </w:r>
      <w:r w:rsidR="00224A47" w:rsidRPr="008B5739">
        <w:rPr>
          <w:rFonts w:ascii="Cambria" w:hAnsi="Cambria"/>
          <w:i/>
          <w:iCs/>
        </w:rPr>
        <w:tab/>
      </w:r>
      <w:r w:rsidR="00224A47" w:rsidRPr="008B5739">
        <w:rPr>
          <w:rFonts w:ascii="Cambria" w:hAnsi="Cambria"/>
          <w:i/>
          <w:iCs/>
        </w:rPr>
        <w:tab/>
        <w:t xml:space="preserve">     </w:t>
      </w:r>
      <w:r w:rsidR="0050552C" w:rsidRPr="008B5739">
        <w:rPr>
          <w:rFonts w:ascii="Cambria" w:hAnsi="Cambria"/>
          <w:i/>
          <w:iCs/>
        </w:rPr>
        <w:t xml:space="preserve">         </w:t>
      </w:r>
    </w:p>
    <w:p w14:paraId="1F2EB521" w14:textId="126E36C5" w:rsidR="001278F1" w:rsidRPr="008B5739" w:rsidRDefault="00224A47" w:rsidP="006830D0">
      <w:pPr>
        <w:ind w:right="-574"/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i/>
          <w:iCs/>
        </w:rPr>
        <w:t>3.</w:t>
      </w:r>
      <w:r w:rsidR="003C7616" w:rsidRPr="008B5739">
        <w:rPr>
          <w:rFonts w:ascii="Cambria" w:hAnsi="Cambria"/>
          <w:i/>
          <w:iCs/>
        </w:rPr>
        <w:t xml:space="preserve"> Služba za</w:t>
      </w:r>
      <w:r w:rsidR="00100627">
        <w:rPr>
          <w:rFonts w:ascii="Cambria" w:hAnsi="Cambria"/>
          <w:i/>
          <w:iCs/>
        </w:rPr>
        <w:t xml:space="preserve"> postdiplomski i doktorski studij</w:t>
      </w:r>
      <w:r w:rsidR="003C7616" w:rsidRPr="008B5739">
        <w:rPr>
          <w:rFonts w:ascii="Cambria" w:hAnsi="Cambria"/>
          <w:i/>
          <w:iCs/>
        </w:rPr>
        <w:t>;</w:t>
      </w:r>
      <w:r w:rsidRPr="008B5739">
        <w:rPr>
          <w:rFonts w:ascii="Cambria" w:hAnsi="Cambria"/>
          <w:i/>
          <w:iCs/>
        </w:rPr>
        <w:t xml:space="preserve">                    </w:t>
      </w:r>
      <w:r w:rsidR="0050552C" w:rsidRPr="008B5739">
        <w:rPr>
          <w:rFonts w:ascii="Cambria" w:hAnsi="Cambria"/>
          <w:i/>
          <w:iCs/>
        </w:rPr>
        <w:t xml:space="preserve">    </w:t>
      </w:r>
      <w:r w:rsidRPr="008B5739">
        <w:rPr>
          <w:rFonts w:ascii="Cambria" w:hAnsi="Cambria"/>
          <w:i/>
          <w:iCs/>
        </w:rPr>
        <w:t xml:space="preserve">       </w:t>
      </w:r>
      <w:r w:rsidR="003C7616" w:rsidRPr="008B5739">
        <w:rPr>
          <w:rFonts w:ascii="Cambria" w:hAnsi="Cambria"/>
          <w:i/>
          <w:iCs/>
        </w:rPr>
        <w:t xml:space="preserve">       </w:t>
      </w:r>
      <w:r w:rsidRPr="008B5739">
        <w:rPr>
          <w:rFonts w:ascii="Cambria" w:hAnsi="Cambria"/>
          <w:i/>
          <w:iCs/>
        </w:rPr>
        <w:t xml:space="preserve"> </w:t>
      </w:r>
      <w:r w:rsidR="003C7616" w:rsidRPr="008B5739">
        <w:rPr>
          <w:rFonts w:ascii="Cambria" w:hAnsi="Cambria"/>
          <w:i/>
          <w:iCs/>
        </w:rPr>
        <w:t xml:space="preserve"> </w:t>
      </w:r>
    </w:p>
    <w:p w14:paraId="5DE77D29" w14:textId="77777777" w:rsidR="003C7616" w:rsidRPr="008B5739" w:rsidRDefault="003C7616" w:rsidP="006830D0">
      <w:pPr>
        <w:ind w:right="-574"/>
        <w:jc w:val="both"/>
        <w:rPr>
          <w:rFonts w:ascii="Cambria" w:hAnsi="Cambria"/>
          <w:i/>
          <w:iCs/>
        </w:rPr>
      </w:pPr>
      <w:r w:rsidRPr="008B5739">
        <w:rPr>
          <w:rFonts w:ascii="Cambria" w:hAnsi="Cambria"/>
          <w:i/>
          <w:iCs/>
        </w:rPr>
        <w:t>4. Evidencija Vijeća Fakulteta;</w:t>
      </w:r>
    </w:p>
    <w:p w14:paraId="470B3A58" w14:textId="4006B43C" w:rsidR="00DA4D71" w:rsidRDefault="003C7616" w:rsidP="006830D0">
      <w:pPr>
        <w:ind w:right="-574"/>
        <w:jc w:val="both"/>
        <w:rPr>
          <w:rFonts w:asciiTheme="minorHAnsi" w:hAnsiTheme="minorHAnsi"/>
        </w:rPr>
      </w:pPr>
      <w:r w:rsidRPr="008B5739">
        <w:rPr>
          <w:rFonts w:ascii="Cambria" w:hAnsi="Cambria"/>
          <w:i/>
          <w:iCs/>
        </w:rPr>
        <w:t>5. a/a</w:t>
      </w:r>
    </w:p>
    <w:sectPr w:rsidR="00DA4D71" w:rsidSect="006830D0">
      <w:headerReference w:type="default" r:id="rId9"/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8DBE" w14:textId="77777777" w:rsidR="00772D83" w:rsidRDefault="00772D83" w:rsidP="00487B2D">
      <w:r>
        <w:separator/>
      </w:r>
    </w:p>
  </w:endnote>
  <w:endnote w:type="continuationSeparator" w:id="0">
    <w:p w14:paraId="2844D062" w14:textId="77777777" w:rsidR="00772D83" w:rsidRDefault="00772D83" w:rsidP="004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E481" w14:textId="77777777" w:rsidR="00772D83" w:rsidRDefault="00772D83" w:rsidP="00487B2D">
      <w:r>
        <w:separator/>
      </w:r>
    </w:p>
  </w:footnote>
  <w:footnote w:type="continuationSeparator" w:id="0">
    <w:p w14:paraId="7269B3AC" w14:textId="77777777" w:rsidR="00772D83" w:rsidRDefault="00772D83" w:rsidP="0048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57D" w14:textId="388654AE" w:rsidR="00487B2D" w:rsidRDefault="00487B2D" w:rsidP="00487B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3D6"/>
    <w:multiLevelType w:val="hybridMultilevel"/>
    <w:tmpl w:val="B2AAA0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B41"/>
    <w:multiLevelType w:val="hybridMultilevel"/>
    <w:tmpl w:val="515828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39"/>
    <w:multiLevelType w:val="hybridMultilevel"/>
    <w:tmpl w:val="CE2CEF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058">
    <w:abstractNumId w:val="3"/>
  </w:num>
  <w:num w:numId="2" w16cid:durableId="715355752">
    <w:abstractNumId w:val="0"/>
  </w:num>
  <w:num w:numId="3" w16cid:durableId="355666263">
    <w:abstractNumId w:val="1"/>
  </w:num>
  <w:num w:numId="4" w16cid:durableId="57417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2"/>
    <w:rsid w:val="0007535B"/>
    <w:rsid w:val="0008586F"/>
    <w:rsid w:val="00100627"/>
    <w:rsid w:val="001278F1"/>
    <w:rsid w:val="001768DA"/>
    <w:rsid w:val="001E21BE"/>
    <w:rsid w:val="001E42AB"/>
    <w:rsid w:val="001F231A"/>
    <w:rsid w:val="001F2ABA"/>
    <w:rsid w:val="00211699"/>
    <w:rsid w:val="002226F1"/>
    <w:rsid w:val="00224A47"/>
    <w:rsid w:val="00261058"/>
    <w:rsid w:val="00272A88"/>
    <w:rsid w:val="00283D3D"/>
    <w:rsid w:val="00285166"/>
    <w:rsid w:val="003142E2"/>
    <w:rsid w:val="003738F9"/>
    <w:rsid w:val="003876E1"/>
    <w:rsid w:val="003B75A1"/>
    <w:rsid w:val="003C7616"/>
    <w:rsid w:val="003C7BB6"/>
    <w:rsid w:val="003E23EC"/>
    <w:rsid w:val="003E6DB5"/>
    <w:rsid w:val="00457C34"/>
    <w:rsid w:val="00487B2D"/>
    <w:rsid w:val="004C25BE"/>
    <w:rsid w:val="004F4B38"/>
    <w:rsid w:val="005039FB"/>
    <w:rsid w:val="0050552C"/>
    <w:rsid w:val="00534038"/>
    <w:rsid w:val="00572134"/>
    <w:rsid w:val="00582304"/>
    <w:rsid w:val="005C0B5D"/>
    <w:rsid w:val="005D211E"/>
    <w:rsid w:val="005F7BFF"/>
    <w:rsid w:val="00641EF6"/>
    <w:rsid w:val="00661605"/>
    <w:rsid w:val="00680482"/>
    <w:rsid w:val="006830D0"/>
    <w:rsid w:val="006A07E4"/>
    <w:rsid w:val="006B1487"/>
    <w:rsid w:val="006F3632"/>
    <w:rsid w:val="00710151"/>
    <w:rsid w:val="00736057"/>
    <w:rsid w:val="00772D83"/>
    <w:rsid w:val="0077754A"/>
    <w:rsid w:val="007957A1"/>
    <w:rsid w:val="007F72E6"/>
    <w:rsid w:val="00825CC7"/>
    <w:rsid w:val="00847D00"/>
    <w:rsid w:val="008513B6"/>
    <w:rsid w:val="0089122B"/>
    <w:rsid w:val="008B5739"/>
    <w:rsid w:val="008C75A3"/>
    <w:rsid w:val="00904D36"/>
    <w:rsid w:val="00905362"/>
    <w:rsid w:val="009307AF"/>
    <w:rsid w:val="00971D27"/>
    <w:rsid w:val="00A34A55"/>
    <w:rsid w:val="00A4437E"/>
    <w:rsid w:val="00A73163"/>
    <w:rsid w:val="00A935F7"/>
    <w:rsid w:val="00AD7B11"/>
    <w:rsid w:val="00B72978"/>
    <w:rsid w:val="00B91E38"/>
    <w:rsid w:val="00B95DB3"/>
    <w:rsid w:val="00BD19B4"/>
    <w:rsid w:val="00BF73E6"/>
    <w:rsid w:val="00C15F93"/>
    <w:rsid w:val="00C70D4C"/>
    <w:rsid w:val="00CD22B2"/>
    <w:rsid w:val="00CE33E1"/>
    <w:rsid w:val="00D16ADA"/>
    <w:rsid w:val="00D3585A"/>
    <w:rsid w:val="00D6670B"/>
    <w:rsid w:val="00DA4D71"/>
    <w:rsid w:val="00DB6601"/>
    <w:rsid w:val="00DE21C2"/>
    <w:rsid w:val="00DE3AEC"/>
    <w:rsid w:val="00DF5928"/>
    <w:rsid w:val="00E5027A"/>
    <w:rsid w:val="00E81C58"/>
    <w:rsid w:val="00EB19C3"/>
    <w:rsid w:val="00ED0F83"/>
    <w:rsid w:val="00F11CC1"/>
    <w:rsid w:val="00F40B3E"/>
    <w:rsid w:val="00F43BA3"/>
    <w:rsid w:val="00FC52CC"/>
    <w:rsid w:val="00FD7EAF"/>
    <w:rsid w:val="00FE371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D1E6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63</cp:revision>
  <cp:lastPrinted>2022-02-04T07:50:00Z</cp:lastPrinted>
  <dcterms:created xsi:type="dcterms:W3CDTF">2019-05-29T07:59:00Z</dcterms:created>
  <dcterms:modified xsi:type="dcterms:W3CDTF">2022-10-07T09:24:00Z</dcterms:modified>
</cp:coreProperties>
</file>