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75DB" w14:textId="2EB42ED4" w:rsidR="0021242D" w:rsidRPr="00AB6421" w:rsidRDefault="0021242D" w:rsidP="00AB6421">
      <w:pPr>
        <w:autoSpaceDE w:val="0"/>
        <w:autoSpaceDN w:val="0"/>
        <w:adjustRightInd w:val="0"/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>Broj: 02-1- ****-1/2</w:t>
      </w:r>
      <w:r w:rsidR="00F41EC1" w:rsidRPr="00AB6421">
        <w:rPr>
          <w:rFonts w:ascii="Cambria" w:hAnsi="Cambria"/>
          <w:i/>
          <w:iCs/>
          <w:sz w:val="22"/>
          <w:szCs w:val="22"/>
        </w:rPr>
        <w:t>2</w:t>
      </w:r>
    </w:p>
    <w:p w14:paraId="5D87F52D" w14:textId="365231CB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i/>
          <w:iCs/>
        </w:rPr>
      </w:pPr>
      <w:r w:rsidRPr="00AB6421">
        <w:rPr>
          <w:rFonts w:ascii="Cambria" w:hAnsi="Cambria" w:cs="Times New Roman"/>
          <w:i/>
          <w:iCs/>
        </w:rPr>
        <w:t xml:space="preserve">Sarajevo, </w:t>
      </w:r>
      <w:r w:rsidR="00B50C56" w:rsidRPr="00AB6421">
        <w:rPr>
          <w:rFonts w:ascii="Cambria" w:hAnsi="Cambria" w:cs="Times New Roman"/>
          <w:i/>
          <w:iCs/>
        </w:rPr>
        <w:t>1</w:t>
      </w:r>
      <w:r w:rsidR="00F41EC1" w:rsidRPr="00AB6421">
        <w:rPr>
          <w:rFonts w:ascii="Cambria" w:hAnsi="Cambria" w:cs="Times New Roman"/>
          <w:i/>
          <w:iCs/>
        </w:rPr>
        <w:t>5</w:t>
      </w:r>
      <w:r w:rsidRPr="00AB6421">
        <w:rPr>
          <w:rFonts w:ascii="Cambria" w:hAnsi="Cambria" w:cs="Times New Roman"/>
          <w:i/>
          <w:iCs/>
        </w:rPr>
        <w:t>.</w:t>
      </w:r>
      <w:r w:rsidR="00F41EC1" w:rsidRPr="00AB6421">
        <w:rPr>
          <w:rFonts w:ascii="Cambria" w:hAnsi="Cambria" w:cs="Times New Roman"/>
          <w:i/>
          <w:iCs/>
        </w:rPr>
        <w:t>11</w:t>
      </w:r>
      <w:r w:rsidRPr="00AB6421">
        <w:rPr>
          <w:rFonts w:ascii="Cambria" w:hAnsi="Cambria" w:cs="Times New Roman"/>
          <w:i/>
          <w:iCs/>
        </w:rPr>
        <w:t>.2022. godine</w:t>
      </w:r>
    </w:p>
    <w:p w14:paraId="43D5960B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i/>
          <w:iCs/>
        </w:rPr>
      </w:pPr>
    </w:p>
    <w:p w14:paraId="71575C73" w14:textId="0D72C1A3" w:rsidR="0021242D" w:rsidRDefault="00F41EC1" w:rsidP="00AB6421">
      <w:pPr>
        <w:pStyle w:val="NoSpacing"/>
        <w:spacing w:line="276" w:lineRule="auto"/>
        <w:ind w:left="-142" w:right="-279"/>
        <w:jc w:val="both"/>
        <w:rPr>
          <w:rFonts w:ascii="Cambria" w:hAnsi="Cambria" w:cstheme="majorBidi"/>
          <w:i/>
          <w:iCs/>
        </w:rPr>
      </w:pPr>
      <w:r w:rsidRPr="00AB6421">
        <w:rPr>
          <w:rFonts w:ascii="Cambria" w:hAnsi="Cambria" w:cstheme="majorBidi"/>
          <w:i/>
          <w:iCs/>
        </w:rPr>
        <w:t xml:space="preserve">Na temelju člana 136. i člana 69.  Zakona o visokom obrazovanju („Sl. Novine Kantona Sarajevo“ broj: 36/22), </w:t>
      </w:r>
      <w:r w:rsidR="0021242D" w:rsidRPr="00AB6421">
        <w:rPr>
          <w:rFonts w:ascii="Cambria" w:hAnsi="Cambria" w:cstheme="majorBidi"/>
          <w:i/>
          <w:iCs/>
        </w:rPr>
        <w:t>član</w:t>
      </w:r>
      <w:r w:rsidRPr="00AB6421">
        <w:rPr>
          <w:rFonts w:ascii="Cambria" w:hAnsi="Cambria" w:cstheme="majorBidi"/>
          <w:i/>
          <w:iCs/>
        </w:rPr>
        <w:t xml:space="preserve">a </w:t>
      </w:r>
      <w:r w:rsidR="0021242D" w:rsidRPr="00AB6421">
        <w:rPr>
          <w:rFonts w:ascii="Cambria" w:hAnsi="Cambria" w:cstheme="majorBidi"/>
          <w:i/>
          <w:iCs/>
        </w:rPr>
        <w:t xml:space="preserve">104. i 209. stav 4.  Statuta Univerziteta u Sarajevu, a na osnovu </w:t>
      </w:r>
      <w:r w:rsidR="002555FB" w:rsidRPr="00AB6421">
        <w:rPr>
          <w:rFonts w:ascii="Cambria" w:hAnsi="Cambria" w:cstheme="majorBidi"/>
          <w:bCs/>
          <w:i/>
          <w:iCs/>
        </w:rPr>
        <w:t xml:space="preserve">Odluke o usvajanju </w:t>
      </w:r>
      <w:r w:rsidRPr="00AB6421">
        <w:rPr>
          <w:rFonts w:ascii="Cambria" w:hAnsi="Cambria" w:cstheme="majorBidi"/>
          <w:bCs/>
          <w:i/>
          <w:iCs/>
        </w:rPr>
        <w:t xml:space="preserve">izmjene </w:t>
      </w:r>
      <w:r w:rsidR="002555FB" w:rsidRPr="00AB6421">
        <w:rPr>
          <w:rFonts w:ascii="Cambria" w:hAnsi="Cambria" w:cstheme="majorBidi"/>
          <w:bCs/>
          <w:i/>
          <w:iCs/>
        </w:rPr>
        <w:t xml:space="preserve">Plana pokrivenosti </w:t>
      </w:r>
      <w:r w:rsidR="002555FB" w:rsidRPr="00C569A8">
        <w:rPr>
          <w:rFonts w:ascii="Cambria" w:hAnsi="Cambria" w:cstheme="majorBidi"/>
          <w:bCs/>
          <w:i/>
          <w:iCs/>
        </w:rPr>
        <w:t>nastave na I i II ciklusu studija akademske</w:t>
      </w:r>
      <w:r w:rsidR="008147D4" w:rsidRPr="00C569A8">
        <w:rPr>
          <w:rFonts w:ascii="Cambria" w:hAnsi="Cambria" w:cstheme="majorBidi"/>
          <w:bCs/>
          <w:i/>
          <w:iCs/>
        </w:rPr>
        <w:t xml:space="preserve"> </w:t>
      </w:r>
      <w:r w:rsidR="002555FB" w:rsidRPr="00C569A8">
        <w:rPr>
          <w:rFonts w:ascii="Cambria" w:hAnsi="Cambria" w:cstheme="majorBidi"/>
          <w:bCs/>
          <w:i/>
          <w:iCs/>
        </w:rPr>
        <w:t>202</w:t>
      </w:r>
      <w:r w:rsidRPr="00C569A8">
        <w:rPr>
          <w:rFonts w:ascii="Cambria" w:hAnsi="Cambria" w:cstheme="majorBidi"/>
          <w:bCs/>
          <w:i/>
          <w:iCs/>
        </w:rPr>
        <w:t>2</w:t>
      </w:r>
      <w:r w:rsidR="002555FB" w:rsidRPr="00C569A8">
        <w:rPr>
          <w:rFonts w:ascii="Cambria" w:hAnsi="Cambria" w:cstheme="majorBidi"/>
          <w:bCs/>
          <w:i/>
          <w:iCs/>
        </w:rPr>
        <w:t>/202</w:t>
      </w:r>
      <w:r w:rsidRPr="00C569A8">
        <w:rPr>
          <w:rFonts w:ascii="Cambria" w:hAnsi="Cambria" w:cstheme="majorBidi"/>
          <w:bCs/>
          <w:i/>
          <w:iCs/>
        </w:rPr>
        <w:t>3</w:t>
      </w:r>
      <w:r w:rsidR="002555FB" w:rsidRPr="00C569A8">
        <w:rPr>
          <w:rFonts w:ascii="Cambria" w:hAnsi="Cambria" w:cstheme="majorBidi"/>
          <w:bCs/>
          <w:i/>
          <w:iCs/>
        </w:rPr>
        <w:t>. godine</w:t>
      </w:r>
      <w:r w:rsidR="008147D4" w:rsidRPr="00C569A8">
        <w:rPr>
          <w:rFonts w:ascii="Cambria" w:hAnsi="Cambria" w:cstheme="majorBidi"/>
          <w:b/>
          <w:i/>
          <w:iCs/>
        </w:rPr>
        <w:t xml:space="preserve"> </w:t>
      </w:r>
      <w:r w:rsidR="00772EB3" w:rsidRPr="00C569A8">
        <w:rPr>
          <w:rFonts w:ascii="Cambria" w:hAnsi="Cambria" w:cstheme="majorBidi"/>
          <w:i/>
          <w:iCs/>
        </w:rPr>
        <w:t xml:space="preserve">broj </w:t>
      </w:r>
      <w:r w:rsidRPr="00C569A8">
        <w:rPr>
          <w:rFonts w:ascii="Cambria" w:eastAsia="Times New Roman" w:hAnsi="Cambria" w:cstheme="majorBidi"/>
          <w:i/>
          <w:iCs/>
          <w:lang w:eastAsia="hr-HR"/>
        </w:rPr>
        <w:t>02-1-1102-1/22 od 10.10.2022. godine</w:t>
      </w:r>
      <w:r w:rsidR="002555FB" w:rsidRPr="00C569A8">
        <w:rPr>
          <w:rFonts w:ascii="Cambria" w:hAnsi="Cambria" w:cstheme="majorBidi"/>
          <w:i/>
          <w:iCs/>
        </w:rPr>
        <w:t>,</w:t>
      </w:r>
      <w:r w:rsidR="0021242D" w:rsidRPr="00C569A8">
        <w:rPr>
          <w:rFonts w:ascii="Cambria" w:hAnsi="Cambria" w:cstheme="majorBidi"/>
          <w:i/>
          <w:iCs/>
        </w:rPr>
        <w:t xml:space="preserve"> po prethodnoj saglasnosti sekretara, Vijeće </w:t>
      </w:r>
      <w:r w:rsidRPr="00C569A8">
        <w:rPr>
          <w:rFonts w:ascii="Cambria" w:hAnsi="Cambria" w:cstheme="majorBidi"/>
          <w:i/>
          <w:iCs/>
        </w:rPr>
        <w:t xml:space="preserve">Univerzitet u Sarajevu - </w:t>
      </w:r>
      <w:r w:rsidR="0021242D" w:rsidRPr="00C569A8">
        <w:rPr>
          <w:rFonts w:ascii="Cambria" w:hAnsi="Cambria" w:cstheme="majorBidi"/>
          <w:i/>
          <w:iCs/>
        </w:rPr>
        <w:t xml:space="preserve">Fakulteta </w:t>
      </w:r>
      <w:r w:rsidR="008147D4" w:rsidRPr="00C569A8">
        <w:rPr>
          <w:rFonts w:ascii="Cambria" w:hAnsi="Cambria" w:cstheme="majorBidi"/>
          <w:i/>
          <w:iCs/>
        </w:rPr>
        <w:t>političkih nauka</w:t>
      </w:r>
      <w:r w:rsidRPr="00C569A8">
        <w:rPr>
          <w:rFonts w:ascii="Cambria" w:hAnsi="Cambria" w:cstheme="majorBidi"/>
          <w:i/>
          <w:iCs/>
        </w:rPr>
        <w:t>,</w:t>
      </w:r>
      <w:r w:rsidR="008147D4" w:rsidRPr="00C569A8">
        <w:rPr>
          <w:rFonts w:ascii="Cambria" w:hAnsi="Cambria" w:cstheme="majorBidi"/>
          <w:i/>
          <w:iCs/>
        </w:rPr>
        <w:t xml:space="preserve"> </w:t>
      </w:r>
      <w:r w:rsidR="0021242D" w:rsidRPr="00C569A8">
        <w:rPr>
          <w:rFonts w:ascii="Cambria" w:hAnsi="Cambria" w:cstheme="majorBidi"/>
          <w:i/>
          <w:iCs/>
        </w:rPr>
        <w:t xml:space="preserve">na sjednici održanoj dana </w:t>
      </w:r>
      <w:r w:rsidR="00B50C56" w:rsidRPr="00C569A8">
        <w:rPr>
          <w:rFonts w:ascii="Cambria" w:hAnsi="Cambria" w:cstheme="majorBidi"/>
          <w:i/>
          <w:iCs/>
        </w:rPr>
        <w:t>1</w:t>
      </w:r>
      <w:r w:rsidRPr="00C569A8">
        <w:rPr>
          <w:rFonts w:ascii="Cambria" w:hAnsi="Cambria" w:cstheme="majorBidi"/>
          <w:i/>
          <w:iCs/>
        </w:rPr>
        <w:t>5</w:t>
      </w:r>
      <w:r w:rsidR="0021242D" w:rsidRPr="00C569A8">
        <w:rPr>
          <w:rFonts w:ascii="Cambria" w:hAnsi="Cambria" w:cstheme="majorBidi"/>
          <w:i/>
          <w:iCs/>
        </w:rPr>
        <w:t>.</w:t>
      </w:r>
      <w:r w:rsidRPr="00C569A8">
        <w:rPr>
          <w:rFonts w:ascii="Cambria" w:hAnsi="Cambria" w:cstheme="majorBidi"/>
          <w:i/>
          <w:iCs/>
        </w:rPr>
        <w:t>11</w:t>
      </w:r>
      <w:r w:rsidR="0021242D" w:rsidRPr="00C569A8">
        <w:rPr>
          <w:rFonts w:ascii="Cambria" w:hAnsi="Cambria" w:cstheme="majorBidi"/>
          <w:i/>
          <w:iCs/>
        </w:rPr>
        <w:t>.2022, donosi</w:t>
      </w:r>
      <w:r w:rsidR="0021242D" w:rsidRPr="00AB6421">
        <w:rPr>
          <w:rFonts w:ascii="Cambria" w:hAnsi="Cambria" w:cstheme="majorBidi"/>
          <w:i/>
          <w:iCs/>
        </w:rPr>
        <w:t>:</w:t>
      </w:r>
    </w:p>
    <w:p w14:paraId="067B3F45" w14:textId="77777777" w:rsidR="00AB6421" w:rsidRPr="00AB6421" w:rsidRDefault="00AB6421" w:rsidP="00AB6421">
      <w:pPr>
        <w:pStyle w:val="NoSpacing"/>
        <w:spacing w:line="276" w:lineRule="auto"/>
        <w:ind w:left="-142" w:right="-279"/>
        <w:jc w:val="both"/>
        <w:rPr>
          <w:rFonts w:ascii="Cambria" w:hAnsi="Cambria" w:cstheme="majorBidi"/>
          <w:i/>
          <w:iCs/>
        </w:rPr>
      </w:pPr>
    </w:p>
    <w:p w14:paraId="3F828D9B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AB6421">
        <w:rPr>
          <w:rFonts w:ascii="Cambria" w:hAnsi="Cambria" w:cs="Times New Roman"/>
          <w:b/>
          <w:i/>
          <w:iCs/>
        </w:rPr>
        <w:t>PRIJEDLOG ODLUKE</w:t>
      </w:r>
    </w:p>
    <w:p w14:paraId="0E7F4775" w14:textId="5CC51759" w:rsidR="0021242D" w:rsidRPr="00AB6421" w:rsidRDefault="0021242D" w:rsidP="00AB6421">
      <w:pPr>
        <w:pStyle w:val="NoSpacing"/>
        <w:spacing w:line="276" w:lineRule="auto"/>
        <w:ind w:left="-142" w:right="-279"/>
        <w:jc w:val="center"/>
        <w:rPr>
          <w:rFonts w:ascii="Cambria" w:hAnsi="Cambria" w:cs="Times New Roman"/>
          <w:b/>
          <w:bCs/>
          <w:i/>
          <w:iCs/>
        </w:rPr>
      </w:pPr>
      <w:r w:rsidRPr="00AB6421">
        <w:rPr>
          <w:rFonts w:ascii="Cambria" w:hAnsi="Cambria" w:cs="Times New Roman"/>
          <w:b/>
          <w:bCs/>
          <w:i/>
          <w:iCs/>
        </w:rPr>
        <w:t>o radnom angažmanu člana akademskog osoblja bez zasnivanja radnog odnosa  sa druge visokoškolske ustanove u</w:t>
      </w:r>
      <w:r w:rsidR="00F41EC1" w:rsidRPr="00AB6421">
        <w:rPr>
          <w:rFonts w:ascii="Cambria" w:hAnsi="Cambria" w:cs="Times New Roman"/>
          <w:b/>
          <w:bCs/>
          <w:i/>
          <w:iCs/>
        </w:rPr>
        <w:t xml:space="preserve"> zimskom i ljetnom </w:t>
      </w:r>
      <w:r w:rsidRPr="00AB6421">
        <w:rPr>
          <w:rFonts w:ascii="Cambria" w:hAnsi="Cambria" w:cs="Times New Roman"/>
          <w:b/>
          <w:bCs/>
          <w:i/>
          <w:iCs/>
        </w:rPr>
        <w:t>semestru akademske 202</w:t>
      </w:r>
      <w:r w:rsidR="00F41EC1" w:rsidRPr="00AB6421">
        <w:rPr>
          <w:rFonts w:ascii="Cambria" w:hAnsi="Cambria" w:cs="Times New Roman"/>
          <w:b/>
          <w:bCs/>
          <w:i/>
          <w:iCs/>
        </w:rPr>
        <w:t>2</w:t>
      </w:r>
      <w:r w:rsidRPr="00AB6421">
        <w:rPr>
          <w:rFonts w:ascii="Cambria" w:hAnsi="Cambria" w:cs="Times New Roman"/>
          <w:b/>
          <w:bCs/>
          <w:i/>
          <w:iCs/>
        </w:rPr>
        <w:t>/202</w:t>
      </w:r>
      <w:r w:rsidR="00F41EC1" w:rsidRPr="00AB6421">
        <w:rPr>
          <w:rFonts w:ascii="Cambria" w:hAnsi="Cambria" w:cs="Times New Roman"/>
          <w:b/>
          <w:bCs/>
          <w:i/>
          <w:iCs/>
        </w:rPr>
        <w:t>3</w:t>
      </w:r>
      <w:r w:rsidRPr="00AB6421">
        <w:rPr>
          <w:rFonts w:ascii="Cambria" w:hAnsi="Cambria" w:cs="Times New Roman"/>
          <w:b/>
          <w:bCs/>
          <w:i/>
          <w:iCs/>
        </w:rPr>
        <w:t>. godine</w:t>
      </w:r>
    </w:p>
    <w:p w14:paraId="43E5064E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/>
          <w:i/>
          <w:iCs/>
        </w:rPr>
      </w:pPr>
    </w:p>
    <w:p w14:paraId="442FBE05" w14:textId="0066B1CA" w:rsidR="0021242D" w:rsidRPr="00AB6421" w:rsidRDefault="0021242D" w:rsidP="00AB6421">
      <w:pPr>
        <w:pStyle w:val="NoSpacing"/>
        <w:spacing w:line="276" w:lineRule="auto"/>
        <w:ind w:left="-142" w:right="-279" w:firstLine="720"/>
        <w:jc w:val="both"/>
        <w:rPr>
          <w:rFonts w:ascii="Cambria" w:hAnsi="Cambria" w:cs="Times New Roman"/>
          <w:bCs/>
          <w:i/>
          <w:iCs/>
        </w:rPr>
      </w:pPr>
      <w:r w:rsidRPr="00AB6421">
        <w:rPr>
          <w:rFonts w:ascii="Cambria" w:hAnsi="Cambria" w:cs="Times New Roman"/>
          <w:bCs/>
          <w:i/>
          <w:iCs/>
        </w:rPr>
        <w:t xml:space="preserve">I – Odobrava se radni angažman člana akademskog osoblja bez zasnivanja radnog odnosa sa druge visokoškolske ustanove, u </w:t>
      </w:r>
      <w:r w:rsidR="00F41EC1" w:rsidRPr="00AB6421">
        <w:rPr>
          <w:rFonts w:ascii="Cambria" w:hAnsi="Cambria" w:cs="Times New Roman"/>
          <w:bCs/>
          <w:i/>
          <w:iCs/>
        </w:rPr>
        <w:t xml:space="preserve">zimskom i ljetnom </w:t>
      </w:r>
      <w:r w:rsidRPr="00AB6421">
        <w:rPr>
          <w:rFonts w:ascii="Cambria" w:hAnsi="Cambria" w:cs="Times New Roman"/>
          <w:bCs/>
          <w:i/>
          <w:iCs/>
        </w:rPr>
        <w:t>semestru akademske 202</w:t>
      </w:r>
      <w:r w:rsidR="00F41EC1" w:rsidRPr="00AB6421">
        <w:rPr>
          <w:rFonts w:ascii="Cambria" w:hAnsi="Cambria" w:cs="Times New Roman"/>
          <w:bCs/>
          <w:i/>
          <w:iCs/>
        </w:rPr>
        <w:t>2</w:t>
      </w:r>
      <w:r w:rsidRPr="00AB6421">
        <w:rPr>
          <w:rFonts w:ascii="Cambria" w:hAnsi="Cambria" w:cs="Times New Roman"/>
          <w:bCs/>
          <w:i/>
          <w:iCs/>
        </w:rPr>
        <w:t>/202</w:t>
      </w:r>
      <w:r w:rsidR="00F41EC1" w:rsidRPr="00AB6421">
        <w:rPr>
          <w:rFonts w:ascii="Cambria" w:hAnsi="Cambria" w:cs="Times New Roman"/>
          <w:bCs/>
          <w:i/>
          <w:iCs/>
        </w:rPr>
        <w:t>3</w:t>
      </w:r>
      <w:r w:rsidRPr="00AB6421">
        <w:rPr>
          <w:rFonts w:ascii="Cambria" w:hAnsi="Cambria" w:cs="Times New Roman"/>
          <w:bCs/>
          <w:i/>
          <w:iCs/>
        </w:rPr>
        <w:t>. godine, kako slijedi:</w:t>
      </w:r>
    </w:p>
    <w:p w14:paraId="76999DEE" w14:textId="4D8F30E3" w:rsidR="0021242D" w:rsidRDefault="0021242D" w:rsidP="00AB6421">
      <w:pPr>
        <w:pStyle w:val="NoSpacing"/>
        <w:spacing w:line="276" w:lineRule="auto"/>
        <w:ind w:left="-142" w:right="-279" w:firstLine="720"/>
        <w:jc w:val="both"/>
        <w:rPr>
          <w:rFonts w:ascii="Cambria" w:hAnsi="Cambria" w:cs="Times New Roman"/>
          <w:i/>
          <w:iCs/>
        </w:rPr>
      </w:pPr>
      <w:r w:rsidRPr="00AB6421">
        <w:rPr>
          <w:rFonts w:ascii="Cambria" w:hAnsi="Cambria" w:cs="Times New Roman"/>
          <w:b/>
          <w:i/>
          <w:iCs/>
        </w:rPr>
        <w:t>Prof.  dr</w:t>
      </w:r>
      <w:r w:rsidRPr="00AB6421">
        <w:rPr>
          <w:rFonts w:ascii="Cambria" w:hAnsi="Cambria" w:cs="Times New Roman"/>
          <w:bCs/>
          <w:i/>
          <w:iCs/>
        </w:rPr>
        <w:t>.</w:t>
      </w:r>
      <w:r w:rsidRPr="00AB6421">
        <w:rPr>
          <w:rFonts w:ascii="Cambria" w:hAnsi="Cambria" w:cs="Times New Roman"/>
          <w:b/>
          <w:i/>
          <w:iCs/>
        </w:rPr>
        <w:t xml:space="preserve"> Adis Maksić</w:t>
      </w:r>
      <w:r w:rsidRPr="00AB6421">
        <w:rPr>
          <w:rFonts w:ascii="Cambria" w:hAnsi="Cambria" w:cs="Times New Roman"/>
          <w:i/>
          <w:iCs/>
        </w:rPr>
        <w:t xml:space="preserve">, zaposlen na Internacionalnom Burch Univerzitetu, anagažuje se na </w:t>
      </w:r>
      <w:r w:rsidR="008147D4" w:rsidRPr="00AB6421">
        <w:rPr>
          <w:rFonts w:ascii="Cambria" w:hAnsi="Cambria" w:cs="Times New Roman"/>
          <w:i/>
          <w:iCs/>
        </w:rPr>
        <w:t>Univerzitetu u Sarajevu -</w:t>
      </w:r>
      <w:r w:rsidRPr="00AB6421">
        <w:rPr>
          <w:rFonts w:ascii="Cambria" w:hAnsi="Cambria" w:cs="Times New Roman"/>
          <w:i/>
          <w:iCs/>
        </w:rPr>
        <w:t>Fakultet</w:t>
      </w:r>
      <w:r w:rsidR="008147D4" w:rsidRPr="00AB6421">
        <w:rPr>
          <w:rFonts w:ascii="Cambria" w:hAnsi="Cambria" w:cs="Times New Roman"/>
          <w:i/>
          <w:iCs/>
        </w:rPr>
        <w:t xml:space="preserve">u </w:t>
      </w:r>
      <w:r w:rsidRPr="00AB6421">
        <w:rPr>
          <w:rFonts w:ascii="Cambria" w:hAnsi="Cambria" w:cs="Times New Roman"/>
          <w:i/>
          <w:iCs/>
        </w:rPr>
        <w:t>političkih nauka, radi izvođenja nastave i obavljanja ispitnih aktivnosti na predme</w:t>
      </w:r>
      <w:r w:rsidR="00F41EC1" w:rsidRPr="00AB6421">
        <w:rPr>
          <w:rFonts w:ascii="Cambria" w:hAnsi="Cambria" w:cs="Times New Roman"/>
          <w:i/>
          <w:iCs/>
        </w:rPr>
        <w:t>tima</w:t>
      </w:r>
      <w:r w:rsidRPr="00AB6421">
        <w:rPr>
          <w:rFonts w:ascii="Cambria" w:hAnsi="Cambria" w:cs="Times New Roman"/>
          <w:i/>
          <w:iCs/>
        </w:rPr>
        <w:t xml:space="preserve"> </w:t>
      </w:r>
      <w:r w:rsidR="00F41EC1" w:rsidRPr="00AB6421">
        <w:rPr>
          <w:rFonts w:ascii="Cambria" w:hAnsi="Cambria" w:cs="Times New Roman"/>
          <w:i/>
          <w:iCs/>
        </w:rPr>
        <w:t>''Savremene debate u međunarodnim odnosima'', (3+2), zimski semestar, drugi ciklus studija, Odsjek Politologija, usmjerenje Međunarodni odnosi i diplomatija; i  ''</w:t>
      </w:r>
      <w:r w:rsidRPr="00AB6421">
        <w:rPr>
          <w:rFonts w:ascii="Cambria" w:hAnsi="Cambria" w:cs="Times New Roman"/>
          <w:i/>
          <w:iCs/>
        </w:rPr>
        <w:t>Post-sovjetske studije“</w:t>
      </w:r>
      <w:r w:rsidRPr="00AB6421">
        <w:rPr>
          <w:rFonts w:ascii="Cambria" w:hAnsi="Cambria" w:cs="Times New Roman"/>
          <w:i/>
          <w:iCs/>
          <w:noProof/>
        </w:rPr>
        <w:t xml:space="preserve"> (3+2), </w:t>
      </w:r>
      <w:r w:rsidRPr="00AB6421">
        <w:rPr>
          <w:rFonts w:ascii="Cambria" w:hAnsi="Cambria" w:cs="Times New Roman"/>
          <w:i/>
          <w:iCs/>
        </w:rPr>
        <w:t>ljetni semestar, drug</w:t>
      </w:r>
      <w:r w:rsidR="008147D4" w:rsidRPr="00AB6421">
        <w:rPr>
          <w:rFonts w:ascii="Cambria" w:hAnsi="Cambria" w:cs="Times New Roman"/>
          <w:i/>
          <w:iCs/>
        </w:rPr>
        <w:t>i</w:t>
      </w:r>
      <w:r w:rsidRPr="00AB6421">
        <w:rPr>
          <w:rFonts w:ascii="Cambria" w:hAnsi="Cambria" w:cs="Times New Roman"/>
          <w:i/>
          <w:iCs/>
        </w:rPr>
        <w:t xml:space="preserve"> ciklus studija, na </w:t>
      </w:r>
      <w:r w:rsidR="008147D4" w:rsidRPr="00AB6421">
        <w:rPr>
          <w:rFonts w:ascii="Cambria" w:hAnsi="Cambria" w:cs="Times New Roman"/>
          <w:i/>
          <w:iCs/>
        </w:rPr>
        <w:t>O</w:t>
      </w:r>
      <w:r w:rsidRPr="00AB6421">
        <w:rPr>
          <w:rFonts w:ascii="Cambria" w:hAnsi="Cambria" w:cs="Times New Roman"/>
          <w:i/>
          <w:iCs/>
        </w:rPr>
        <w:t xml:space="preserve">dsjeku </w:t>
      </w:r>
      <w:r w:rsidR="008147D4" w:rsidRPr="00AB6421">
        <w:rPr>
          <w:rFonts w:ascii="Cambria" w:hAnsi="Cambria" w:cs="Times New Roman"/>
          <w:i/>
          <w:iCs/>
        </w:rPr>
        <w:t>P</w:t>
      </w:r>
      <w:r w:rsidRPr="00AB6421">
        <w:rPr>
          <w:rFonts w:ascii="Cambria" w:hAnsi="Cambria" w:cs="Times New Roman"/>
          <w:i/>
          <w:iCs/>
        </w:rPr>
        <w:t>olitologija, usmjerenje Međunarodni odnosi i diplomatija</w:t>
      </w:r>
      <w:r w:rsidR="00F41EC1" w:rsidRPr="00AB6421">
        <w:rPr>
          <w:rFonts w:ascii="Cambria" w:hAnsi="Cambria" w:cs="Times New Roman"/>
          <w:i/>
          <w:iCs/>
        </w:rPr>
        <w:t>.</w:t>
      </w:r>
    </w:p>
    <w:p w14:paraId="095344CB" w14:textId="77777777" w:rsidR="009B487B" w:rsidRPr="00AB6421" w:rsidRDefault="009B487B" w:rsidP="00AB6421">
      <w:pPr>
        <w:pStyle w:val="NoSpacing"/>
        <w:spacing w:line="276" w:lineRule="auto"/>
        <w:ind w:left="-142" w:right="-279" w:firstLine="720"/>
        <w:jc w:val="both"/>
        <w:rPr>
          <w:rFonts w:ascii="Cambria" w:hAnsi="Cambria" w:cs="Times New Roman"/>
          <w:i/>
          <w:iCs/>
        </w:rPr>
      </w:pPr>
    </w:p>
    <w:p w14:paraId="7E4CA4AD" w14:textId="5DF7418D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i/>
          <w:iCs/>
        </w:rPr>
      </w:pPr>
      <w:r w:rsidRPr="00AB6421">
        <w:rPr>
          <w:rFonts w:ascii="Cambria" w:hAnsi="Cambria" w:cs="Times New Roman"/>
          <w:i/>
          <w:iCs/>
        </w:rPr>
        <w:t xml:space="preserve">            II- Utvrđeni </w:t>
      </w:r>
      <w:r w:rsidR="008147D4" w:rsidRPr="00AB6421">
        <w:rPr>
          <w:rFonts w:ascii="Cambria" w:hAnsi="Cambria" w:cs="Times New Roman"/>
          <w:i/>
          <w:iCs/>
        </w:rPr>
        <w:t>P</w:t>
      </w:r>
      <w:r w:rsidRPr="00AB6421">
        <w:rPr>
          <w:rFonts w:ascii="Cambria" w:hAnsi="Cambria" w:cs="Times New Roman"/>
          <w:i/>
          <w:iCs/>
        </w:rPr>
        <w:t>rijedlog odluke upućuje se na konačno odlučivanje Senatu Univerziteta u Sarajevu.</w:t>
      </w:r>
    </w:p>
    <w:p w14:paraId="5D566C5E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5788452A" w14:textId="77777777" w:rsidR="0021242D" w:rsidRPr="00AB6421" w:rsidRDefault="0021242D" w:rsidP="00AB6421">
      <w:pPr>
        <w:spacing w:line="276" w:lineRule="auto"/>
        <w:ind w:left="-142" w:right="-279"/>
        <w:jc w:val="center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b/>
          <w:i/>
          <w:iCs/>
          <w:sz w:val="22"/>
          <w:szCs w:val="22"/>
        </w:rPr>
        <w:t>Obrazloženje:</w:t>
      </w:r>
    </w:p>
    <w:p w14:paraId="21D22F21" w14:textId="51AEAE0B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C569A8">
        <w:rPr>
          <w:rFonts w:ascii="Cambria" w:hAnsi="Cambria"/>
          <w:bCs/>
          <w:i/>
          <w:iCs/>
          <w:sz w:val="22"/>
          <w:szCs w:val="22"/>
        </w:rPr>
        <w:t>Vijeće</w:t>
      </w:r>
      <w:r w:rsidR="008147D4" w:rsidRPr="00C569A8">
        <w:rPr>
          <w:rFonts w:ascii="Cambria" w:hAnsi="Cambria"/>
          <w:bCs/>
          <w:i/>
          <w:iCs/>
          <w:sz w:val="22"/>
          <w:szCs w:val="22"/>
        </w:rPr>
        <w:t xml:space="preserve"> Univerziteta u Sarajevu-Fakulteta političkih nauka</w:t>
      </w:r>
      <w:r w:rsidRPr="00C569A8">
        <w:rPr>
          <w:rFonts w:ascii="Cambria" w:hAnsi="Cambria"/>
          <w:bCs/>
          <w:i/>
          <w:iCs/>
          <w:sz w:val="22"/>
          <w:szCs w:val="22"/>
        </w:rPr>
        <w:t>, na sjednici</w:t>
      </w:r>
      <w:r w:rsidR="00B50C56" w:rsidRPr="00C569A8">
        <w:rPr>
          <w:rFonts w:ascii="Cambria" w:hAnsi="Cambria"/>
          <w:bCs/>
          <w:i/>
          <w:iCs/>
          <w:sz w:val="22"/>
          <w:szCs w:val="22"/>
        </w:rPr>
        <w:t xml:space="preserve"> održanoj </w:t>
      </w:r>
      <w:r w:rsidRPr="00C569A8">
        <w:rPr>
          <w:rFonts w:ascii="Cambria" w:hAnsi="Cambria"/>
          <w:bCs/>
          <w:i/>
          <w:iCs/>
          <w:sz w:val="22"/>
          <w:szCs w:val="22"/>
        </w:rPr>
        <w:t xml:space="preserve">dana </w:t>
      </w:r>
      <w:r w:rsidR="00B50C56" w:rsidRPr="00C569A8">
        <w:rPr>
          <w:rFonts w:ascii="Cambria" w:hAnsi="Cambria"/>
          <w:bCs/>
          <w:i/>
          <w:iCs/>
          <w:sz w:val="22"/>
          <w:szCs w:val="22"/>
        </w:rPr>
        <w:t>1</w:t>
      </w:r>
      <w:r w:rsidR="00F41EC1" w:rsidRPr="00C569A8">
        <w:rPr>
          <w:rFonts w:ascii="Cambria" w:hAnsi="Cambria"/>
          <w:bCs/>
          <w:i/>
          <w:iCs/>
          <w:sz w:val="22"/>
          <w:szCs w:val="22"/>
        </w:rPr>
        <w:t>5</w:t>
      </w:r>
      <w:r w:rsidRPr="00C569A8">
        <w:rPr>
          <w:rFonts w:ascii="Cambria" w:hAnsi="Cambria"/>
          <w:bCs/>
          <w:i/>
          <w:iCs/>
          <w:sz w:val="22"/>
          <w:szCs w:val="22"/>
        </w:rPr>
        <w:t>.</w:t>
      </w:r>
      <w:r w:rsidR="00F41EC1" w:rsidRPr="00C569A8">
        <w:rPr>
          <w:rFonts w:ascii="Cambria" w:hAnsi="Cambria"/>
          <w:bCs/>
          <w:i/>
          <w:iCs/>
          <w:sz w:val="22"/>
          <w:szCs w:val="22"/>
        </w:rPr>
        <w:t>11</w:t>
      </w:r>
      <w:r w:rsidRPr="00C569A8">
        <w:rPr>
          <w:rFonts w:ascii="Cambria" w:hAnsi="Cambria"/>
          <w:bCs/>
          <w:i/>
          <w:iCs/>
          <w:sz w:val="22"/>
          <w:szCs w:val="22"/>
        </w:rPr>
        <w:t>.2022</w:t>
      </w:r>
      <w:r w:rsidR="00047886">
        <w:rPr>
          <w:rFonts w:ascii="Cambria" w:hAnsi="Cambria"/>
          <w:bCs/>
          <w:i/>
          <w:iCs/>
          <w:sz w:val="22"/>
          <w:szCs w:val="22"/>
        </w:rPr>
        <w:t>.</w:t>
      </w:r>
      <w:r w:rsidRPr="00AB6421">
        <w:rPr>
          <w:rFonts w:ascii="Cambria" w:hAnsi="Cambria"/>
          <w:bCs/>
          <w:i/>
          <w:iCs/>
          <w:sz w:val="22"/>
          <w:szCs w:val="22"/>
        </w:rPr>
        <w:t xml:space="preserve"> godine, </w:t>
      </w:r>
      <w:r w:rsidRPr="00AB6421">
        <w:rPr>
          <w:rFonts w:ascii="Cambria" w:hAnsi="Cambria"/>
          <w:i/>
          <w:iCs/>
          <w:sz w:val="22"/>
          <w:szCs w:val="22"/>
        </w:rPr>
        <w:t>rukovodeći se dosadašnjom praksom, saradnjom sa Burch Univerzitetom u Sarajevu i raspoloživim informacijama, u cilju realizacije nastave i nastavnih aktivnosti, uključujući i obavljanja ispitnih termina na predmet</w:t>
      </w:r>
      <w:r w:rsidR="00F41EC1" w:rsidRPr="00AB6421">
        <w:rPr>
          <w:rFonts w:ascii="Cambria" w:hAnsi="Cambria"/>
          <w:i/>
          <w:iCs/>
          <w:sz w:val="22"/>
          <w:szCs w:val="22"/>
        </w:rPr>
        <w:t>ima ''Savremene debate u međunarodnim odnosima'', (3+2), zimski semestar i ''</w:t>
      </w:r>
      <w:r w:rsidRPr="00AB6421">
        <w:rPr>
          <w:rFonts w:ascii="Cambria" w:hAnsi="Cambria"/>
          <w:i/>
          <w:iCs/>
          <w:sz w:val="22"/>
          <w:szCs w:val="22"/>
        </w:rPr>
        <w:t>Post-sovjetske studije “ (3+2), ljetni semestar, na drugom ciklusu studija, na Odsjeku Politologija, predlaže Senatu Univerziteta u Sarajevu donošenje Odluke kao u dispozitivu.</w:t>
      </w:r>
    </w:p>
    <w:p w14:paraId="1766DAC9" w14:textId="77777777" w:rsidR="0021242D" w:rsidRPr="00AB6421" w:rsidRDefault="0021242D" w:rsidP="00AB6421">
      <w:pPr>
        <w:spacing w:line="276" w:lineRule="auto"/>
        <w:ind w:left="-142" w:right="-279" w:firstLine="720"/>
        <w:jc w:val="both"/>
        <w:rPr>
          <w:rFonts w:ascii="Cambria" w:hAnsi="Cambria"/>
          <w:i/>
          <w:iCs/>
          <w:sz w:val="22"/>
          <w:szCs w:val="22"/>
        </w:rPr>
      </w:pPr>
    </w:p>
    <w:p w14:paraId="496DAF3B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b/>
          <w:i/>
          <w:iCs/>
          <w:sz w:val="22"/>
          <w:szCs w:val="22"/>
        </w:rPr>
        <w:t>Pouka o pravnom lijeku:</w:t>
      </w:r>
      <w:r w:rsidRPr="00AB6421">
        <w:rPr>
          <w:rFonts w:ascii="Cambria" w:hAnsi="Cambria"/>
          <w:i/>
          <w:iCs/>
          <w:sz w:val="22"/>
          <w:szCs w:val="22"/>
        </w:rPr>
        <w:t xml:space="preserve"> Protiv ove Odluke može se podnijeti prigovor Upravnom odboru Univerziteta u roku od 30 dana od dana prijema Odluke.</w:t>
      </w:r>
    </w:p>
    <w:p w14:paraId="5D8A17D9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</w:p>
    <w:p w14:paraId="15C1D253" w14:textId="68E44FDF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B6421">
        <w:rPr>
          <w:rFonts w:ascii="Cambria" w:hAnsi="Cambria"/>
          <w:i/>
          <w:iCs/>
          <w:sz w:val="22"/>
          <w:szCs w:val="22"/>
        </w:rPr>
        <w:t xml:space="preserve">                 </w:t>
      </w:r>
      <w:r w:rsidR="001268CE">
        <w:rPr>
          <w:rFonts w:ascii="Cambria" w:hAnsi="Cambria"/>
          <w:i/>
          <w:iCs/>
          <w:sz w:val="22"/>
          <w:szCs w:val="22"/>
        </w:rPr>
        <w:t xml:space="preserve">         </w:t>
      </w:r>
      <w:r w:rsidRPr="00AB6421">
        <w:rPr>
          <w:rFonts w:ascii="Cambria" w:hAnsi="Cambria"/>
          <w:i/>
          <w:iCs/>
          <w:sz w:val="22"/>
          <w:szCs w:val="22"/>
        </w:rPr>
        <w:t xml:space="preserve">  </w:t>
      </w:r>
      <w:r w:rsidR="00AB6421">
        <w:rPr>
          <w:rFonts w:ascii="Cambria" w:hAnsi="Cambria"/>
          <w:i/>
          <w:iCs/>
          <w:sz w:val="22"/>
          <w:szCs w:val="22"/>
        </w:rPr>
        <w:t xml:space="preserve">   </w:t>
      </w:r>
      <w:r w:rsidRPr="00AB6421">
        <w:rPr>
          <w:rFonts w:ascii="Cambria" w:hAnsi="Cambria"/>
          <w:b/>
          <w:i/>
          <w:iCs/>
          <w:sz w:val="22"/>
          <w:szCs w:val="22"/>
        </w:rPr>
        <w:t>DEKAN</w:t>
      </w:r>
    </w:p>
    <w:p w14:paraId="47AE829C" w14:textId="0AFBE901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Akt obradila: A</w:t>
      </w:r>
      <w:r w:rsidR="00F41EC1" w:rsidRPr="00AB6421">
        <w:rPr>
          <w:rFonts w:ascii="Cambria" w:hAnsi="Cambria"/>
          <w:bCs/>
          <w:i/>
          <w:iCs/>
          <w:sz w:val="22"/>
          <w:szCs w:val="22"/>
        </w:rPr>
        <w:t>ida Sarajlić Ovčina</w:t>
      </w:r>
      <w:r w:rsidRPr="00AB6421">
        <w:rPr>
          <w:rFonts w:ascii="Cambria" w:hAnsi="Cambria"/>
          <w:bCs/>
          <w:i/>
          <w:iCs/>
          <w:sz w:val="22"/>
          <w:szCs w:val="22"/>
        </w:rPr>
        <w:t xml:space="preserve">                                                          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           </w:t>
      </w:r>
      <w:r w:rsidR="001268C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1268CE">
        <w:rPr>
          <w:rFonts w:ascii="Cambria" w:hAnsi="Cambria"/>
          <w:bCs/>
          <w:i/>
          <w:iCs/>
          <w:sz w:val="22"/>
          <w:szCs w:val="22"/>
        </w:rPr>
        <w:t xml:space="preserve">      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AB6421">
        <w:rPr>
          <w:rFonts w:ascii="Cambria" w:hAnsi="Cambria"/>
          <w:b/>
          <w:i/>
          <w:iCs/>
          <w:sz w:val="22"/>
          <w:szCs w:val="22"/>
        </w:rPr>
        <w:t>____________________</w:t>
      </w:r>
    </w:p>
    <w:p w14:paraId="0CD566F4" w14:textId="3E16C7CD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Akt kontrolisao i odobrio: prof.dr. Elvis Fejzić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                                       </w:t>
      </w:r>
      <w:r w:rsidR="00AB6421">
        <w:rPr>
          <w:rFonts w:ascii="Cambria" w:hAnsi="Cambria"/>
          <w:b/>
          <w:i/>
          <w:iCs/>
          <w:sz w:val="22"/>
          <w:szCs w:val="22"/>
        </w:rPr>
        <w:t xml:space="preserve">    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1268CE">
        <w:rPr>
          <w:rFonts w:ascii="Cambria" w:hAnsi="Cambria"/>
          <w:b/>
          <w:i/>
          <w:iCs/>
          <w:sz w:val="22"/>
          <w:szCs w:val="22"/>
        </w:rPr>
        <w:t xml:space="preserve">         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prof.dr. Sead Turčalo</w:t>
      </w:r>
    </w:p>
    <w:p w14:paraId="71DB4EAB" w14:textId="51F8A593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2CB3EBE3" w14:textId="77777777" w:rsidR="00D71B43" w:rsidRPr="00AB6421" w:rsidRDefault="00D71B43" w:rsidP="00AB6421">
      <w:pPr>
        <w:spacing w:line="276" w:lineRule="auto"/>
        <w:ind w:left="-142" w:right="-279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>Za zakonsku usklađenost, potvrdu daje Umihana Mahmić, mr.iur, sekretar Fakulteta.</w:t>
      </w:r>
    </w:p>
    <w:p w14:paraId="4AF4CEF2" w14:textId="77777777" w:rsidR="00D71B43" w:rsidRPr="00AB6421" w:rsidRDefault="00D71B43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0565E086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Cs/>
          <w:i/>
          <w:iCs/>
          <w:sz w:val="22"/>
          <w:szCs w:val="22"/>
        </w:rPr>
      </w:pPr>
    </w:p>
    <w:p w14:paraId="30632576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 xml:space="preserve">Dostaviti:                                                                                                           </w:t>
      </w:r>
    </w:p>
    <w:p w14:paraId="66A0DCDB" w14:textId="77777777" w:rsidR="0021242D" w:rsidRPr="00AB6421" w:rsidRDefault="0021242D" w:rsidP="00AB6421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Senat Univerziteta u Sarajevu</w:t>
      </w:r>
    </w:p>
    <w:p w14:paraId="4445B837" w14:textId="77777777" w:rsidR="0021242D" w:rsidRPr="00AB6421" w:rsidRDefault="0021242D" w:rsidP="00AB6421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Materijal za Vijeće</w:t>
      </w:r>
    </w:p>
    <w:p w14:paraId="41B8FD15" w14:textId="77777777" w:rsidR="0021242D" w:rsidRPr="00AB6421" w:rsidRDefault="0021242D" w:rsidP="00AB6421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a/a</w:t>
      </w:r>
    </w:p>
    <w:p w14:paraId="08697FF1" w14:textId="77777777" w:rsidR="00834BC4" w:rsidRDefault="00834BC4" w:rsidP="008147D4">
      <w:pPr>
        <w:spacing w:line="360" w:lineRule="auto"/>
      </w:pPr>
    </w:p>
    <w:sectPr w:rsidR="00834BC4" w:rsidSect="009B487B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0447" w14:textId="77777777" w:rsidR="001A7D72" w:rsidRDefault="001A7D72" w:rsidP="00AB6421">
      <w:r>
        <w:separator/>
      </w:r>
    </w:p>
  </w:endnote>
  <w:endnote w:type="continuationSeparator" w:id="0">
    <w:p w14:paraId="68BF3FF8" w14:textId="77777777" w:rsidR="001A7D72" w:rsidRDefault="001A7D72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C40F" w14:textId="77777777" w:rsidR="001A7D72" w:rsidRDefault="001A7D72" w:rsidP="00AB6421">
      <w:r>
        <w:separator/>
      </w:r>
    </w:p>
  </w:footnote>
  <w:footnote w:type="continuationSeparator" w:id="0">
    <w:p w14:paraId="008FBC33" w14:textId="77777777" w:rsidR="001A7D72" w:rsidRDefault="001A7D72" w:rsidP="00AB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144" w14:textId="3D3766C0" w:rsidR="00AB6421" w:rsidRDefault="00AB6421">
    <w:pPr>
      <w:pStyle w:val="Header"/>
    </w:pP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2F56116D" wp14:editId="1354130F">
          <wp:simplePos x="0" y="0"/>
          <wp:positionH relativeFrom="margin">
            <wp:posOffset>-95250</wp:posOffset>
          </wp:positionH>
          <wp:positionV relativeFrom="paragraph">
            <wp:posOffset>-320675</wp:posOffset>
          </wp:positionV>
          <wp:extent cx="1029335" cy="677545"/>
          <wp:effectExtent l="0" t="0" r="0" b="8255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2BC9BDC5" wp14:editId="0AF5D0B3">
          <wp:simplePos x="0" y="0"/>
          <wp:positionH relativeFrom="margin">
            <wp:posOffset>934967</wp:posOffset>
          </wp:positionH>
          <wp:positionV relativeFrom="margin">
            <wp:posOffset>-766923</wp:posOffset>
          </wp:positionV>
          <wp:extent cx="1895475" cy="666750"/>
          <wp:effectExtent l="0" t="0" r="9525" b="0"/>
          <wp:wrapSquare wrapText="bothSides"/>
          <wp:docPr id="19" name="Picture 1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6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1"/>
    <w:rsid w:val="00047886"/>
    <w:rsid w:val="001268CE"/>
    <w:rsid w:val="001A7D72"/>
    <w:rsid w:val="0021242D"/>
    <w:rsid w:val="002555FB"/>
    <w:rsid w:val="005D79B1"/>
    <w:rsid w:val="007622BD"/>
    <w:rsid w:val="00772EB3"/>
    <w:rsid w:val="007B0C33"/>
    <w:rsid w:val="008147D4"/>
    <w:rsid w:val="00834BC4"/>
    <w:rsid w:val="009B487B"/>
    <w:rsid w:val="00AB6421"/>
    <w:rsid w:val="00B50C56"/>
    <w:rsid w:val="00B75C7C"/>
    <w:rsid w:val="00C569A8"/>
    <w:rsid w:val="00CD73A2"/>
    <w:rsid w:val="00D71B43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270"/>
  <w15:chartTrackingRefBased/>
  <w15:docId w15:val="{314DDE7E-5DBC-44E1-943F-3B7296A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42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12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B6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2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15</cp:revision>
  <dcterms:created xsi:type="dcterms:W3CDTF">2022-02-22T07:38:00Z</dcterms:created>
  <dcterms:modified xsi:type="dcterms:W3CDTF">2022-10-26T09:06:00Z</dcterms:modified>
</cp:coreProperties>
</file>