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75DB" w14:textId="36A5FE70" w:rsidR="0021242D" w:rsidRPr="00AB6421" w:rsidRDefault="0021242D" w:rsidP="00AB6421">
      <w:pPr>
        <w:autoSpaceDE w:val="0"/>
        <w:autoSpaceDN w:val="0"/>
        <w:adjustRightInd w:val="0"/>
        <w:spacing w:line="276" w:lineRule="auto"/>
        <w:ind w:left="-142" w:right="-279"/>
        <w:jc w:val="both"/>
        <w:rPr>
          <w:rFonts w:ascii="Cambria" w:hAnsi="Cambria"/>
          <w:i/>
          <w:iCs/>
          <w:sz w:val="22"/>
          <w:szCs w:val="22"/>
        </w:rPr>
      </w:pPr>
      <w:r w:rsidRPr="00AB6421">
        <w:rPr>
          <w:rFonts w:ascii="Cambria" w:hAnsi="Cambria"/>
          <w:i/>
          <w:iCs/>
          <w:sz w:val="22"/>
          <w:szCs w:val="22"/>
        </w:rPr>
        <w:t xml:space="preserve">Broj: 02-1- </w:t>
      </w:r>
      <w:r w:rsidR="00F166A5">
        <w:rPr>
          <w:rFonts w:ascii="Cambria" w:hAnsi="Cambria"/>
          <w:i/>
          <w:iCs/>
          <w:sz w:val="22"/>
          <w:szCs w:val="22"/>
        </w:rPr>
        <w:t>1359</w:t>
      </w:r>
      <w:r w:rsidRPr="00AB6421">
        <w:rPr>
          <w:rFonts w:ascii="Cambria" w:hAnsi="Cambria"/>
          <w:i/>
          <w:iCs/>
          <w:sz w:val="22"/>
          <w:szCs w:val="22"/>
        </w:rPr>
        <w:t>-1/2</w:t>
      </w:r>
      <w:r w:rsidR="00F41EC1" w:rsidRPr="00AB6421">
        <w:rPr>
          <w:rFonts w:ascii="Cambria" w:hAnsi="Cambria"/>
          <w:i/>
          <w:iCs/>
          <w:sz w:val="22"/>
          <w:szCs w:val="22"/>
        </w:rPr>
        <w:t>2</w:t>
      </w:r>
    </w:p>
    <w:p w14:paraId="5D87F52D" w14:textId="56EB9DDA" w:rsidR="0021242D" w:rsidRPr="00AB6421" w:rsidRDefault="0021242D" w:rsidP="00AB6421">
      <w:pPr>
        <w:pStyle w:val="NoSpacing"/>
        <w:spacing w:line="276" w:lineRule="auto"/>
        <w:ind w:left="-142" w:right="-279"/>
        <w:jc w:val="both"/>
        <w:rPr>
          <w:rFonts w:ascii="Cambria" w:hAnsi="Cambria" w:cs="Times New Roman"/>
          <w:i/>
          <w:iCs/>
        </w:rPr>
      </w:pPr>
      <w:r w:rsidRPr="00AB6421">
        <w:rPr>
          <w:rFonts w:ascii="Cambria" w:hAnsi="Cambria" w:cs="Times New Roman"/>
          <w:i/>
          <w:iCs/>
        </w:rPr>
        <w:t xml:space="preserve">Sarajevo, </w:t>
      </w:r>
      <w:r w:rsidR="0034483E">
        <w:rPr>
          <w:rFonts w:ascii="Cambria" w:hAnsi="Cambria" w:cs="Times New Roman"/>
          <w:i/>
          <w:iCs/>
        </w:rPr>
        <w:t>06.12.</w:t>
      </w:r>
      <w:r w:rsidRPr="00AB6421">
        <w:rPr>
          <w:rFonts w:ascii="Cambria" w:hAnsi="Cambria" w:cs="Times New Roman"/>
          <w:i/>
          <w:iCs/>
        </w:rPr>
        <w:t>2022. godine</w:t>
      </w:r>
    </w:p>
    <w:p w14:paraId="43D5960B" w14:textId="77777777" w:rsidR="0021242D" w:rsidRPr="00AB6421" w:rsidRDefault="0021242D" w:rsidP="00AB6421">
      <w:pPr>
        <w:pStyle w:val="NoSpacing"/>
        <w:spacing w:line="276" w:lineRule="auto"/>
        <w:ind w:left="-142" w:right="-279"/>
        <w:jc w:val="both"/>
        <w:rPr>
          <w:rFonts w:ascii="Cambria" w:hAnsi="Cambria" w:cs="Times New Roman"/>
          <w:i/>
          <w:iCs/>
        </w:rPr>
      </w:pPr>
    </w:p>
    <w:p w14:paraId="71575C73" w14:textId="0F8C617E" w:rsidR="0021242D" w:rsidRDefault="00F41EC1" w:rsidP="0034483E">
      <w:pPr>
        <w:pStyle w:val="NoSpacing"/>
        <w:spacing w:line="276" w:lineRule="auto"/>
        <w:ind w:left="-142" w:right="-279"/>
        <w:jc w:val="both"/>
        <w:rPr>
          <w:rFonts w:ascii="Cambria" w:hAnsi="Cambria" w:cstheme="majorBidi"/>
          <w:i/>
          <w:iCs/>
        </w:rPr>
      </w:pPr>
      <w:r w:rsidRPr="00AB6421">
        <w:rPr>
          <w:rFonts w:ascii="Cambria" w:hAnsi="Cambria" w:cstheme="majorBidi"/>
          <w:i/>
          <w:iCs/>
        </w:rPr>
        <w:t>Na temelju člana 136.</w:t>
      </w:r>
      <w:r w:rsidR="00B10B9C">
        <w:rPr>
          <w:rFonts w:ascii="Cambria" w:hAnsi="Cambria" w:cstheme="majorBidi"/>
          <w:i/>
          <w:iCs/>
        </w:rPr>
        <w:t>, 137.</w:t>
      </w:r>
      <w:r w:rsidRPr="00AB6421">
        <w:rPr>
          <w:rFonts w:ascii="Cambria" w:hAnsi="Cambria" w:cstheme="majorBidi"/>
          <w:i/>
          <w:iCs/>
        </w:rPr>
        <w:t xml:space="preserve"> i  69.  Zakona o visokom obrazovanju („Sl. Novine Kantona Sarajevo“ broj: </w:t>
      </w:r>
      <w:r w:rsidRPr="0034483E">
        <w:rPr>
          <w:rFonts w:ascii="Cambria" w:hAnsi="Cambria" w:cstheme="majorBidi"/>
          <w:i/>
          <w:iCs/>
        </w:rPr>
        <w:t xml:space="preserve">36/22), </w:t>
      </w:r>
      <w:r w:rsidR="0021242D" w:rsidRPr="0034483E">
        <w:rPr>
          <w:rFonts w:ascii="Cambria" w:hAnsi="Cambria" w:cstheme="majorBidi"/>
          <w:i/>
          <w:iCs/>
        </w:rPr>
        <w:t>član</w:t>
      </w:r>
      <w:r w:rsidRPr="0034483E">
        <w:rPr>
          <w:rFonts w:ascii="Cambria" w:hAnsi="Cambria" w:cstheme="majorBidi"/>
          <w:i/>
          <w:iCs/>
        </w:rPr>
        <w:t xml:space="preserve">a </w:t>
      </w:r>
      <w:r w:rsidR="0021242D" w:rsidRPr="0034483E">
        <w:rPr>
          <w:rFonts w:ascii="Cambria" w:hAnsi="Cambria" w:cstheme="majorBidi"/>
          <w:i/>
          <w:iCs/>
        </w:rPr>
        <w:t>104.</w:t>
      </w:r>
      <w:r w:rsidR="00B10B9C">
        <w:rPr>
          <w:rFonts w:ascii="Cambria" w:hAnsi="Cambria" w:cstheme="majorBidi"/>
          <w:i/>
          <w:iCs/>
        </w:rPr>
        <w:t>, 212. i 213.</w:t>
      </w:r>
      <w:r w:rsidR="0021242D" w:rsidRPr="0034483E">
        <w:rPr>
          <w:rFonts w:ascii="Cambria" w:hAnsi="Cambria" w:cstheme="majorBidi"/>
          <w:i/>
          <w:iCs/>
        </w:rPr>
        <w:t xml:space="preserve">  Statuta Univerziteta u Sarajevu, a na osnovu </w:t>
      </w:r>
      <w:r w:rsidR="0034483E" w:rsidRPr="0034483E">
        <w:rPr>
          <w:rFonts w:ascii="Cambria" w:hAnsi="Cambria" w:cstheme="majorBidi"/>
          <w:i/>
          <w:iCs/>
        </w:rPr>
        <w:t xml:space="preserve">Odluka o gostujućim </w:t>
      </w:r>
      <w:proofErr w:type="spellStart"/>
      <w:r w:rsidR="0034483E" w:rsidRPr="0034483E">
        <w:rPr>
          <w:rFonts w:ascii="Cambria" w:hAnsi="Cambria" w:cstheme="majorBidi"/>
          <w:i/>
          <w:iCs/>
        </w:rPr>
        <w:t>predavačima</w:t>
      </w:r>
      <w:proofErr w:type="spellEnd"/>
      <w:r w:rsidR="0034483E" w:rsidRPr="0034483E">
        <w:rPr>
          <w:rFonts w:ascii="Cambria" w:hAnsi="Cambria" w:cstheme="majorBidi"/>
          <w:i/>
          <w:iCs/>
        </w:rPr>
        <w:t xml:space="preserve"> na doktorskom studiju u I semestru broj: </w:t>
      </w:r>
      <w:r w:rsidR="0034483E" w:rsidRPr="0034483E">
        <w:rPr>
          <w:rFonts w:ascii="Cambria" w:hAnsi="Cambria" w:cs="Times New Roman"/>
          <w:i/>
          <w:iCs/>
          <w:sz w:val="24"/>
          <w:szCs w:val="24"/>
        </w:rPr>
        <w:t>02-15-(1312-1316)-1/22 od 08.11.2022. godine</w:t>
      </w:r>
      <w:r w:rsidR="0034483E" w:rsidRPr="0034483E">
        <w:rPr>
          <w:rFonts w:ascii="Cambria" w:hAnsi="Cambria" w:cstheme="majorBidi"/>
          <w:i/>
          <w:iCs/>
        </w:rPr>
        <w:t xml:space="preserve">, </w:t>
      </w:r>
      <w:r w:rsidR="0021242D" w:rsidRPr="0034483E">
        <w:rPr>
          <w:rFonts w:ascii="Cambria" w:hAnsi="Cambria" w:cstheme="majorBidi"/>
          <w:i/>
          <w:iCs/>
        </w:rPr>
        <w:t xml:space="preserve">po prethodnoj saglasnosti sekretara, Vijeće </w:t>
      </w:r>
      <w:r w:rsidRPr="0034483E">
        <w:rPr>
          <w:rFonts w:ascii="Cambria" w:hAnsi="Cambria" w:cstheme="majorBidi"/>
          <w:i/>
          <w:iCs/>
        </w:rPr>
        <w:t xml:space="preserve">Univerzitet u Sarajevu - </w:t>
      </w:r>
      <w:r w:rsidR="0021242D" w:rsidRPr="0034483E">
        <w:rPr>
          <w:rFonts w:ascii="Cambria" w:hAnsi="Cambria" w:cstheme="majorBidi"/>
          <w:i/>
          <w:iCs/>
        </w:rPr>
        <w:t xml:space="preserve">Fakulteta </w:t>
      </w:r>
      <w:r w:rsidR="008147D4" w:rsidRPr="0034483E">
        <w:rPr>
          <w:rFonts w:ascii="Cambria" w:hAnsi="Cambria" w:cstheme="majorBidi"/>
          <w:i/>
          <w:iCs/>
        </w:rPr>
        <w:t>političkih nauka</w:t>
      </w:r>
      <w:r w:rsidRPr="0034483E">
        <w:rPr>
          <w:rFonts w:ascii="Cambria" w:hAnsi="Cambria" w:cstheme="majorBidi"/>
          <w:i/>
          <w:iCs/>
        </w:rPr>
        <w:t>,</w:t>
      </w:r>
      <w:r w:rsidR="008147D4" w:rsidRPr="0034483E">
        <w:rPr>
          <w:rFonts w:ascii="Cambria" w:hAnsi="Cambria" w:cstheme="majorBidi"/>
          <w:i/>
          <w:iCs/>
        </w:rPr>
        <w:t xml:space="preserve"> </w:t>
      </w:r>
      <w:r w:rsidR="0021242D" w:rsidRPr="0034483E">
        <w:rPr>
          <w:rFonts w:ascii="Cambria" w:hAnsi="Cambria" w:cstheme="majorBidi"/>
          <w:i/>
          <w:iCs/>
        </w:rPr>
        <w:t xml:space="preserve">na sjednici održanoj dana </w:t>
      </w:r>
      <w:r w:rsidR="0034483E" w:rsidRPr="0034483E">
        <w:rPr>
          <w:rFonts w:ascii="Cambria" w:hAnsi="Cambria" w:cstheme="majorBidi"/>
          <w:i/>
          <w:iCs/>
        </w:rPr>
        <w:t>06.12.</w:t>
      </w:r>
      <w:r w:rsidR="0021242D" w:rsidRPr="0034483E">
        <w:rPr>
          <w:rFonts w:ascii="Cambria" w:hAnsi="Cambria" w:cstheme="majorBidi"/>
          <w:i/>
          <w:iCs/>
        </w:rPr>
        <w:t>2022, donosi:</w:t>
      </w:r>
    </w:p>
    <w:p w14:paraId="067B3F45" w14:textId="77777777" w:rsidR="00AB6421" w:rsidRPr="00AB6421" w:rsidRDefault="00AB6421" w:rsidP="00AB6421">
      <w:pPr>
        <w:pStyle w:val="NoSpacing"/>
        <w:spacing w:line="276" w:lineRule="auto"/>
        <w:ind w:left="-142" w:right="-279"/>
        <w:jc w:val="both"/>
        <w:rPr>
          <w:rFonts w:ascii="Cambria" w:hAnsi="Cambria" w:cstheme="majorBidi"/>
          <w:i/>
          <w:iCs/>
        </w:rPr>
      </w:pPr>
    </w:p>
    <w:p w14:paraId="3F828D9B" w14:textId="77777777" w:rsidR="0021242D" w:rsidRPr="00AB6421" w:rsidRDefault="0021242D" w:rsidP="00AB6421">
      <w:pPr>
        <w:pStyle w:val="NoSpacing"/>
        <w:spacing w:line="276" w:lineRule="auto"/>
        <w:ind w:left="-142" w:right="-279"/>
        <w:jc w:val="center"/>
        <w:rPr>
          <w:rFonts w:ascii="Cambria" w:hAnsi="Cambria" w:cs="Times New Roman"/>
          <w:b/>
          <w:i/>
          <w:iCs/>
        </w:rPr>
      </w:pPr>
      <w:r w:rsidRPr="00AB6421">
        <w:rPr>
          <w:rFonts w:ascii="Cambria" w:hAnsi="Cambria" w:cs="Times New Roman"/>
          <w:b/>
          <w:i/>
          <w:iCs/>
        </w:rPr>
        <w:t>PRIJEDLOG ODLUKE</w:t>
      </w:r>
    </w:p>
    <w:p w14:paraId="2A766E61" w14:textId="77777777" w:rsidR="00B10B9C" w:rsidRDefault="0021242D" w:rsidP="00AB6421">
      <w:pPr>
        <w:pStyle w:val="NoSpacing"/>
        <w:spacing w:line="276" w:lineRule="auto"/>
        <w:ind w:left="-142" w:right="-279"/>
        <w:jc w:val="center"/>
        <w:rPr>
          <w:rFonts w:ascii="Cambria" w:hAnsi="Cambria" w:cs="Times New Roman"/>
          <w:b/>
          <w:bCs/>
          <w:i/>
          <w:iCs/>
        </w:rPr>
      </w:pPr>
      <w:r w:rsidRPr="00AB6421">
        <w:rPr>
          <w:rFonts w:ascii="Cambria" w:hAnsi="Cambria" w:cs="Times New Roman"/>
          <w:b/>
          <w:bCs/>
          <w:i/>
          <w:iCs/>
        </w:rPr>
        <w:t>o radnom angažmanu član</w:t>
      </w:r>
      <w:r w:rsidR="00B10B9C">
        <w:rPr>
          <w:rFonts w:ascii="Cambria" w:hAnsi="Cambria" w:cs="Times New Roman"/>
          <w:b/>
          <w:bCs/>
          <w:i/>
          <w:iCs/>
        </w:rPr>
        <w:t>ova</w:t>
      </w:r>
      <w:r w:rsidRPr="00AB6421">
        <w:rPr>
          <w:rFonts w:ascii="Cambria" w:hAnsi="Cambria" w:cs="Times New Roman"/>
          <w:b/>
          <w:bCs/>
          <w:i/>
          <w:iCs/>
        </w:rPr>
        <w:t xml:space="preserve"> akademskog osoblja bez zasnivanja radnog odnosa </w:t>
      </w:r>
    </w:p>
    <w:p w14:paraId="0E7F4775" w14:textId="5ABE1ECD" w:rsidR="0021242D" w:rsidRPr="00AB6421" w:rsidRDefault="0021242D" w:rsidP="00AB6421">
      <w:pPr>
        <w:pStyle w:val="NoSpacing"/>
        <w:spacing w:line="276" w:lineRule="auto"/>
        <w:ind w:left="-142" w:right="-279"/>
        <w:jc w:val="center"/>
        <w:rPr>
          <w:rFonts w:ascii="Cambria" w:hAnsi="Cambria" w:cs="Times New Roman"/>
          <w:b/>
          <w:bCs/>
          <w:i/>
          <w:iCs/>
        </w:rPr>
      </w:pPr>
      <w:r w:rsidRPr="00AB6421">
        <w:rPr>
          <w:rFonts w:ascii="Cambria" w:hAnsi="Cambria" w:cs="Times New Roman"/>
          <w:b/>
          <w:bCs/>
          <w:i/>
          <w:iCs/>
        </w:rPr>
        <w:t>u</w:t>
      </w:r>
      <w:r w:rsidR="00F41EC1" w:rsidRPr="00AB6421">
        <w:rPr>
          <w:rFonts w:ascii="Cambria" w:hAnsi="Cambria" w:cs="Times New Roman"/>
          <w:b/>
          <w:bCs/>
          <w:i/>
          <w:iCs/>
        </w:rPr>
        <w:t xml:space="preserve"> </w:t>
      </w:r>
      <w:r w:rsidR="0034483E">
        <w:rPr>
          <w:rFonts w:ascii="Cambria" w:hAnsi="Cambria" w:cs="Times New Roman"/>
          <w:b/>
          <w:bCs/>
          <w:i/>
          <w:iCs/>
        </w:rPr>
        <w:t>I</w:t>
      </w:r>
      <w:r w:rsidR="00F41EC1" w:rsidRPr="00AB6421">
        <w:rPr>
          <w:rFonts w:ascii="Cambria" w:hAnsi="Cambria" w:cs="Times New Roman"/>
          <w:b/>
          <w:bCs/>
          <w:i/>
          <w:iCs/>
        </w:rPr>
        <w:t xml:space="preserve"> </w:t>
      </w:r>
      <w:r w:rsidRPr="00AB6421">
        <w:rPr>
          <w:rFonts w:ascii="Cambria" w:hAnsi="Cambria" w:cs="Times New Roman"/>
          <w:b/>
          <w:bCs/>
          <w:i/>
          <w:iCs/>
        </w:rPr>
        <w:t xml:space="preserve">semestru </w:t>
      </w:r>
      <w:r w:rsidR="00B10B9C">
        <w:rPr>
          <w:rFonts w:ascii="Cambria" w:hAnsi="Cambria" w:cs="Times New Roman"/>
          <w:b/>
          <w:bCs/>
          <w:i/>
          <w:iCs/>
        </w:rPr>
        <w:t xml:space="preserve">doktorskog studija studijske </w:t>
      </w:r>
      <w:r w:rsidRPr="00AB6421">
        <w:rPr>
          <w:rFonts w:ascii="Cambria" w:hAnsi="Cambria" w:cs="Times New Roman"/>
          <w:b/>
          <w:bCs/>
          <w:i/>
          <w:iCs/>
        </w:rPr>
        <w:t>202</w:t>
      </w:r>
      <w:r w:rsidR="00F41EC1" w:rsidRPr="00AB6421">
        <w:rPr>
          <w:rFonts w:ascii="Cambria" w:hAnsi="Cambria" w:cs="Times New Roman"/>
          <w:b/>
          <w:bCs/>
          <w:i/>
          <w:iCs/>
        </w:rPr>
        <w:t>2</w:t>
      </w:r>
      <w:r w:rsidRPr="00AB6421">
        <w:rPr>
          <w:rFonts w:ascii="Cambria" w:hAnsi="Cambria" w:cs="Times New Roman"/>
          <w:b/>
          <w:bCs/>
          <w:i/>
          <w:iCs/>
        </w:rPr>
        <w:t>/202</w:t>
      </w:r>
      <w:r w:rsidR="00F41EC1" w:rsidRPr="00AB6421">
        <w:rPr>
          <w:rFonts w:ascii="Cambria" w:hAnsi="Cambria" w:cs="Times New Roman"/>
          <w:b/>
          <w:bCs/>
          <w:i/>
          <w:iCs/>
        </w:rPr>
        <w:t>3</w:t>
      </w:r>
      <w:r w:rsidRPr="00AB6421">
        <w:rPr>
          <w:rFonts w:ascii="Cambria" w:hAnsi="Cambria" w:cs="Times New Roman"/>
          <w:b/>
          <w:bCs/>
          <w:i/>
          <w:iCs/>
        </w:rPr>
        <w:t>. godine</w:t>
      </w:r>
    </w:p>
    <w:p w14:paraId="43E5064E" w14:textId="77777777" w:rsidR="0021242D" w:rsidRPr="00AB6421" w:rsidRDefault="0021242D" w:rsidP="00AB6421">
      <w:pPr>
        <w:pStyle w:val="NoSpacing"/>
        <w:spacing w:line="276" w:lineRule="auto"/>
        <w:ind w:left="-142" w:right="-279"/>
        <w:jc w:val="both"/>
        <w:rPr>
          <w:rFonts w:ascii="Cambria" w:hAnsi="Cambria" w:cs="Times New Roman"/>
          <w:b/>
          <w:i/>
          <w:iCs/>
        </w:rPr>
      </w:pPr>
    </w:p>
    <w:p w14:paraId="442FBE05" w14:textId="7A7C4060" w:rsidR="0021242D" w:rsidRDefault="00DC46FC" w:rsidP="00DC46FC">
      <w:pPr>
        <w:pStyle w:val="NoSpacing"/>
        <w:spacing w:line="276" w:lineRule="auto"/>
        <w:ind w:left="-142" w:right="-279"/>
        <w:jc w:val="both"/>
        <w:rPr>
          <w:rFonts w:ascii="Cambria" w:hAnsi="Cambria" w:cs="Times New Roman"/>
          <w:bCs/>
          <w:i/>
          <w:iCs/>
        </w:rPr>
      </w:pPr>
      <w:r>
        <w:rPr>
          <w:rFonts w:ascii="Cambria" w:hAnsi="Cambria" w:cs="Times New Roman"/>
          <w:bCs/>
          <w:i/>
          <w:iCs/>
        </w:rPr>
        <w:t xml:space="preserve">   </w:t>
      </w:r>
      <w:r w:rsidR="0021242D" w:rsidRPr="00AB6421">
        <w:rPr>
          <w:rFonts w:ascii="Cambria" w:hAnsi="Cambria" w:cs="Times New Roman"/>
          <w:bCs/>
          <w:i/>
          <w:iCs/>
        </w:rPr>
        <w:t xml:space="preserve">I – Odobrava se radni angažman člana akademskog osoblja bez zasnivanja radnog odnosa sa druge visokoškolske ustanove, u </w:t>
      </w:r>
      <w:r w:rsidR="00B10B9C">
        <w:rPr>
          <w:rFonts w:ascii="Cambria" w:hAnsi="Cambria" w:cs="Times New Roman"/>
          <w:bCs/>
          <w:i/>
          <w:iCs/>
        </w:rPr>
        <w:t>I</w:t>
      </w:r>
      <w:r w:rsidR="00F41EC1" w:rsidRPr="00AB6421">
        <w:rPr>
          <w:rFonts w:ascii="Cambria" w:hAnsi="Cambria" w:cs="Times New Roman"/>
          <w:bCs/>
          <w:i/>
          <w:iCs/>
        </w:rPr>
        <w:t xml:space="preserve"> </w:t>
      </w:r>
      <w:r w:rsidR="0021242D" w:rsidRPr="00AB6421">
        <w:rPr>
          <w:rFonts w:ascii="Cambria" w:hAnsi="Cambria" w:cs="Times New Roman"/>
          <w:bCs/>
          <w:i/>
          <w:iCs/>
        </w:rPr>
        <w:t xml:space="preserve">semestru </w:t>
      </w:r>
      <w:r w:rsidR="00B10B9C">
        <w:rPr>
          <w:rFonts w:ascii="Cambria" w:hAnsi="Cambria" w:cs="Times New Roman"/>
          <w:bCs/>
          <w:i/>
          <w:iCs/>
        </w:rPr>
        <w:t>doktorskog studija studijske</w:t>
      </w:r>
      <w:r w:rsidR="0021242D" w:rsidRPr="00AB6421">
        <w:rPr>
          <w:rFonts w:ascii="Cambria" w:hAnsi="Cambria" w:cs="Times New Roman"/>
          <w:bCs/>
          <w:i/>
          <w:iCs/>
        </w:rPr>
        <w:t xml:space="preserve"> 202</w:t>
      </w:r>
      <w:r w:rsidR="00F41EC1" w:rsidRPr="00AB6421">
        <w:rPr>
          <w:rFonts w:ascii="Cambria" w:hAnsi="Cambria" w:cs="Times New Roman"/>
          <w:bCs/>
          <w:i/>
          <w:iCs/>
        </w:rPr>
        <w:t>2</w:t>
      </w:r>
      <w:r w:rsidR="0021242D" w:rsidRPr="00AB6421">
        <w:rPr>
          <w:rFonts w:ascii="Cambria" w:hAnsi="Cambria" w:cs="Times New Roman"/>
          <w:bCs/>
          <w:i/>
          <w:iCs/>
        </w:rPr>
        <w:t>/202</w:t>
      </w:r>
      <w:r w:rsidR="00F41EC1" w:rsidRPr="00AB6421">
        <w:rPr>
          <w:rFonts w:ascii="Cambria" w:hAnsi="Cambria" w:cs="Times New Roman"/>
          <w:bCs/>
          <w:i/>
          <w:iCs/>
        </w:rPr>
        <w:t>3</w:t>
      </w:r>
      <w:r w:rsidR="0021242D" w:rsidRPr="00AB6421">
        <w:rPr>
          <w:rFonts w:ascii="Cambria" w:hAnsi="Cambria" w:cs="Times New Roman"/>
          <w:bCs/>
          <w:i/>
          <w:iCs/>
        </w:rPr>
        <w:t>. godine, kako slijedi:</w:t>
      </w:r>
    </w:p>
    <w:p w14:paraId="472260E5" w14:textId="77777777" w:rsidR="00E713EA" w:rsidRPr="00AB6421" w:rsidRDefault="00E713EA" w:rsidP="00DC46FC">
      <w:pPr>
        <w:pStyle w:val="NoSpacing"/>
        <w:spacing w:line="276" w:lineRule="auto"/>
        <w:ind w:left="-142" w:right="-279"/>
        <w:jc w:val="both"/>
        <w:rPr>
          <w:rFonts w:ascii="Cambria" w:hAnsi="Cambria" w:cs="Times New Roman"/>
          <w:bCs/>
          <w:i/>
          <w:iCs/>
        </w:rPr>
      </w:pPr>
    </w:p>
    <w:p w14:paraId="629276E1" w14:textId="61701E54" w:rsidR="0034483E" w:rsidRPr="00785EDC" w:rsidRDefault="0034483E" w:rsidP="00DC46FC">
      <w:pPr>
        <w:pStyle w:val="NoSpacing"/>
        <w:spacing w:line="276" w:lineRule="auto"/>
        <w:ind w:left="-142" w:right="-279"/>
        <w:jc w:val="both"/>
        <w:rPr>
          <w:rFonts w:ascii="Cambria" w:hAnsi="Cambria" w:cs="Times New Roman"/>
          <w:bCs/>
          <w:i/>
          <w:iCs/>
        </w:rPr>
      </w:pPr>
      <w:r w:rsidRPr="00785EDC">
        <w:rPr>
          <w:rFonts w:ascii="Cambria" w:hAnsi="Cambria" w:cs="Times New Roman"/>
          <w:bCs/>
          <w:i/>
          <w:iCs/>
        </w:rPr>
        <w:t>Prof. dr. Nebojš</w:t>
      </w:r>
      <w:r w:rsidR="00B10B9C" w:rsidRPr="00785EDC">
        <w:rPr>
          <w:rFonts w:ascii="Cambria" w:hAnsi="Cambria" w:cs="Times New Roman"/>
          <w:bCs/>
          <w:i/>
          <w:iCs/>
        </w:rPr>
        <w:t>a</w:t>
      </w:r>
      <w:r w:rsidRPr="00785EDC">
        <w:rPr>
          <w:rFonts w:ascii="Cambria" w:hAnsi="Cambria" w:cs="Times New Roman"/>
          <w:bCs/>
          <w:i/>
          <w:iCs/>
        </w:rPr>
        <w:t xml:space="preserve"> Vladisavljević (Univerzitet u Beogradu, Fakultet političkih nauka),</w:t>
      </w:r>
    </w:p>
    <w:p w14:paraId="27E784C9" w14:textId="6658EDDF" w:rsidR="0034483E" w:rsidRPr="00785EDC" w:rsidRDefault="0034483E" w:rsidP="00DC46FC">
      <w:pPr>
        <w:pStyle w:val="NoSpacing"/>
        <w:spacing w:line="276" w:lineRule="auto"/>
        <w:ind w:left="-142" w:right="-279"/>
        <w:jc w:val="both"/>
        <w:rPr>
          <w:rFonts w:ascii="Cambria" w:hAnsi="Cambria" w:cs="Times New Roman"/>
          <w:bCs/>
          <w:i/>
          <w:iCs/>
        </w:rPr>
      </w:pPr>
      <w:r w:rsidRPr="00785EDC">
        <w:rPr>
          <w:rFonts w:ascii="Cambria" w:hAnsi="Cambria" w:cs="Times New Roman"/>
          <w:bCs/>
          <w:i/>
          <w:iCs/>
        </w:rPr>
        <w:t xml:space="preserve"> prof. dr. Oliver</w:t>
      </w:r>
      <w:r w:rsidR="00B10B9C" w:rsidRPr="00785EDC">
        <w:rPr>
          <w:rFonts w:ascii="Cambria" w:hAnsi="Cambria" w:cs="Times New Roman"/>
          <w:bCs/>
          <w:i/>
          <w:iCs/>
        </w:rPr>
        <w:t>a</w:t>
      </w:r>
      <w:r w:rsidRPr="00785EDC">
        <w:rPr>
          <w:rFonts w:ascii="Cambria" w:hAnsi="Cambria" w:cs="Times New Roman"/>
          <w:bCs/>
          <w:i/>
          <w:iCs/>
        </w:rPr>
        <w:t xml:space="preserve"> </w:t>
      </w:r>
      <w:proofErr w:type="spellStart"/>
      <w:r w:rsidRPr="00785EDC">
        <w:rPr>
          <w:rFonts w:ascii="Cambria" w:hAnsi="Cambria" w:cs="Times New Roman"/>
          <w:bCs/>
          <w:i/>
          <w:iCs/>
        </w:rPr>
        <w:t>Komar</w:t>
      </w:r>
      <w:proofErr w:type="spellEnd"/>
      <w:r w:rsidRPr="00785EDC">
        <w:rPr>
          <w:rFonts w:ascii="Cambria" w:hAnsi="Cambria" w:cs="Times New Roman"/>
          <w:bCs/>
          <w:i/>
          <w:iCs/>
        </w:rPr>
        <w:t xml:space="preserve"> (Univerzitet Crne Gore, Fakultet političkih nauka)</w:t>
      </w:r>
    </w:p>
    <w:p w14:paraId="77DDCDD6" w14:textId="77777777" w:rsidR="0034483E" w:rsidRPr="00785EDC" w:rsidRDefault="0034483E" w:rsidP="00DC46FC">
      <w:pPr>
        <w:pStyle w:val="NoSpacing"/>
        <w:spacing w:line="276" w:lineRule="auto"/>
        <w:ind w:left="-142" w:right="-279"/>
        <w:jc w:val="both"/>
        <w:rPr>
          <w:rFonts w:ascii="Cambria" w:hAnsi="Cambria" w:cs="Times New Roman"/>
          <w:bCs/>
          <w:i/>
          <w:iCs/>
        </w:rPr>
      </w:pPr>
      <w:r w:rsidRPr="00785EDC">
        <w:rPr>
          <w:rFonts w:ascii="Cambria" w:hAnsi="Cambria" w:cs="Times New Roman"/>
          <w:bCs/>
          <w:i/>
          <w:iCs/>
        </w:rPr>
        <w:t xml:space="preserve">Prof. dr. Mark </w:t>
      </w:r>
      <w:proofErr w:type="spellStart"/>
      <w:r w:rsidRPr="00785EDC">
        <w:rPr>
          <w:rFonts w:ascii="Cambria" w:hAnsi="Cambria" w:cs="Times New Roman"/>
          <w:bCs/>
          <w:i/>
          <w:iCs/>
        </w:rPr>
        <w:t>Baskin</w:t>
      </w:r>
      <w:proofErr w:type="spellEnd"/>
      <w:r w:rsidRPr="00785EDC">
        <w:rPr>
          <w:rFonts w:ascii="Cambria" w:hAnsi="Cambria" w:cs="Times New Roman"/>
          <w:bCs/>
          <w:i/>
          <w:iCs/>
        </w:rPr>
        <w:t xml:space="preserve"> (SAD) </w:t>
      </w:r>
    </w:p>
    <w:p w14:paraId="7936B2DF" w14:textId="67741774" w:rsidR="0034483E" w:rsidRPr="00785EDC" w:rsidRDefault="00B10B9C" w:rsidP="00DC46FC">
      <w:pPr>
        <w:pStyle w:val="NoSpacing"/>
        <w:spacing w:line="276" w:lineRule="auto"/>
        <w:ind w:left="-142" w:right="-279"/>
        <w:jc w:val="both"/>
        <w:rPr>
          <w:rFonts w:ascii="Cambria" w:hAnsi="Cambria" w:cs="Times New Roman"/>
          <w:bCs/>
          <w:i/>
          <w:iCs/>
        </w:rPr>
      </w:pPr>
      <w:r w:rsidRPr="00785EDC">
        <w:rPr>
          <w:rFonts w:ascii="Cambria" w:hAnsi="Cambria" w:cs="Times New Roman"/>
          <w:bCs/>
          <w:i/>
          <w:iCs/>
        </w:rPr>
        <w:t>P</w:t>
      </w:r>
      <w:r w:rsidR="0034483E" w:rsidRPr="00785EDC">
        <w:rPr>
          <w:rFonts w:ascii="Cambria" w:hAnsi="Cambria" w:cs="Times New Roman"/>
          <w:bCs/>
          <w:i/>
          <w:iCs/>
        </w:rPr>
        <w:t xml:space="preserve">rof. dr. Jasmin Hasić (SSST-Univerzitet Sarajevo </w:t>
      </w:r>
      <w:proofErr w:type="spellStart"/>
      <w:r w:rsidR="0034483E" w:rsidRPr="00785EDC">
        <w:rPr>
          <w:rFonts w:ascii="Cambria" w:hAnsi="Cambria" w:cs="Times New Roman"/>
          <w:bCs/>
          <w:i/>
          <w:iCs/>
        </w:rPr>
        <w:t>School</w:t>
      </w:r>
      <w:proofErr w:type="spellEnd"/>
      <w:r w:rsidR="0034483E" w:rsidRPr="00785EDC">
        <w:rPr>
          <w:rFonts w:ascii="Cambria" w:hAnsi="Cambria" w:cs="Times New Roman"/>
          <w:bCs/>
          <w:i/>
          <w:iCs/>
        </w:rPr>
        <w:t xml:space="preserve"> </w:t>
      </w:r>
      <w:proofErr w:type="spellStart"/>
      <w:r w:rsidR="0034483E" w:rsidRPr="00785EDC">
        <w:rPr>
          <w:rFonts w:ascii="Cambria" w:hAnsi="Cambria" w:cs="Times New Roman"/>
          <w:bCs/>
          <w:i/>
          <w:iCs/>
        </w:rPr>
        <w:t>of</w:t>
      </w:r>
      <w:proofErr w:type="spellEnd"/>
      <w:r w:rsidR="0034483E" w:rsidRPr="00785EDC">
        <w:rPr>
          <w:rFonts w:ascii="Cambria" w:hAnsi="Cambria" w:cs="Times New Roman"/>
          <w:bCs/>
          <w:i/>
          <w:iCs/>
        </w:rPr>
        <w:t xml:space="preserve"> Science </w:t>
      </w:r>
      <w:proofErr w:type="spellStart"/>
      <w:r w:rsidR="0034483E" w:rsidRPr="00785EDC">
        <w:rPr>
          <w:rFonts w:ascii="Cambria" w:hAnsi="Cambria" w:cs="Times New Roman"/>
          <w:bCs/>
          <w:i/>
          <w:iCs/>
        </w:rPr>
        <w:t>and</w:t>
      </w:r>
      <w:proofErr w:type="spellEnd"/>
      <w:r w:rsidR="0034483E" w:rsidRPr="00785EDC">
        <w:rPr>
          <w:rFonts w:ascii="Cambria" w:hAnsi="Cambria" w:cs="Times New Roman"/>
          <w:bCs/>
          <w:i/>
          <w:iCs/>
        </w:rPr>
        <w:t xml:space="preserve"> </w:t>
      </w:r>
      <w:proofErr w:type="spellStart"/>
      <w:r w:rsidR="0034483E" w:rsidRPr="00785EDC">
        <w:rPr>
          <w:rFonts w:ascii="Cambria" w:hAnsi="Cambria" w:cs="Times New Roman"/>
          <w:bCs/>
          <w:i/>
          <w:iCs/>
        </w:rPr>
        <w:t>Tehnology</w:t>
      </w:r>
      <w:proofErr w:type="spellEnd"/>
      <w:r w:rsidR="0034483E" w:rsidRPr="00785EDC">
        <w:rPr>
          <w:rFonts w:ascii="Cambria" w:hAnsi="Cambria" w:cs="Times New Roman"/>
          <w:bCs/>
          <w:i/>
          <w:iCs/>
        </w:rPr>
        <w:t xml:space="preserve">), </w:t>
      </w:r>
    </w:p>
    <w:p w14:paraId="427907F4" w14:textId="77777777" w:rsidR="0034483E" w:rsidRPr="00785EDC" w:rsidRDefault="0034483E" w:rsidP="00DC46FC">
      <w:pPr>
        <w:pStyle w:val="NoSpacing"/>
        <w:spacing w:line="276" w:lineRule="auto"/>
        <w:ind w:left="-142" w:right="-279"/>
        <w:jc w:val="both"/>
        <w:rPr>
          <w:rFonts w:ascii="Cambria" w:hAnsi="Cambria" w:cs="Times New Roman"/>
          <w:bCs/>
          <w:i/>
          <w:iCs/>
        </w:rPr>
      </w:pPr>
      <w:r w:rsidRPr="00785EDC">
        <w:rPr>
          <w:rFonts w:ascii="Cambria" w:hAnsi="Cambria" w:cs="Times New Roman"/>
          <w:bCs/>
          <w:i/>
          <w:iCs/>
        </w:rPr>
        <w:t xml:space="preserve">prof. dr. </w:t>
      </w:r>
      <w:proofErr w:type="spellStart"/>
      <w:r w:rsidRPr="00785EDC">
        <w:rPr>
          <w:rFonts w:ascii="Cambria" w:hAnsi="Cambria" w:cs="Times New Roman"/>
          <w:bCs/>
          <w:i/>
          <w:iCs/>
        </w:rPr>
        <w:t>Boštjan</w:t>
      </w:r>
      <w:proofErr w:type="spellEnd"/>
      <w:r w:rsidRPr="00785EDC">
        <w:rPr>
          <w:rFonts w:ascii="Cambria" w:hAnsi="Cambria" w:cs="Times New Roman"/>
          <w:bCs/>
          <w:i/>
          <w:iCs/>
        </w:rPr>
        <w:t xml:space="preserve"> </w:t>
      </w:r>
      <w:proofErr w:type="spellStart"/>
      <w:r w:rsidRPr="00785EDC">
        <w:rPr>
          <w:rFonts w:ascii="Cambria" w:hAnsi="Cambria" w:cs="Times New Roman"/>
          <w:bCs/>
          <w:i/>
          <w:iCs/>
        </w:rPr>
        <w:t>Udovič</w:t>
      </w:r>
      <w:proofErr w:type="spellEnd"/>
      <w:r w:rsidRPr="00785EDC">
        <w:rPr>
          <w:rFonts w:ascii="Cambria" w:hAnsi="Cambria" w:cs="Times New Roman"/>
          <w:bCs/>
          <w:i/>
          <w:iCs/>
        </w:rPr>
        <w:t xml:space="preserve"> (Univerzitet u Ljubljani, Fakultet za družbene </w:t>
      </w:r>
      <w:proofErr w:type="spellStart"/>
      <w:r w:rsidRPr="00785EDC">
        <w:rPr>
          <w:rFonts w:ascii="Cambria" w:hAnsi="Cambria" w:cs="Times New Roman"/>
          <w:bCs/>
          <w:i/>
          <w:iCs/>
        </w:rPr>
        <w:t>vede</w:t>
      </w:r>
      <w:proofErr w:type="spellEnd"/>
      <w:r w:rsidRPr="00785EDC">
        <w:rPr>
          <w:rFonts w:ascii="Cambria" w:hAnsi="Cambria" w:cs="Times New Roman"/>
          <w:bCs/>
          <w:i/>
          <w:iCs/>
        </w:rPr>
        <w:t xml:space="preserve">), </w:t>
      </w:r>
    </w:p>
    <w:p w14:paraId="696138E5" w14:textId="7148A33D" w:rsidR="0034483E" w:rsidRPr="00785EDC" w:rsidRDefault="0034483E" w:rsidP="00DC46FC">
      <w:pPr>
        <w:pStyle w:val="NoSpacing"/>
        <w:spacing w:line="276" w:lineRule="auto"/>
        <w:ind w:left="-142" w:right="-279"/>
        <w:jc w:val="both"/>
        <w:rPr>
          <w:rFonts w:ascii="Cambria" w:hAnsi="Cambria" w:cs="Times New Roman"/>
          <w:bCs/>
          <w:i/>
          <w:iCs/>
        </w:rPr>
      </w:pPr>
      <w:r w:rsidRPr="00785EDC">
        <w:rPr>
          <w:rFonts w:ascii="Cambria" w:hAnsi="Cambria" w:cs="Times New Roman"/>
          <w:bCs/>
          <w:i/>
          <w:iCs/>
        </w:rPr>
        <w:t xml:space="preserve">Prof. dr. Robert </w:t>
      </w:r>
      <w:proofErr w:type="spellStart"/>
      <w:r w:rsidRPr="00785EDC">
        <w:rPr>
          <w:rFonts w:ascii="Cambria" w:hAnsi="Cambria" w:cs="Times New Roman"/>
          <w:bCs/>
          <w:i/>
          <w:iCs/>
        </w:rPr>
        <w:t>Mik</w:t>
      </w:r>
      <w:r w:rsidR="00785EDC" w:rsidRPr="00785EDC">
        <w:rPr>
          <w:rFonts w:ascii="Cambria" w:hAnsi="Cambria" w:cs="Times New Roman"/>
          <w:bCs/>
          <w:i/>
          <w:iCs/>
        </w:rPr>
        <w:t>ac</w:t>
      </w:r>
      <w:proofErr w:type="spellEnd"/>
      <w:r w:rsidRPr="00785EDC">
        <w:rPr>
          <w:rFonts w:ascii="Cambria" w:hAnsi="Cambria" w:cs="Times New Roman"/>
          <w:bCs/>
          <w:i/>
          <w:iCs/>
        </w:rPr>
        <w:t xml:space="preserve"> (Fakultet političkih znanosti, Sveučilište u Zagrebu), </w:t>
      </w:r>
    </w:p>
    <w:p w14:paraId="6CFB132C" w14:textId="77777777" w:rsidR="0034483E" w:rsidRPr="00785EDC" w:rsidRDefault="0034483E" w:rsidP="00DC46FC">
      <w:pPr>
        <w:pStyle w:val="NoSpacing"/>
        <w:spacing w:line="276" w:lineRule="auto"/>
        <w:ind w:left="-142" w:right="-279"/>
        <w:jc w:val="both"/>
        <w:rPr>
          <w:rFonts w:ascii="Cambria" w:hAnsi="Cambria" w:cs="Times New Roman"/>
          <w:bCs/>
          <w:i/>
          <w:iCs/>
        </w:rPr>
      </w:pPr>
      <w:r w:rsidRPr="00785EDC">
        <w:rPr>
          <w:rFonts w:ascii="Cambria" w:hAnsi="Cambria" w:cs="Times New Roman"/>
          <w:bCs/>
          <w:i/>
          <w:iCs/>
        </w:rPr>
        <w:t xml:space="preserve">Prof. dr. akademik Sead Alić (Sveučilište Sjever, Zagreb) </w:t>
      </w:r>
    </w:p>
    <w:p w14:paraId="74194FB2" w14:textId="0F415ACE" w:rsidR="0034483E" w:rsidRPr="00785EDC" w:rsidRDefault="0034483E" w:rsidP="00DC46FC">
      <w:pPr>
        <w:pStyle w:val="NoSpacing"/>
        <w:spacing w:line="276" w:lineRule="auto"/>
        <w:ind w:left="-142" w:right="-279"/>
        <w:jc w:val="both"/>
        <w:rPr>
          <w:rFonts w:ascii="Cambria" w:hAnsi="Cambria" w:cs="Times New Roman"/>
          <w:bCs/>
          <w:i/>
          <w:iCs/>
        </w:rPr>
      </w:pPr>
      <w:r w:rsidRPr="00785EDC">
        <w:rPr>
          <w:rFonts w:ascii="Cambria" w:hAnsi="Cambria" w:cs="Times New Roman"/>
          <w:bCs/>
          <w:i/>
          <w:iCs/>
        </w:rPr>
        <w:t>Prof. dr. Gordan</w:t>
      </w:r>
      <w:r w:rsidR="00785EDC" w:rsidRPr="00785EDC">
        <w:rPr>
          <w:rFonts w:ascii="Cambria" w:hAnsi="Cambria" w:cs="Times New Roman"/>
          <w:bCs/>
          <w:i/>
          <w:iCs/>
        </w:rPr>
        <w:t>a</w:t>
      </w:r>
      <w:r w:rsidRPr="00785EDC">
        <w:rPr>
          <w:rFonts w:ascii="Cambria" w:hAnsi="Cambria" w:cs="Times New Roman"/>
          <w:bCs/>
          <w:i/>
          <w:iCs/>
        </w:rPr>
        <w:t xml:space="preserve"> </w:t>
      </w:r>
      <w:proofErr w:type="spellStart"/>
      <w:r w:rsidRPr="00785EDC">
        <w:rPr>
          <w:rFonts w:ascii="Cambria" w:hAnsi="Cambria" w:cs="Times New Roman"/>
          <w:bCs/>
          <w:i/>
          <w:iCs/>
        </w:rPr>
        <w:t>Berc</w:t>
      </w:r>
      <w:proofErr w:type="spellEnd"/>
      <w:r w:rsidRPr="00785EDC">
        <w:rPr>
          <w:rFonts w:ascii="Cambria" w:hAnsi="Cambria" w:cs="Times New Roman"/>
          <w:bCs/>
          <w:i/>
          <w:iCs/>
        </w:rPr>
        <w:t xml:space="preserve"> (</w:t>
      </w:r>
      <w:r w:rsidR="00785EDC" w:rsidRPr="00785EDC">
        <w:rPr>
          <w:rFonts w:ascii="Cambria" w:hAnsi="Cambria" w:cs="Times New Roman"/>
          <w:bCs/>
          <w:i/>
          <w:iCs/>
        </w:rPr>
        <w:t>UNZG</w:t>
      </w:r>
      <w:r w:rsidRPr="00785EDC">
        <w:rPr>
          <w:rFonts w:ascii="Cambria" w:hAnsi="Cambria" w:cs="Times New Roman"/>
          <w:bCs/>
          <w:i/>
          <w:iCs/>
        </w:rPr>
        <w:t xml:space="preserve">, Pravni fakultet, Studijski centar socijalnog rada) </w:t>
      </w:r>
    </w:p>
    <w:p w14:paraId="25710C77" w14:textId="77777777" w:rsidR="0034483E" w:rsidRPr="00785EDC" w:rsidRDefault="0034483E" w:rsidP="00DC46FC">
      <w:pPr>
        <w:pStyle w:val="NoSpacing"/>
        <w:spacing w:line="276" w:lineRule="auto"/>
        <w:ind w:left="-142" w:right="-279"/>
        <w:jc w:val="both"/>
        <w:rPr>
          <w:rFonts w:ascii="Cambria" w:hAnsi="Cambria" w:cs="Times New Roman"/>
          <w:bCs/>
          <w:i/>
          <w:iCs/>
        </w:rPr>
      </w:pPr>
      <w:r w:rsidRPr="00785EDC">
        <w:rPr>
          <w:rFonts w:ascii="Cambria" w:hAnsi="Cambria" w:cs="Times New Roman"/>
          <w:bCs/>
          <w:i/>
          <w:iCs/>
        </w:rPr>
        <w:t xml:space="preserve">Prof. dr. Paul </w:t>
      </w:r>
      <w:proofErr w:type="spellStart"/>
      <w:r w:rsidRPr="00785EDC">
        <w:rPr>
          <w:rFonts w:ascii="Cambria" w:hAnsi="Cambria" w:cs="Times New Roman"/>
          <w:bCs/>
          <w:i/>
          <w:iCs/>
        </w:rPr>
        <w:t>Stubbs</w:t>
      </w:r>
      <w:proofErr w:type="spellEnd"/>
      <w:r w:rsidRPr="00785EDC">
        <w:rPr>
          <w:rFonts w:ascii="Cambria" w:hAnsi="Cambria" w:cs="Times New Roman"/>
          <w:bCs/>
          <w:i/>
          <w:iCs/>
        </w:rPr>
        <w:t xml:space="preserve"> (Ekonomski institut, Zagreb), </w:t>
      </w:r>
    </w:p>
    <w:p w14:paraId="7CF7F51D" w14:textId="77777777" w:rsidR="0034483E" w:rsidRPr="00785EDC" w:rsidRDefault="0034483E" w:rsidP="00DC46FC">
      <w:pPr>
        <w:pStyle w:val="NoSpacing"/>
        <w:spacing w:line="276" w:lineRule="auto"/>
        <w:ind w:left="-142" w:right="-279"/>
        <w:jc w:val="both"/>
        <w:rPr>
          <w:rFonts w:ascii="Cambria" w:hAnsi="Cambria" w:cs="Times New Roman"/>
          <w:bCs/>
          <w:i/>
          <w:iCs/>
        </w:rPr>
      </w:pPr>
      <w:r w:rsidRPr="00785EDC">
        <w:rPr>
          <w:rFonts w:ascii="Cambria" w:hAnsi="Cambria" w:cs="Times New Roman"/>
          <w:bCs/>
          <w:i/>
          <w:iCs/>
        </w:rPr>
        <w:t xml:space="preserve">prof. dr. Darja </w:t>
      </w:r>
      <w:proofErr w:type="spellStart"/>
      <w:r w:rsidRPr="00785EDC">
        <w:rPr>
          <w:rFonts w:ascii="Cambria" w:hAnsi="Cambria" w:cs="Times New Roman"/>
          <w:bCs/>
          <w:i/>
          <w:iCs/>
        </w:rPr>
        <w:t>Zaviršek</w:t>
      </w:r>
      <w:proofErr w:type="spellEnd"/>
      <w:r w:rsidRPr="00785EDC">
        <w:rPr>
          <w:rFonts w:ascii="Cambria" w:hAnsi="Cambria" w:cs="Times New Roman"/>
          <w:bCs/>
          <w:i/>
          <w:iCs/>
        </w:rPr>
        <w:t xml:space="preserve"> (Univerzitet u Ljubljani Fakulteta za </w:t>
      </w:r>
      <w:proofErr w:type="spellStart"/>
      <w:r w:rsidRPr="00785EDC">
        <w:rPr>
          <w:rFonts w:ascii="Cambria" w:hAnsi="Cambria" w:cs="Times New Roman"/>
          <w:bCs/>
          <w:i/>
          <w:iCs/>
        </w:rPr>
        <w:t>socialno</w:t>
      </w:r>
      <w:proofErr w:type="spellEnd"/>
      <w:r w:rsidRPr="00785EDC">
        <w:rPr>
          <w:rFonts w:ascii="Cambria" w:hAnsi="Cambria" w:cs="Times New Roman"/>
          <w:bCs/>
          <w:i/>
          <w:iCs/>
        </w:rPr>
        <w:t xml:space="preserve"> </w:t>
      </w:r>
      <w:proofErr w:type="spellStart"/>
      <w:r w:rsidRPr="00785EDC">
        <w:rPr>
          <w:rFonts w:ascii="Cambria" w:hAnsi="Cambria" w:cs="Times New Roman"/>
          <w:bCs/>
          <w:i/>
          <w:iCs/>
        </w:rPr>
        <w:t>delo</w:t>
      </w:r>
      <w:proofErr w:type="spellEnd"/>
      <w:r w:rsidRPr="00785EDC">
        <w:rPr>
          <w:rFonts w:ascii="Cambria" w:hAnsi="Cambria" w:cs="Times New Roman"/>
          <w:bCs/>
          <w:i/>
          <w:iCs/>
        </w:rPr>
        <w:t xml:space="preserve">), </w:t>
      </w:r>
    </w:p>
    <w:p w14:paraId="4F83491A" w14:textId="77777777" w:rsidR="0034483E" w:rsidRPr="00785EDC" w:rsidRDefault="0034483E" w:rsidP="00DC46FC">
      <w:pPr>
        <w:pStyle w:val="NoSpacing"/>
        <w:spacing w:line="276" w:lineRule="auto"/>
        <w:ind w:left="-142" w:right="-279"/>
        <w:jc w:val="both"/>
        <w:rPr>
          <w:rFonts w:ascii="Cambria" w:hAnsi="Cambria" w:cs="Times New Roman"/>
          <w:bCs/>
          <w:i/>
          <w:iCs/>
        </w:rPr>
      </w:pPr>
      <w:r w:rsidRPr="00785EDC">
        <w:rPr>
          <w:rFonts w:ascii="Cambria" w:hAnsi="Cambria" w:cs="Times New Roman"/>
          <w:bCs/>
          <w:i/>
          <w:iCs/>
        </w:rPr>
        <w:t xml:space="preserve">prof. dr. </w:t>
      </w:r>
      <w:proofErr w:type="spellStart"/>
      <w:r w:rsidRPr="00785EDC">
        <w:rPr>
          <w:rFonts w:ascii="Cambria" w:hAnsi="Cambria" w:cs="Times New Roman"/>
          <w:bCs/>
          <w:i/>
          <w:iCs/>
        </w:rPr>
        <w:t>Vjollca</w:t>
      </w:r>
      <w:proofErr w:type="spellEnd"/>
      <w:r w:rsidRPr="00785EDC">
        <w:rPr>
          <w:rFonts w:ascii="Cambria" w:hAnsi="Cambria" w:cs="Times New Roman"/>
          <w:bCs/>
          <w:i/>
          <w:iCs/>
        </w:rPr>
        <w:t xml:space="preserve"> </w:t>
      </w:r>
      <w:proofErr w:type="spellStart"/>
      <w:r w:rsidRPr="00785EDC">
        <w:rPr>
          <w:rFonts w:ascii="Cambria" w:hAnsi="Cambria" w:cs="Times New Roman"/>
          <w:bCs/>
          <w:i/>
          <w:iCs/>
        </w:rPr>
        <w:t>Krasniqi</w:t>
      </w:r>
      <w:proofErr w:type="spellEnd"/>
      <w:r w:rsidRPr="00785EDC">
        <w:rPr>
          <w:rFonts w:ascii="Cambria" w:hAnsi="Cambria" w:cs="Times New Roman"/>
          <w:bCs/>
          <w:i/>
          <w:iCs/>
        </w:rPr>
        <w:t xml:space="preserve"> (Univerzitet u Prištini, Filozofski fakultet) i </w:t>
      </w:r>
    </w:p>
    <w:p w14:paraId="007FF501" w14:textId="77777777" w:rsidR="00DC46FC" w:rsidRDefault="00DC46FC" w:rsidP="00DC46FC">
      <w:pPr>
        <w:pStyle w:val="NoSpacing"/>
        <w:spacing w:line="276" w:lineRule="auto"/>
        <w:ind w:right="-279"/>
        <w:jc w:val="both"/>
        <w:rPr>
          <w:rFonts w:ascii="Cambria" w:hAnsi="Cambria" w:cs="Times New Roman"/>
          <w:bCs/>
          <w:i/>
          <w:iCs/>
        </w:rPr>
      </w:pPr>
    </w:p>
    <w:p w14:paraId="7E4CA4AD" w14:textId="47E6D931" w:rsidR="0021242D" w:rsidRDefault="0021242D" w:rsidP="00DC46FC">
      <w:pPr>
        <w:pStyle w:val="NoSpacing"/>
        <w:spacing w:line="276" w:lineRule="auto"/>
        <w:ind w:right="-279"/>
        <w:jc w:val="both"/>
        <w:rPr>
          <w:rFonts w:ascii="Cambria" w:hAnsi="Cambria" w:cs="Times New Roman"/>
          <w:i/>
          <w:iCs/>
        </w:rPr>
      </w:pPr>
      <w:r w:rsidRPr="00AB6421">
        <w:rPr>
          <w:rFonts w:ascii="Cambria" w:hAnsi="Cambria" w:cs="Times New Roman"/>
          <w:i/>
          <w:iCs/>
        </w:rPr>
        <w:t xml:space="preserve"> II- Utvrđeni </w:t>
      </w:r>
      <w:r w:rsidR="008147D4" w:rsidRPr="00AB6421">
        <w:rPr>
          <w:rFonts w:ascii="Cambria" w:hAnsi="Cambria" w:cs="Times New Roman"/>
          <w:i/>
          <w:iCs/>
        </w:rPr>
        <w:t>P</w:t>
      </w:r>
      <w:r w:rsidRPr="00AB6421">
        <w:rPr>
          <w:rFonts w:ascii="Cambria" w:hAnsi="Cambria" w:cs="Times New Roman"/>
          <w:i/>
          <w:iCs/>
        </w:rPr>
        <w:t>rijedlog odluke upućuje se na konačno odlučivanje Senatu Univerziteta u Sarajevu.</w:t>
      </w:r>
    </w:p>
    <w:p w14:paraId="5D566C5E" w14:textId="77777777" w:rsidR="0021242D" w:rsidRPr="00AB6421" w:rsidRDefault="0021242D" w:rsidP="00AB6421">
      <w:pPr>
        <w:spacing w:line="276" w:lineRule="auto"/>
        <w:ind w:left="-142" w:right="-279"/>
        <w:jc w:val="both"/>
        <w:rPr>
          <w:rFonts w:ascii="Cambria" w:hAnsi="Cambria"/>
          <w:b/>
          <w:i/>
          <w:iCs/>
          <w:sz w:val="22"/>
          <w:szCs w:val="22"/>
        </w:rPr>
      </w:pPr>
    </w:p>
    <w:p w14:paraId="1766DAC9" w14:textId="72504F9B" w:rsidR="0021242D" w:rsidRPr="00AB6421" w:rsidRDefault="0021242D" w:rsidP="00DC46FC">
      <w:pPr>
        <w:spacing w:line="276" w:lineRule="auto"/>
        <w:ind w:left="-142" w:right="-279"/>
        <w:jc w:val="both"/>
        <w:rPr>
          <w:rFonts w:ascii="Cambria" w:hAnsi="Cambria"/>
          <w:i/>
          <w:iCs/>
          <w:sz w:val="22"/>
          <w:szCs w:val="22"/>
        </w:rPr>
      </w:pPr>
      <w:r w:rsidRPr="00AB6421">
        <w:rPr>
          <w:rFonts w:ascii="Cambria" w:hAnsi="Cambria"/>
          <w:b/>
          <w:i/>
          <w:iCs/>
          <w:sz w:val="22"/>
          <w:szCs w:val="22"/>
        </w:rPr>
        <w:t>Obrazloženje:</w:t>
      </w:r>
      <w:r w:rsidRPr="00C569A8">
        <w:rPr>
          <w:rFonts w:ascii="Cambria" w:hAnsi="Cambria"/>
          <w:bCs/>
          <w:i/>
          <w:iCs/>
          <w:sz w:val="22"/>
          <w:szCs w:val="22"/>
        </w:rPr>
        <w:t>Vijeće</w:t>
      </w:r>
      <w:r w:rsidR="008147D4" w:rsidRPr="00C569A8">
        <w:rPr>
          <w:rFonts w:ascii="Cambria" w:hAnsi="Cambria"/>
          <w:bCs/>
          <w:i/>
          <w:iCs/>
          <w:sz w:val="22"/>
          <w:szCs w:val="22"/>
        </w:rPr>
        <w:t xml:space="preserve"> Univerzitet u Sarajevu-Fakulteta političkih nauka</w:t>
      </w:r>
      <w:r w:rsidRPr="00C569A8">
        <w:rPr>
          <w:rFonts w:ascii="Cambria" w:hAnsi="Cambria"/>
          <w:bCs/>
          <w:i/>
          <w:iCs/>
          <w:sz w:val="22"/>
          <w:szCs w:val="22"/>
        </w:rPr>
        <w:t>, na sjednici</w:t>
      </w:r>
      <w:r w:rsidR="00B50C56" w:rsidRPr="00C569A8">
        <w:rPr>
          <w:rFonts w:ascii="Cambria" w:hAnsi="Cambria"/>
          <w:bCs/>
          <w:i/>
          <w:iCs/>
          <w:sz w:val="22"/>
          <w:szCs w:val="22"/>
        </w:rPr>
        <w:t xml:space="preserve"> održanoj </w:t>
      </w:r>
      <w:r w:rsidRPr="00C569A8">
        <w:rPr>
          <w:rFonts w:ascii="Cambria" w:hAnsi="Cambria"/>
          <w:bCs/>
          <w:i/>
          <w:iCs/>
          <w:sz w:val="22"/>
          <w:szCs w:val="22"/>
        </w:rPr>
        <w:t xml:space="preserve">dana </w:t>
      </w:r>
      <w:r w:rsidR="0034483E">
        <w:rPr>
          <w:rFonts w:ascii="Cambria" w:hAnsi="Cambria"/>
          <w:bCs/>
          <w:i/>
          <w:iCs/>
          <w:sz w:val="22"/>
          <w:szCs w:val="22"/>
        </w:rPr>
        <w:t>06.12.</w:t>
      </w:r>
      <w:r w:rsidRPr="00C569A8">
        <w:rPr>
          <w:rFonts w:ascii="Cambria" w:hAnsi="Cambria"/>
          <w:bCs/>
          <w:i/>
          <w:iCs/>
          <w:sz w:val="22"/>
          <w:szCs w:val="22"/>
        </w:rPr>
        <w:t>2022</w:t>
      </w:r>
      <w:r w:rsidR="00047886">
        <w:rPr>
          <w:rFonts w:ascii="Cambria" w:hAnsi="Cambria"/>
          <w:bCs/>
          <w:i/>
          <w:iCs/>
          <w:sz w:val="22"/>
          <w:szCs w:val="22"/>
        </w:rPr>
        <w:t>.</w:t>
      </w:r>
      <w:r w:rsidRPr="00AB6421">
        <w:rPr>
          <w:rFonts w:ascii="Cambria" w:hAnsi="Cambria"/>
          <w:bCs/>
          <w:i/>
          <w:iCs/>
          <w:sz w:val="22"/>
          <w:szCs w:val="22"/>
        </w:rPr>
        <w:t xml:space="preserve"> godine, </w:t>
      </w:r>
      <w:r w:rsidRPr="00AB6421">
        <w:rPr>
          <w:rFonts w:ascii="Cambria" w:hAnsi="Cambria"/>
          <w:i/>
          <w:iCs/>
          <w:sz w:val="22"/>
          <w:szCs w:val="22"/>
        </w:rPr>
        <w:t xml:space="preserve">rukovodeći se dosadašnjom praksom, </w:t>
      </w:r>
      <w:r w:rsidR="00FB14D5">
        <w:rPr>
          <w:rFonts w:ascii="Cambria" w:hAnsi="Cambria"/>
          <w:i/>
          <w:iCs/>
          <w:sz w:val="22"/>
          <w:szCs w:val="22"/>
        </w:rPr>
        <w:t>a</w:t>
      </w:r>
      <w:r w:rsidRPr="00AB6421">
        <w:rPr>
          <w:rFonts w:ascii="Cambria" w:hAnsi="Cambria"/>
          <w:i/>
          <w:iCs/>
          <w:sz w:val="22"/>
          <w:szCs w:val="22"/>
        </w:rPr>
        <w:t xml:space="preserve"> u cilju realizacije nastave i nastavnih aktivnosti</w:t>
      </w:r>
      <w:r w:rsidR="00FB14D5">
        <w:rPr>
          <w:rFonts w:ascii="Cambria" w:hAnsi="Cambria"/>
          <w:i/>
          <w:iCs/>
          <w:sz w:val="22"/>
          <w:szCs w:val="22"/>
        </w:rPr>
        <w:t xml:space="preserve"> </w:t>
      </w:r>
      <w:r w:rsidR="005F4DDB">
        <w:rPr>
          <w:rFonts w:ascii="Cambria" w:hAnsi="Cambria"/>
          <w:i/>
          <w:iCs/>
          <w:sz w:val="22"/>
          <w:szCs w:val="22"/>
        </w:rPr>
        <w:t xml:space="preserve">u I semestru </w:t>
      </w:r>
      <w:r w:rsidR="00FB14D5">
        <w:rPr>
          <w:rFonts w:ascii="Cambria" w:hAnsi="Cambria"/>
          <w:i/>
          <w:iCs/>
          <w:sz w:val="22"/>
          <w:szCs w:val="22"/>
        </w:rPr>
        <w:t>na doktorskom studiju</w:t>
      </w:r>
      <w:r w:rsidR="005F4DDB">
        <w:rPr>
          <w:rFonts w:ascii="Cambria" w:hAnsi="Cambria"/>
          <w:i/>
          <w:iCs/>
          <w:sz w:val="22"/>
          <w:szCs w:val="22"/>
        </w:rPr>
        <w:t xml:space="preserve"> studijske 2022./2023. godine</w:t>
      </w:r>
      <w:r w:rsidRPr="00AB6421">
        <w:rPr>
          <w:rFonts w:ascii="Cambria" w:hAnsi="Cambria"/>
          <w:i/>
          <w:iCs/>
          <w:sz w:val="22"/>
          <w:szCs w:val="22"/>
        </w:rPr>
        <w:t>, predlaže Senatu Univerziteta u Sarajevu donošenje Odluke kao u dispozitivu.</w:t>
      </w:r>
    </w:p>
    <w:p w14:paraId="5D8A17D9" w14:textId="0E0AEEA3" w:rsidR="0021242D" w:rsidRPr="00AB6421" w:rsidRDefault="0021242D" w:rsidP="00AB6421">
      <w:pPr>
        <w:spacing w:line="276" w:lineRule="auto"/>
        <w:ind w:left="-142" w:right="-279"/>
        <w:jc w:val="both"/>
        <w:rPr>
          <w:rFonts w:ascii="Cambria" w:hAnsi="Cambria"/>
          <w:i/>
          <w:iCs/>
          <w:sz w:val="22"/>
          <w:szCs w:val="22"/>
        </w:rPr>
      </w:pPr>
      <w:r w:rsidRPr="00AB6421">
        <w:rPr>
          <w:rFonts w:ascii="Cambria" w:hAnsi="Cambria"/>
          <w:b/>
          <w:i/>
          <w:iCs/>
          <w:sz w:val="22"/>
          <w:szCs w:val="22"/>
        </w:rPr>
        <w:t>Pouka o pravnom lijeku:</w:t>
      </w:r>
      <w:r w:rsidRPr="00AB6421">
        <w:rPr>
          <w:rFonts w:ascii="Cambria" w:hAnsi="Cambria"/>
          <w:i/>
          <w:iCs/>
          <w:sz w:val="22"/>
          <w:szCs w:val="22"/>
        </w:rPr>
        <w:t xml:space="preserve"> Protiv ove Odluke može se podnijeti prigovor Upravnom odboru Univerziteta u roku od 30 dana od dana prijema Odluke.</w:t>
      </w:r>
    </w:p>
    <w:p w14:paraId="15C1D253" w14:textId="68E44FDF" w:rsidR="0021242D" w:rsidRPr="00AB6421" w:rsidRDefault="0021242D" w:rsidP="00AB6421">
      <w:pPr>
        <w:spacing w:line="276" w:lineRule="auto"/>
        <w:ind w:left="-142" w:right="-279"/>
        <w:jc w:val="both"/>
        <w:rPr>
          <w:rFonts w:ascii="Cambria" w:hAnsi="Cambria"/>
          <w:b/>
          <w:i/>
          <w:iCs/>
          <w:sz w:val="22"/>
          <w:szCs w:val="22"/>
        </w:rPr>
      </w:pPr>
      <w:r w:rsidRPr="00AB6421">
        <w:rPr>
          <w:rFonts w:ascii="Cambria" w:hAnsi="Cambria"/>
          <w:i/>
          <w:i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AB6421">
        <w:rPr>
          <w:rFonts w:ascii="Cambria" w:hAnsi="Cambria"/>
          <w:i/>
          <w:iCs/>
          <w:sz w:val="22"/>
          <w:szCs w:val="22"/>
        </w:rPr>
        <w:t xml:space="preserve">                 </w:t>
      </w:r>
      <w:r w:rsidR="001268CE">
        <w:rPr>
          <w:rFonts w:ascii="Cambria" w:hAnsi="Cambria"/>
          <w:i/>
          <w:iCs/>
          <w:sz w:val="22"/>
          <w:szCs w:val="22"/>
        </w:rPr>
        <w:t xml:space="preserve">         </w:t>
      </w:r>
      <w:r w:rsidRPr="00AB6421">
        <w:rPr>
          <w:rFonts w:ascii="Cambria" w:hAnsi="Cambria"/>
          <w:i/>
          <w:iCs/>
          <w:sz w:val="22"/>
          <w:szCs w:val="22"/>
        </w:rPr>
        <w:t xml:space="preserve">  </w:t>
      </w:r>
      <w:r w:rsidR="00AB6421">
        <w:rPr>
          <w:rFonts w:ascii="Cambria" w:hAnsi="Cambria"/>
          <w:i/>
          <w:iCs/>
          <w:sz w:val="22"/>
          <w:szCs w:val="22"/>
        </w:rPr>
        <w:t xml:space="preserve">   </w:t>
      </w:r>
      <w:r w:rsidRPr="00AB6421">
        <w:rPr>
          <w:rFonts w:ascii="Cambria" w:hAnsi="Cambria"/>
          <w:b/>
          <w:i/>
          <w:iCs/>
          <w:sz w:val="22"/>
          <w:szCs w:val="22"/>
        </w:rPr>
        <w:t>DEKAN</w:t>
      </w:r>
    </w:p>
    <w:p w14:paraId="47AE829C" w14:textId="0AFBE901" w:rsidR="0021242D" w:rsidRPr="00AB6421" w:rsidRDefault="0021242D" w:rsidP="00AB6421">
      <w:pPr>
        <w:spacing w:line="276" w:lineRule="auto"/>
        <w:ind w:left="-142" w:right="-279"/>
        <w:jc w:val="both"/>
        <w:rPr>
          <w:rFonts w:ascii="Cambria" w:hAnsi="Cambria"/>
          <w:b/>
          <w:i/>
          <w:iCs/>
          <w:sz w:val="22"/>
          <w:szCs w:val="22"/>
        </w:rPr>
      </w:pPr>
      <w:r w:rsidRPr="00AB6421">
        <w:rPr>
          <w:rFonts w:ascii="Cambria" w:hAnsi="Cambria"/>
          <w:bCs/>
          <w:i/>
          <w:iCs/>
          <w:sz w:val="22"/>
          <w:szCs w:val="22"/>
        </w:rPr>
        <w:t>Akt obradila: A</w:t>
      </w:r>
      <w:r w:rsidR="00F41EC1" w:rsidRPr="00AB6421">
        <w:rPr>
          <w:rFonts w:ascii="Cambria" w:hAnsi="Cambria"/>
          <w:bCs/>
          <w:i/>
          <w:iCs/>
          <w:sz w:val="22"/>
          <w:szCs w:val="22"/>
        </w:rPr>
        <w:t>ida Sarajlić Ovčina</w:t>
      </w:r>
      <w:r w:rsidRPr="00AB6421">
        <w:rPr>
          <w:rFonts w:ascii="Cambria" w:hAnsi="Cambria"/>
          <w:bCs/>
          <w:i/>
          <w:iCs/>
          <w:sz w:val="22"/>
          <w:szCs w:val="22"/>
        </w:rPr>
        <w:t xml:space="preserve">                                                           </w:t>
      </w:r>
      <w:r w:rsidR="00AB6421">
        <w:rPr>
          <w:rFonts w:ascii="Cambria" w:hAnsi="Cambria"/>
          <w:bCs/>
          <w:i/>
          <w:iCs/>
          <w:sz w:val="22"/>
          <w:szCs w:val="22"/>
        </w:rPr>
        <w:t xml:space="preserve">            </w:t>
      </w:r>
      <w:r w:rsidR="001268CE"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="00AB6421"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="001268CE">
        <w:rPr>
          <w:rFonts w:ascii="Cambria" w:hAnsi="Cambria"/>
          <w:bCs/>
          <w:i/>
          <w:iCs/>
          <w:sz w:val="22"/>
          <w:szCs w:val="22"/>
        </w:rPr>
        <w:t xml:space="preserve">       </w:t>
      </w:r>
      <w:r w:rsidR="00AB6421"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Pr="00AB6421">
        <w:rPr>
          <w:rFonts w:ascii="Cambria" w:hAnsi="Cambria"/>
          <w:b/>
          <w:i/>
          <w:iCs/>
          <w:sz w:val="22"/>
          <w:szCs w:val="22"/>
        </w:rPr>
        <w:t>____________________</w:t>
      </w:r>
    </w:p>
    <w:p w14:paraId="0CD566F4" w14:textId="3E16C7CD" w:rsidR="0021242D" w:rsidRPr="00AB6421" w:rsidRDefault="0021242D" w:rsidP="00AB6421">
      <w:pPr>
        <w:spacing w:line="276" w:lineRule="auto"/>
        <w:ind w:left="-142" w:right="-279"/>
        <w:jc w:val="both"/>
        <w:rPr>
          <w:rFonts w:ascii="Cambria" w:hAnsi="Cambria"/>
          <w:b/>
          <w:i/>
          <w:iCs/>
          <w:sz w:val="22"/>
          <w:szCs w:val="22"/>
        </w:rPr>
      </w:pPr>
      <w:r w:rsidRPr="00AB6421">
        <w:rPr>
          <w:rFonts w:ascii="Cambria" w:hAnsi="Cambria"/>
          <w:bCs/>
          <w:i/>
          <w:iCs/>
          <w:sz w:val="22"/>
          <w:szCs w:val="22"/>
        </w:rPr>
        <w:t>Akt kontrolisao i odobrio: prof.dr. Elvis Fejzić</w:t>
      </w:r>
      <w:r w:rsidRPr="00AB6421">
        <w:rPr>
          <w:rFonts w:ascii="Cambria" w:hAnsi="Cambria"/>
          <w:b/>
          <w:i/>
          <w:iCs/>
          <w:sz w:val="22"/>
          <w:szCs w:val="22"/>
        </w:rPr>
        <w:t xml:space="preserve">                                        </w:t>
      </w:r>
      <w:r w:rsidR="00AB6421">
        <w:rPr>
          <w:rFonts w:ascii="Cambria" w:hAnsi="Cambria"/>
          <w:b/>
          <w:i/>
          <w:iCs/>
          <w:sz w:val="22"/>
          <w:szCs w:val="22"/>
        </w:rPr>
        <w:t xml:space="preserve">    </w:t>
      </w:r>
      <w:r w:rsidRPr="00AB6421">
        <w:rPr>
          <w:rFonts w:ascii="Cambria" w:hAnsi="Cambria"/>
          <w:b/>
          <w:i/>
          <w:iCs/>
          <w:sz w:val="22"/>
          <w:szCs w:val="22"/>
        </w:rPr>
        <w:t xml:space="preserve"> </w:t>
      </w:r>
      <w:r w:rsidR="001268CE">
        <w:rPr>
          <w:rFonts w:ascii="Cambria" w:hAnsi="Cambria"/>
          <w:b/>
          <w:i/>
          <w:iCs/>
          <w:sz w:val="22"/>
          <w:szCs w:val="22"/>
        </w:rPr>
        <w:t xml:space="preserve">         </w:t>
      </w:r>
      <w:r w:rsidRPr="00AB6421">
        <w:rPr>
          <w:rFonts w:ascii="Cambria" w:hAnsi="Cambria"/>
          <w:b/>
          <w:i/>
          <w:iCs/>
          <w:sz w:val="22"/>
          <w:szCs w:val="22"/>
        </w:rPr>
        <w:t xml:space="preserve"> prof.dr. Sead Turčalo</w:t>
      </w:r>
    </w:p>
    <w:p w14:paraId="71DB4EAB" w14:textId="51F8A593" w:rsidR="0021242D" w:rsidRPr="00AB6421" w:rsidRDefault="0021242D" w:rsidP="00AB6421">
      <w:pPr>
        <w:spacing w:line="276" w:lineRule="auto"/>
        <w:ind w:left="-142" w:right="-279"/>
        <w:jc w:val="both"/>
        <w:rPr>
          <w:rFonts w:ascii="Cambria" w:hAnsi="Cambria"/>
          <w:b/>
          <w:i/>
          <w:iCs/>
          <w:sz w:val="22"/>
          <w:szCs w:val="22"/>
        </w:rPr>
      </w:pPr>
    </w:p>
    <w:p w14:paraId="2CB3EBE3" w14:textId="77777777" w:rsidR="00D71B43" w:rsidRPr="00AB6421" w:rsidRDefault="00D71B43" w:rsidP="00AB6421">
      <w:pPr>
        <w:spacing w:line="276" w:lineRule="auto"/>
        <w:ind w:left="-142" w:right="-279"/>
        <w:rPr>
          <w:rFonts w:ascii="Cambria" w:hAnsi="Cambria"/>
          <w:i/>
          <w:iCs/>
          <w:sz w:val="22"/>
          <w:szCs w:val="22"/>
        </w:rPr>
      </w:pPr>
      <w:r w:rsidRPr="00AB6421">
        <w:rPr>
          <w:rFonts w:ascii="Cambria" w:hAnsi="Cambria"/>
          <w:i/>
          <w:iCs/>
          <w:sz w:val="22"/>
          <w:szCs w:val="22"/>
        </w:rPr>
        <w:t>Za zakonsku usklađenost, potvrdu daje Umihana Mahmić, mr.iur, sekretar Fakulteta.</w:t>
      </w:r>
    </w:p>
    <w:p w14:paraId="4AF4CEF2" w14:textId="77777777" w:rsidR="00D71B43" w:rsidRPr="00AB6421" w:rsidRDefault="00D71B43" w:rsidP="00AB6421">
      <w:pPr>
        <w:spacing w:line="276" w:lineRule="auto"/>
        <w:ind w:left="-142" w:right="-279"/>
        <w:jc w:val="both"/>
        <w:rPr>
          <w:rFonts w:ascii="Cambria" w:hAnsi="Cambria"/>
          <w:b/>
          <w:i/>
          <w:iCs/>
          <w:sz w:val="22"/>
          <w:szCs w:val="22"/>
        </w:rPr>
      </w:pPr>
    </w:p>
    <w:p w14:paraId="0565E086" w14:textId="77777777" w:rsidR="0021242D" w:rsidRPr="00AB6421" w:rsidRDefault="0021242D" w:rsidP="00AB6421">
      <w:pPr>
        <w:spacing w:line="276" w:lineRule="auto"/>
        <w:ind w:left="-142" w:right="-279"/>
        <w:jc w:val="both"/>
        <w:rPr>
          <w:rFonts w:ascii="Cambria" w:hAnsi="Cambria"/>
          <w:bCs/>
          <w:i/>
          <w:iCs/>
          <w:sz w:val="22"/>
          <w:szCs w:val="22"/>
        </w:rPr>
      </w:pPr>
    </w:p>
    <w:p w14:paraId="30632576" w14:textId="77777777" w:rsidR="0021242D" w:rsidRPr="00AB6421" w:rsidRDefault="0021242D" w:rsidP="00AB6421">
      <w:pPr>
        <w:spacing w:line="276" w:lineRule="auto"/>
        <w:ind w:left="-142" w:right="-279"/>
        <w:jc w:val="both"/>
        <w:rPr>
          <w:rFonts w:ascii="Cambria" w:hAnsi="Cambria"/>
          <w:bCs/>
          <w:i/>
          <w:iCs/>
          <w:sz w:val="22"/>
          <w:szCs w:val="22"/>
        </w:rPr>
      </w:pPr>
      <w:r w:rsidRPr="00AB6421">
        <w:rPr>
          <w:rFonts w:ascii="Cambria" w:hAnsi="Cambria"/>
          <w:bCs/>
          <w:i/>
          <w:iCs/>
          <w:sz w:val="22"/>
          <w:szCs w:val="22"/>
        </w:rPr>
        <w:t xml:space="preserve">Dostaviti:                                                                                                           </w:t>
      </w:r>
    </w:p>
    <w:p w14:paraId="66A0DCDB" w14:textId="77777777" w:rsidR="0021242D" w:rsidRPr="00AB6421" w:rsidRDefault="0021242D" w:rsidP="00AB6421">
      <w:pPr>
        <w:pStyle w:val="ListParagraph"/>
        <w:numPr>
          <w:ilvl w:val="0"/>
          <w:numId w:val="1"/>
        </w:numPr>
        <w:spacing w:after="200" w:line="276" w:lineRule="auto"/>
        <w:ind w:left="-142" w:right="-279" w:firstLine="0"/>
        <w:jc w:val="both"/>
        <w:rPr>
          <w:rFonts w:ascii="Cambria" w:hAnsi="Cambria"/>
          <w:bCs/>
          <w:i/>
          <w:iCs/>
          <w:sz w:val="22"/>
          <w:szCs w:val="22"/>
        </w:rPr>
      </w:pPr>
      <w:r w:rsidRPr="00AB6421">
        <w:rPr>
          <w:rFonts w:ascii="Cambria" w:hAnsi="Cambria"/>
          <w:bCs/>
          <w:i/>
          <w:iCs/>
          <w:sz w:val="22"/>
          <w:szCs w:val="22"/>
        </w:rPr>
        <w:t>Senat Univerziteta u Sarajevu</w:t>
      </w:r>
    </w:p>
    <w:p w14:paraId="4445B837" w14:textId="77777777" w:rsidR="0021242D" w:rsidRPr="00AB6421" w:rsidRDefault="0021242D" w:rsidP="00AB6421">
      <w:pPr>
        <w:pStyle w:val="ListParagraph"/>
        <w:numPr>
          <w:ilvl w:val="0"/>
          <w:numId w:val="1"/>
        </w:numPr>
        <w:spacing w:after="200" w:line="276" w:lineRule="auto"/>
        <w:ind w:left="-142" w:right="-279" w:firstLine="0"/>
        <w:jc w:val="both"/>
        <w:rPr>
          <w:rFonts w:ascii="Cambria" w:hAnsi="Cambria"/>
          <w:bCs/>
          <w:i/>
          <w:iCs/>
          <w:sz w:val="22"/>
          <w:szCs w:val="22"/>
        </w:rPr>
      </w:pPr>
      <w:r w:rsidRPr="00AB6421">
        <w:rPr>
          <w:rFonts w:ascii="Cambria" w:hAnsi="Cambria"/>
          <w:bCs/>
          <w:i/>
          <w:iCs/>
          <w:sz w:val="22"/>
          <w:szCs w:val="22"/>
        </w:rPr>
        <w:t>Materijal za Vijeće</w:t>
      </w:r>
    </w:p>
    <w:p w14:paraId="08697FF1" w14:textId="2BD9418E" w:rsidR="00834BC4" w:rsidRDefault="0021242D" w:rsidP="004635C7">
      <w:pPr>
        <w:pStyle w:val="ListParagraph"/>
        <w:numPr>
          <w:ilvl w:val="0"/>
          <w:numId w:val="1"/>
        </w:numPr>
        <w:spacing w:after="200" w:line="360" w:lineRule="auto"/>
        <w:ind w:left="-142" w:right="-279" w:firstLine="0"/>
        <w:jc w:val="both"/>
      </w:pPr>
      <w:r w:rsidRPr="00DC46FC">
        <w:rPr>
          <w:rFonts w:ascii="Cambria" w:hAnsi="Cambria"/>
          <w:bCs/>
          <w:i/>
          <w:iCs/>
          <w:sz w:val="22"/>
          <w:szCs w:val="22"/>
        </w:rPr>
        <w:t>a/a</w:t>
      </w:r>
    </w:p>
    <w:sectPr w:rsidR="00834BC4" w:rsidSect="00DC46FC">
      <w:headerReference w:type="default" r:id="rId7"/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52FD" w14:textId="77777777" w:rsidR="00D73136" w:rsidRDefault="00D73136" w:rsidP="00AB6421">
      <w:r>
        <w:separator/>
      </w:r>
    </w:p>
  </w:endnote>
  <w:endnote w:type="continuationSeparator" w:id="0">
    <w:p w14:paraId="21BE049A" w14:textId="77777777" w:rsidR="00D73136" w:rsidRDefault="00D73136" w:rsidP="00AB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5B4D" w14:textId="77777777" w:rsidR="00D73136" w:rsidRDefault="00D73136" w:rsidP="00AB6421">
      <w:r>
        <w:separator/>
      </w:r>
    </w:p>
  </w:footnote>
  <w:footnote w:type="continuationSeparator" w:id="0">
    <w:p w14:paraId="02A862FD" w14:textId="77777777" w:rsidR="00D73136" w:rsidRDefault="00D73136" w:rsidP="00AB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7144" w14:textId="3D3766C0" w:rsidR="00AB6421" w:rsidRDefault="00AB6421">
    <w:pPr>
      <w:pStyle w:val="Header"/>
    </w:pPr>
    <w:r w:rsidRPr="00AA6C59">
      <w:rPr>
        <w:noProof/>
      </w:rPr>
      <w:drawing>
        <wp:anchor distT="0" distB="0" distL="114300" distR="114300" simplePos="0" relativeHeight="251659264" behindDoc="0" locked="0" layoutInCell="1" allowOverlap="1" wp14:anchorId="2F56116D" wp14:editId="1354130F">
          <wp:simplePos x="0" y="0"/>
          <wp:positionH relativeFrom="margin">
            <wp:posOffset>-95250</wp:posOffset>
          </wp:positionH>
          <wp:positionV relativeFrom="paragraph">
            <wp:posOffset>-320675</wp:posOffset>
          </wp:positionV>
          <wp:extent cx="1029335" cy="677545"/>
          <wp:effectExtent l="0" t="0" r="0" b="8255"/>
          <wp:wrapSquare wrapText="bothSides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C59">
      <w:rPr>
        <w:noProof/>
      </w:rPr>
      <w:drawing>
        <wp:anchor distT="0" distB="0" distL="114300" distR="114300" simplePos="0" relativeHeight="251660288" behindDoc="0" locked="0" layoutInCell="1" allowOverlap="1" wp14:anchorId="2BC9BDC5" wp14:editId="0AF5D0B3">
          <wp:simplePos x="0" y="0"/>
          <wp:positionH relativeFrom="margin">
            <wp:posOffset>934967</wp:posOffset>
          </wp:positionH>
          <wp:positionV relativeFrom="margin">
            <wp:posOffset>-766923</wp:posOffset>
          </wp:positionV>
          <wp:extent cx="1895475" cy="666750"/>
          <wp:effectExtent l="0" t="0" r="9525" b="0"/>
          <wp:wrapSquare wrapText="bothSides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5696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B1"/>
    <w:rsid w:val="00047886"/>
    <w:rsid w:val="001268CE"/>
    <w:rsid w:val="001A7D72"/>
    <w:rsid w:val="001E4045"/>
    <w:rsid w:val="0021242D"/>
    <w:rsid w:val="002555FB"/>
    <w:rsid w:val="003429AD"/>
    <w:rsid w:val="0034483E"/>
    <w:rsid w:val="004B1519"/>
    <w:rsid w:val="004D49B1"/>
    <w:rsid w:val="005D79B1"/>
    <w:rsid w:val="005F4DDB"/>
    <w:rsid w:val="007622BD"/>
    <w:rsid w:val="00772EB3"/>
    <w:rsid w:val="00785EDC"/>
    <w:rsid w:val="007B0C33"/>
    <w:rsid w:val="008147D4"/>
    <w:rsid w:val="00834BC4"/>
    <w:rsid w:val="009367F5"/>
    <w:rsid w:val="009B487B"/>
    <w:rsid w:val="00AB6421"/>
    <w:rsid w:val="00B10B9C"/>
    <w:rsid w:val="00B16BA3"/>
    <w:rsid w:val="00B50C56"/>
    <w:rsid w:val="00B521CE"/>
    <w:rsid w:val="00B75C7C"/>
    <w:rsid w:val="00C569A8"/>
    <w:rsid w:val="00CD73A2"/>
    <w:rsid w:val="00D71B43"/>
    <w:rsid w:val="00D73136"/>
    <w:rsid w:val="00DC46FC"/>
    <w:rsid w:val="00E1450B"/>
    <w:rsid w:val="00E713EA"/>
    <w:rsid w:val="00F166A5"/>
    <w:rsid w:val="00F41EC1"/>
    <w:rsid w:val="00F57708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6270"/>
  <w15:chartTrackingRefBased/>
  <w15:docId w15:val="{314DDE7E-5DBC-44E1-943F-3B7296A3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42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12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4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42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B64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42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30</cp:revision>
  <dcterms:created xsi:type="dcterms:W3CDTF">2022-02-22T07:38:00Z</dcterms:created>
  <dcterms:modified xsi:type="dcterms:W3CDTF">2022-12-02T14:18:00Z</dcterms:modified>
</cp:coreProperties>
</file>