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85C" w14:textId="6FBA999B" w:rsidR="002665C1" w:rsidRPr="003F12ED" w:rsidRDefault="002665C1" w:rsidP="00EB2870">
      <w:pPr>
        <w:pStyle w:val="NoSpacing"/>
        <w:rPr>
          <w:rFonts w:ascii="Cambria" w:hAnsi="Cambria"/>
          <w:i/>
          <w:iCs/>
        </w:rPr>
      </w:pPr>
      <w:r w:rsidRPr="008F4C5C">
        <w:rPr>
          <w:rFonts w:ascii="Cambria" w:hAnsi="Cambria"/>
          <w:i/>
          <w:iCs/>
        </w:rPr>
        <w:t>Broj: 01-3-</w:t>
      </w:r>
      <w:r w:rsidR="00680A5F" w:rsidRPr="008F4C5C">
        <w:rPr>
          <w:rFonts w:ascii="Cambria" w:hAnsi="Cambria"/>
          <w:i/>
          <w:iCs/>
        </w:rPr>
        <w:t>13</w:t>
      </w:r>
      <w:r w:rsidR="008F4C5C" w:rsidRPr="008F4C5C">
        <w:rPr>
          <w:rFonts w:ascii="Cambria" w:hAnsi="Cambria"/>
          <w:i/>
          <w:iCs/>
        </w:rPr>
        <w:t>88</w:t>
      </w:r>
      <w:r w:rsidRPr="008F4C5C">
        <w:rPr>
          <w:rFonts w:ascii="Cambria" w:hAnsi="Cambria"/>
          <w:i/>
          <w:iCs/>
        </w:rPr>
        <w:t>-</w:t>
      </w:r>
      <w:r w:rsidR="0067010D" w:rsidRPr="008F4C5C">
        <w:rPr>
          <w:rFonts w:ascii="Cambria" w:hAnsi="Cambria"/>
          <w:i/>
          <w:iCs/>
        </w:rPr>
        <w:t>1</w:t>
      </w:r>
      <w:r w:rsidRPr="008F4C5C">
        <w:rPr>
          <w:rFonts w:ascii="Cambria" w:hAnsi="Cambria"/>
          <w:i/>
          <w:iCs/>
        </w:rPr>
        <w:t>/</w:t>
      </w:r>
      <w:r w:rsidR="00BC0883" w:rsidRPr="008F4C5C">
        <w:rPr>
          <w:rFonts w:ascii="Cambria" w:hAnsi="Cambria"/>
          <w:i/>
          <w:iCs/>
        </w:rPr>
        <w:t>2</w:t>
      </w:r>
      <w:r w:rsidR="008D0596" w:rsidRPr="008F4C5C">
        <w:rPr>
          <w:rFonts w:ascii="Cambria" w:hAnsi="Cambria"/>
          <w:i/>
          <w:iCs/>
        </w:rPr>
        <w:t>2</w:t>
      </w:r>
    </w:p>
    <w:p w14:paraId="7BE0590B" w14:textId="00209EC4" w:rsidR="002665C1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 xml:space="preserve">Sarajevo, </w:t>
      </w:r>
      <w:r w:rsidR="006A2D3E">
        <w:rPr>
          <w:rFonts w:ascii="Cambria" w:hAnsi="Cambria"/>
          <w:i/>
          <w:iCs/>
        </w:rPr>
        <w:t>1</w:t>
      </w:r>
      <w:r w:rsidR="00EA7A6A">
        <w:rPr>
          <w:rFonts w:ascii="Cambria" w:hAnsi="Cambria"/>
          <w:i/>
          <w:iCs/>
        </w:rPr>
        <w:t>7</w:t>
      </w:r>
      <w:r w:rsidRPr="00E113AC">
        <w:rPr>
          <w:rFonts w:ascii="Cambria" w:hAnsi="Cambria"/>
          <w:i/>
          <w:iCs/>
        </w:rPr>
        <w:t>.</w:t>
      </w:r>
      <w:r w:rsidR="00A65B27">
        <w:rPr>
          <w:rFonts w:ascii="Cambria" w:hAnsi="Cambria"/>
          <w:i/>
          <w:iCs/>
        </w:rPr>
        <w:t>11</w:t>
      </w:r>
      <w:r w:rsidRPr="00E113AC">
        <w:rPr>
          <w:rFonts w:ascii="Cambria" w:hAnsi="Cambria"/>
          <w:i/>
          <w:iCs/>
        </w:rPr>
        <w:t>.20</w:t>
      </w:r>
      <w:r w:rsidR="00E203F6" w:rsidRPr="00E113AC">
        <w:rPr>
          <w:rFonts w:ascii="Cambria" w:hAnsi="Cambria"/>
          <w:i/>
          <w:iCs/>
        </w:rPr>
        <w:t>2</w:t>
      </w:r>
      <w:r w:rsidR="008D0596">
        <w:rPr>
          <w:rFonts w:ascii="Cambria" w:hAnsi="Cambria"/>
          <w:i/>
          <w:iCs/>
        </w:rPr>
        <w:t>2</w:t>
      </w:r>
      <w:r w:rsidRPr="00E113AC">
        <w:rPr>
          <w:rFonts w:ascii="Cambria" w:hAnsi="Cambria"/>
          <w:i/>
          <w:iCs/>
        </w:rPr>
        <w:t>.godine</w:t>
      </w:r>
    </w:p>
    <w:p w14:paraId="2F1AE0CB" w14:textId="77777777" w:rsidR="00E64F15" w:rsidRPr="00E113AC" w:rsidRDefault="00E64F15" w:rsidP="00EB2870">
      <w:pPr>
        <w:pStyle w:val="NoSpacing"/>
        <w:rPr>
          <w:rFonts w:ascii="Cambria" w:hAnsi="Cambria"/>
          <w:i/>
          <w:iCs/>
        </w:rPr>
      </w:pPr>
    </w:p>
    <w:p w14:paraId="68C50337" w14:textId="0000BAC2" w:rsidR="002665C1" w:rsidRPr="00DF2A3A" w:rsidRDefault="007C7559" w:rsidP="002665C1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N</w:t>
      </w:r>
      <w:r w:rsidR="002665C1" w:rsidRPr="00DF2A3A">
        <w:rPr>
          <w:rFonts w:ascii="Cambria" w:hAnsi="Cambria" w:cs="Times New Roman"/>
          <w:i/>
          <w:iCs/>
        </w:rPr>
        <w:t>a osnovu člana 108. Statuta Univerziteta u Sarajevu, a u vezi sa članom 70.</w:t>
      </w:r>
      <w:r w:rsidR="00BC0883" w:rsidRPr="00DF2A3A">
        <w:rPr>
          <w:rFonts w:ascii="Cambria" w:hAnsi="Cambria" w:cs="Times New Roman"/>
          <w:i/>
          <w:iCs/>
        </w:rPr>
        <w:t xml:space="preserve"> </w:t>
      </w:r>
      <w:r w:rsidR="002665C1" w:rsidRPr="00DF2A3A">
        <w:rPr>
          <w:rFonts w:ascii="Cambria" w:hAnsi="Cambria" w:cs="Times New Roman"/>
          <w:i/>
          <w:iCs/>
        </w:rPr>
        <w:t>Zakona o javnim nabavkama BiH ("Službeni glasnik BiH" broj 39/14</w:t>
      </w:r>
      <w:r w:rsidR="00A65B27">
        <w:rPr>
          <w:rFonts w:ascii="Cambria" w:hAnsi="Cambria" w:cs="Times New Roman"/>
          <w:i/>
          <w:iCs/>
        </w:rPr>
        <w:t xml:space="preserve"> i 59/22</w:t>
      </w:r>
      <w:r w:rsidR="002665C1" w:rsidRPr="00DF2A3A">
        <w:rPr>
          <w:rFonts w:ascii="Cambria" w:hAnsi="Cambria" w:cs="Times New Roman"/>
          <w:i/>
          <w:iCs/>
        </w:rPr>
        <w:t xml:space="preserve">), a na osnovu Zapisnika o ocjeni i ponudi od </w:t>
      </w:r>
      <w:r w:rsidR="00EA7A6A">
        <w:rPr>
          <w:rFonts w:ascii="Cambria" w:hAnsi="Cambria" w:cs="Times New Roman"/>
          <w:i/>
          <w:iCs/>
        </w:rPr>
        <w:t>17</w:t>
      </w:r>
      <w:r w:rsidR="002665C1" w:rsidRPr="00DF2A3A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11</w:t>
      </w:r>
      <w:r w:rsidR="002665C1" w:rsidRPr="00DF2A3A">
        <w:rPr>
          <w:rFonts w:ascii="Cambria" w:hAnsi="Cambria" w:cs="Times New Roman"/>
          <w:i/>
          <w:iCs/>
        </w:rPr>
        <w:t>.20</w:t>
      </w:r>
      <w:r w:rsidR="00BC0883" w:rsidRPr="00DF2A3A">
        <w:rPr>
          <w:rFonts w:ascii="Cambria" w:hAnsi="Cambria" w:cs="Times New Roman"/>
          <w:i/>
          <w:iCs/>
        </w:rPr>
        <w:t>2</w:t>
      </w:r>
      <w:r w:rsidR="008D0596">
        <w:rPr>
          <w:rFonts w:ascii="Cambria" w:hAnsi="Cambria" w:cs="Times New Roman"/>
          <w:i/>
          <w:iCs/>
        </w:rPr>
        <w:t>2</w:t>
      </w:r>
      <w:r w:rsidR="002665C1" w:rsidRPr="00DF2A3A">
        <w:rPr>
          <w:rFonts w:ascii="Cambria" w:hAnsi="Cambria" w:cs="Times New Roman"/>
          <w:i/>
          <w:iCs/>
        </w:rPr>
        <w:t xml:space="preserve">. u postupku Javne nabavke </w:t>
      </w:r>
      <w:r w:rsidR="00C82078" w:rsidRPr="00DF2A3A">
        <w:rPr>
          <w:rFonts w:ascii="Cambria" w:hAnsi="Cambria" w:cs="Times New Roman"/>
          <w:i/>
          <w:iCs/>
        </w:rPr>
        <w:t xml:space="preserve">roba – </w:t>
      </w:r>
      <w:r w:rsidR="00EA7A6A">
        <w:rPr>
          <w:rFonts w:ascii="Cambria" w:hAnsi="Cambria" w:cs="Times New Roman"/>
          <w:i/>
          <w:iCs/>
        </w:rPr>
        <w:t>Audiovizuelne opreme</w:t>
      </w:r>
      <w:r w:rsidR="00C82078" w:rsidRPr="00DF2A3A">
        <w:rPr>
          <w:rFonts w:ascii="Cambria" w:hAnsi="Cambria" w:cs="Times New Roman"/>
          <w:i/>
          <w:iCs/>
        </w:rPr>
        <w:t xml:space="preserve">, </w:t>
      </w:r>
      <w:r w:rsidR="002665C1" w:rsidRPr="00DF2A3A">
        <w:rPr>
          <w:rFonts w:ascii="Cambria" w:hAnsi="Cambria" w:cs="Times New Roman"/>
          <w:i/>
          <w:iCs/>
        </w:rPr>
        <w:t xml:space="preserve">br. </w:t>
      </w:r>
      <w:r w:rsidR="00A65B27" w:rsidRPr="00A65B27">
        <w:rPr>
          <w:rFonts w:ascii="Cambria" w:hAnsi="Cambria" w:cs="Times New Roman"/>
          <w:i/>
          <w:iCs/>
        </w:rPr>
        <w:t>01-3-1</w:t>
      </w:r>
      <w:r w:rsidR="006A2D3E">
        <w:rPr>
          <w:rFonts w:ascii="Cambria" w:hAnsi="Cambria" w:cs="Times New Roman"/>
          <w:i/>
          <w:iCs/>
        </w:rPr>
        <w:t>2</w:t>
      </w:r>
      <w:r w:rsidR="00EA7A6A">
        <w:rPr>
          <w:rFonts w:ascii="Cambria" w:hAnsi="Cambria" w:cs="Times New Roman"/>
          <w:i/>
          <w:iCs/>
        </w:rPr>
        <w:t>59</w:t>
      </w:r>
      <w:r w:rsidR="00A65B27" w:rsidRPr="00A65B27">
        <w:rPr>
          <w:rFonts w:ascii="Cambria" w:hAnsi="Cambria" w:cs="Times New Roman"/>
          <w:i/>
          <w:iCs/>
        </w:rPr>
        <w:t>-</w:t>
      </w:r>
      <w:r w:rsidR="00EA7A6A">
        <w:rPr>
          <w:rFonts w:ascii="Cambria" w:hAnsi="Cambria" w:cs="Times New Roman"/>
          <w:i/>
          <w:iCs/>
        </w:rPr>
        <w:t>1</w:t>
      </w:r>
      <w:r w:rsidR="00A65B27" w:rsidRPr="00A65B27">
        <w:rPr>
          <w:rFonts w:ascii="Cambria" w:hAnsi="Cambria" w:cs="Times New Roman"/>
          <w:i/>
          <w:iCs/>
        </w:rPr>
        <w:t>/22</w:t>
      </w:r>
      <w:r w:rsidR="00522613">
        <w:rPr>
          <w:rFonts w:ascii="Cambria" w:hAnsi="Cambria" w:cs="Times New Roman"/>
          <w:i/>
          <w:iCs/>
        </w:rPr>
        <w:t xml:space="preserve">, </w:t>
      </w:r>
      <w:r w:rsidR="009F6C15">
        <w:rPr>
          <w:rFonts w:ascii="Cambria" w:hAnsi="Cambria" w:cs="Times New Roman"/>
          <w:i/>
          <w:iCs/>
        </w:rPr>
        <w:t xml:space="preserve">po prethodnoj saglasnosti sekretara, </w:t>
      </w:r>
      <w:r w:rsidR="002665C1" w:rsidRPr="00DF2A3A">
        <w:rPr>
          <w:rFonts w:ascii="Cambria" w:hAnsi="Cambria" w:cs="Times New Roman"/>
          <w:i/>
          <w:iCs/>
        </w:rPr>
        <w:t xml:space="preserve">dekan </w:t>
      </w:r>
      <w:r w:rsidR="00D0322C">
        <w:rPr>
          <w:rFonts w:ascii="Cambria" w:hAnsi="Cambria" w:cs="Times New Roman"/>
          <w:i/>
          <w:iCs/>
        </w:rPr>
        <w:t xml:space="preserve">Fakulteta </w:t>
      </w:r>
      <w:r w:rsidR="002665C1" w:rsidRPr="00DF2A3A">
        <w:rPr>
          <w:rFonts w:ascii="Cambria" w:hAnsi="Cambria" w:cs="Times New Roman"/>
          <w:i/>
          <w:iCs/>
        </w:rPr>
        <w:t>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0A88DFA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dodjeli ugovora najpovoljnijem ponuđaču za javnu nabavku </w:t>
      </w:r>
      <w:r w:rsidR="00681E44" w:rsidRPr="003505FD">
        <w:rPr>
          <w:rFonts w:ascii="Cambria" w:hAnsi="Cambria"/>
          <w:b/>
          <w:bCs/>
          <w:i/>
          <w:iCs/>
        </w:rPr>
        <w:t>robe</w:t>
      </w:r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22DB5F3B" w:rsidR="002665C1" w:rsidRPr="00F84C7F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 - </w:t>
      </w:r>
      <w:r w:rsidR="002665C1" w:rsidRPr="003505FD">
        <w:rPr>
          <w:rFonts w:ascii="Cambria" w:hAnsi="Cambria" w:cs="Times New Roman"/>
          <w:i/>
          <w:iCs/>
        </w:rPr>
        <w:t xml:space="preserve">Nakon provedenog </w:t>
      </w:r>
      <w:r w:rsidR="00E64F15">
        <w:rPr>
          <w:rFonts w:ascii="Cambria" w:hAnsi="Cambria" w:cs="Times New Roman"/>
          <w:i/>
          <w:iCs/>
        </w:rPr>
        <w:t>otvorenog</w:t>
      </w:r>
      <w:r w:rsidR="002665C1" w:rsidRPr="003505FD">
        <w:rPr>
          <w:rFonts w:ascii="Cambria" w:hAnsi="Cambria" w:cs="Times New Roman"/>
          <w:i/>
          <w:iCs/>
        </w:rPr>
        <w:t xml:space="preserve"> postupka javne </w:t>
      </w:r>
      <w:r w:rsidR="002665C1" w:rsidRPr="00DF2A3A">
        <w:rPr>
          <w:rFonts w:ascii="Cambria" w:hAnsi="Cambria" w:cs="Times New Roman"/>
          <w:i/>
          <w:iCs/>
        </w:rPr>
        <w:t xml:space="preserve">nabavke </w:t>
      </w:r>
      <w:r w:rsidR="00681E44" w:rsidRPr="00DF2A3A">
        <w:rPr>
          <w:rFonts w:ascii="Cambria" w:hAnsi="Cambria" w:cs="Times New Roman"/>
          <w:i/>
          <w:iCs/>
        </w:rPr>
        <w:t xml:space="preserve">za </w:t>
      </w:r>
      <w:r w:rsidR="005A5AF8" w:rsidRPr="00DF2A3A">
        <w:rPr>
          <w:rFonts w:ascii="Cambria" w:hAnsi="Cambria" w:cs="Times New Roman"/>
          <w:i/>
          <w:iCs/>
        </w:rPr>
        <w:t xml:space="preserve">nabavku </w:t>
      </w:r>
      <w:r w:rsidR="00EA7A6A">
        <w:rPr>
          <w:rFonts w:ascii="Cambria" w:hAnsi="Cambria" w:cs="Times New Roman"/>
          <w:i/>
          <w:iCs/>
        </w:rPr>
        <w:t>Audiovizuelne opreme</w:t>
      </w:r>
      <w:r w:rsidR="00681E44" w:rsidRPr="009F6C15">
        <w:rPr>
          <w:rFonts w:ascii="Cambria" w:hAnsi="Cambria" w:cs="Times New Roman"/>
          <w:i/>
          <w:iCs/>
        </w:rPr>
        <w:t xml:space="preserve">, </w:t>
      </w:r>
      <w:r w:rsidR="002665C1" w:rsidRPr="009F6C15">
        <w:rPr>
          <w:rFonts w:ascii="Cambria" w:hAnsi="Cambria" w:cs="Times New Roman"/>
          <w:i/>
          <w:iCs/>
          <w:lang w:val="hr-HR"/>
        </w:rPr>
        <w:t>01-3-</w:t>
      </w:r>
      <w:r w:rsidR="00A65B27">
        <w:rPr>
          <w:rFonts w:ascii="Cambria" w:hAnsi="Cambria" w:cs="Times New Roman"/>
          <w:i/>
          <w:iCs/>
          <w:lang w:val="hr-HR"/>
        </w:rPr>
        <w:t>1</w:t>
      </w:r>
      <w:r w:rsidR="006A2D3E">
        <w:rPr>
          <w:rFonts w:ascii="Cambria" w:hAnsi="Cambria" w:cs="Times New Roman"/>
          <w:i/>
          <w:iCs/>
          <w:lang w:val="hr-HR"/>
        </w:rPr>
        <w:t>2</w:t>
      </w:r>
      <w:r w:rsidR="00EA7A6A">
        <w:rPr>
          <w:rFonts w:ascii="Cambria" w:hAnsi="Cambria" w:cs="Times New Roman"/>
          <w:i/>
          <w:iCs/>
          <w:lang w:val="hr-HR"/>
        </w:rPr>
        <w:t>59</w:t>
      </w:r>
      <w:r w:rsidR="00EB2870" w:rsidRPr="009F6C15">
        <w:rPr>
          <w:rFonts w:ascii="Cambria" w:hAnsi="Cambria" w:cs="Times New Roman"/>
          <w:i/>
          <w:iCs/>
          <w:lang w:val="hr-HR"/>
        </w:rPr>
        <w:t>-</w:t>
      </w:r>
      <w:r w:rsidR="00EA7A6A">
        <w:rPr>
          <w:rFonts w:ascii="Cambria" w:hAnsi="Cambria" w:cs="Times New Roman"/>
          <w:i/>
          <w:iCs/>
          <w:lang w:val="hr-HR"/>
        </w:rPr>
        <w:t>1</w:t>
      </w:r>
      <w:r w:rsidR="00EB2870" w:rsidRPr="009F6C15">
        <w:rPr>
          <w:rFonts w:ascii="Cambria" w:hAnsi="Cambria" w:cs="Times New Roman"/>
          <w:i/>
          <w:iCs/>
          <w:lang w:val="hr-HR"/>
        </w:rPr>
        <w:t>/2</w:t>
      </w:r>
      <w:r w:rsidR="008D0596" w:rsidRPr="009F6C15">
        <w:rPr>
          <w:rFonts w:ascii="Cambria" w:hAnsi="Cambria" w:cs="Times New Roman"/>
          <w:i/>
          <w:iCs/>
          <w:lang w:val="hr-HR"/>
        </w:rPr>
        <w:t>2</w:t>
      </w:r>
      <w:r w:rsidR="002665C1" w:rsidRPr="009F6C15">
        <w:rPr>
          <w:rFonts w:ascii="Cambria" w:hAnsi="Cambria" w:cs="Times New Roman"/>
          <w:i/>
          <w:iCs/>
        </w:rPr>
        <w:t>,</w:t>
      </w:r>
      <w:r w:rsidR="002665C1" w:rsidRPr="00DF2A3A">
        <w:rPr>
          <w:rFonts w:ascii="Cambria" w:hAnsi="Cambria" w:cs="Times New Roman"/>
          <w:i/>
          <w:iCs/>
        </w:rPr>
        <w:t xml:space="preserve"> </w:t>
      </w:r>
      <w:r w:rsidR="002665C1" w:rsidRPr="00F84C7F">
        <w:rPr>
          <w:rFonts w:ascii="Cambria" w:hAnsi="Cambria" w:cs="Times New Roman"/>
          <w:i/>
          <w:iCs/>
        </w:rPr>
        <w:t xml:space="preserve">objavljenog na Portalu javnih nabavki pod brojem </w:t>
      </w:r>
      <w:r w:rsidR="00EA7A6A" w:rsidRPr="00EA7A6A">
        <w:rPr>
          <w:rFonts w:ascii="Cambria" w:hAnsi="Cambria" w:cs="Times New Roman"/>
          <w:i/>
          <w:iCs/>
        </w:rPr>
        <w:t>29329-1-1-57-3-35/22</w:t>
      </w:r>
      <w:r w:rsidR="00EA7A6A">
        <w:rPr>
          <w:rFonts w:ascii="Cambria" w:hAnsi="Cambria" w:cs="Times New Roman"/>
          <w:i/>
          <w:iCs/>
        </w:rPr>
        <w:t xml:space="preserve"> </w:t>
      </w:r>
      <w:r w:rsidR="002665C1" w:rsidRPr="00F84C7F">
        <w:rPr>
          <w:rFonts w:ascii="Cambria" w:hAnsi="Cambria" w:cs="Times New Roman"/>
          <w:i/>
          <w:iCs/>
        </w:rPr>
        <w:t xml:space="preserve">dana </w:t>
      </w:r>
      <w:r w:rsidR="00EA7A6A">
        <w:rPr>
          <w:rFonts w:ascii="Cambria" w:hAnsi="Cambria" w:cs="Times New Roman"/>
          <w:i/>
          <w:iCs/>
        </w:rPr>
        <w:t>02</w:t>
      </w:r>
      <w:r w:rsidR="002665C1" w:rsidRPr="00F84C7F">
        <w:rPr>
          <w:rFonts w:ascii="Cambria" w:hAnsi="Cambria" w:cs="Times New Roman"/>
          <w:i/>
          <w:iCs/>
        </w:rPr>
        <w:t>.</w:t>
      </w:r>
      <w:r w:rsidR="00741409">
        <w:rPr>
          <w:rFonts w:ascii="Cambria" w:hAnsi="Cambria" w:cs="Times New Roman"/>
          <w:i/>
          <w:iCs/>
        </w:rPr>
        <w:t>1</w:t>
      </w:r>
      <w:r w:rsidR="00EA7A6A">
        <w:rPr>
          <w:rFonts w:ascii="Cambria" w:hAnsi="Cambria" w:cs="Times New Roman"/>
          <w:i/>
          <w:iCs/>
        </w:rPr>
        <w:t>1</w:t>
      </w:r>
      <w:r w:rsidR="002665C1" w:rsidRPr="00F84C7F">
        <w:rPr>
          <w:rFonts w:ascii="Cambria" w:hAnsi="Cambria" w:cs="Times New Roman"/>
          <w:i/>
          <w:iCs/>
        </w:rPr>
        <w:t>.20</w:t>
      </w:r>
      <w:r w:rsidR="00EB2870" w:rsidRPr="00F84C7F">
        <w:rPr>
          <w:rFonts w:ascii="Cambria" w:hAnsi="Cambria" w:cs="Times New Roman"/>
          <w:i/>
          <w:iCs/>
        </w:rPr>
        <w:t>2</w:t>
      </w:r>
      <w:r w:rsidR="00741409">
        <w:rPr>
          <w:rFonts w:ascii="Cambria" w:hAnsi="Cambria" w:cs="Times New Roman"/>
          <w:i/>
          <w:iCs/>
        </w:rPr>
        <w:t>2</w:t>
      </w:r>
      <w:r w:rsidR="002665C1" w:rsidRPr="00F84C7F">
        <w:rPr>
          <w:rFonts w:ascii="Cambria" w:hAnsi="Cambria" w:cs="Times New Roman"/>
          <w:i/>
          <w:iCs/>
        </w:rPr>
        <w:t>. godine,</w:t>
      </w:r>
      <w:r w:rsidR="00681E44" w:rsidRPr="00F84C7F">
        <w:rPr>
          <w:rFonts w:ascii="Cambria" w:hAnsi="Cambria" w:cs="Times New Roman"/>
          <w:i/>
          <w:iCs/>
        </w:rPr>
        <w:t xml:space="preserve"> </w:t>
      </w:r>
      <w:r w:rsidR="002665C1" w:rsidRPr="00F84C7F">
        <w:rPr>
          <w:rFonts w:ascii="Cambria" w:hAnsi="Cambria" w:cs="Times New Roman"/>
          <w:i/>
          <w:iCs/>
        </w:rPr>
        <w:t xml:space="preserve">dodjeljuje se ugovor za nabavku </w:t>
      </w:r>
      <w:r w:rsidR="00EA7A6A">
        <w:rPr>
          <w:rFonts w:ascii="Cambria" w:hAnsi="Cambria" w:cs="Times New Roman"/>
          <w:i/>
          <w:iCs/>
        </w:rPr>
        <w:t>Audiovizuelne opreme</w:t>
      </w:r>
      <w:r w:rsidR="007C7559" w:rsidRPr="00F84C7F">
        <w:rPr>
          <w:rFonts w:ascii="Cambria" w:hAnsi="Cambria" w:cs="Times New Roman"/>
          <w:i/>
          <w:iCs/>
        </w:rPr>
        <w:t xml:space="preserve"> </w:t>
      </w:r>
      <w:r w:rsidR="00681E44" w:rsidRPr="00F84C7F">
        <w:rPr>
          <w:rFonts w:ascii="Cambria" w:hAnsi="Cambria" w:cs="Times New Roman"/>
          <w:i/>
          <w:iCs/>
        </w:rPr>
        <w:t xml:space="preserve">najpovoljnijem </w:t>
      </w:r>
      <w:r w:rsidR="00681E44" w:rsidRPr="006A2D3E">
        <w:rPr>
          <w:rFonts w:ascii="Cambria" w:hAnsi="Cambria" w:cs="Times New Roman"/>
          <w:i/>
          <w:iCs/>
        </w:rPr>
        <w:t>ponuđaču</w:t>
      </w:r>
      <w:r w:rsidR="002665C1" w:rsidRPr="006A2D3E">
        <w:rPr>
          <w:rFonts w:ascii="Cambria" w:hAnsi="Cambria" w:cs="Times New Roman"/>
          <w:i/>
          <w:iCs/>
        </w:rPr>
        <w:t xml:space="preserve">: </w:t>
      </w:r>
      <w:r w:rsidR="00EA7A6A" w:rsidRPr="00EA7A6A">
        <w:rPr>
          <w:rFonts w:ascii="Cambria" w:hAnsi="Cambria" w:cs="Times New Roman"/>
          <w:b/>
          <w:bCs/>
          <w:i/>
          <w:iCs/>
        </w:rPr>
        <w:t>HD COMPUTERS</w:t>
      </w:r>
      <w:r w:rsidR="00A65B27" w:rsidRPr="006A2D3E">
        <w:rPr>
          <w:rFonts w:ascii="Cambria" w:hAnsi="Cambria" w:cs="Times New Roman"/>
          <w:b/>
          <w:bCs/>
          <w:i/>
          <w:iCs/>
        </w:rPr>
        <w:t xml:space="preserve"> doo</w:t>
      </w:r>
      <w:r w:rsidR="00681E44" w:rsidRPr="006A2D3E">
        <w:rPr>
          <w:rFonts w:ascii="Cambria" w:hAnsi="Cambria" w:cs="Times New Roman"/>
          <w:i/>
          <w:iCs/>
        </w:rPr>
        <w:t>, koji</w:t>
      </w:r>
      <w:r w:rsidR="00681E44" w:rsidRPr="00F84C7F">
        <w:rPr>
          <w:rFonts w:ascii="Cambria" w:hAnsi="Cambria" w:cs="Times New Roman"/>
          <w:i/>
          <w:iCs/>
        </w:rPr>
        <w:t xml:space="preserve"> je ponudio najnižu cijenu.</w:t>
      </w:r>
      <w:r w:rsidR="002665C1" w:rsidRPr="00F84C7F">
        <w:rPr>
          <w:rFonts w:ascii="Cambria" w:hAnsi="Cambria" w:cs="Times New Roman"/>
          <w:i/>
          <w:iCs/>
        </w:rPr>
        <w:t xml:space="preserve">  </w:t>
      </w:r>
    </w:p>
    <w:p w14:paraId="3AD4979B" w14:textId="03ADD407" w:rsidR="002665C1" w:rsidRPr="00F84C7F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F84C7F">
        <w:rPr>
          <w:rFonts w:ascii="Cambria" w:hAnsi="Cambria" w:cs="Times New Roman"/>
          <w:i/>
          <w:iCs/>
        </w:rPr>
        <w:t xml:space="preserve">II - </w:t>
      </w:r>
      <w:r w:rsidR="002665C1" w:rsidRPr="00F84C7F">
        <w:rPr>
          <w:rFonts w:ascii="Cambria" w:hAnsi="Cambria" w:cs="Times New Roman"/>
          <w:i/>
          <w:iCs/>
        </w:rPr>
        <w:t>Prijedlog ugovora o nabavci dostavit će se na potpis izabranom ponuđaču</w:t>
      </w:r>
      <w:r w:rsidR="00633076">
        <w:rPr>
          <w:rFonts w:ascii="Cambria" w:hAnsi="Cambria" w:cs="Times New Roman"/>
          <w:i/>
          <w:iCs/>
        </w:rPr>
        <w:t xml:space="preserve"> </w:t>
      </w:r>
      <w:r w:rsidR="00522613">
        <w:rPr>
          <w:rFonts w:ascii="Cambria" w:hAnsi="Cambria" w:cs="Times New Roman"/>
          <w:i/>
          <w:iCs/>
        </w:rPr>
        <w:t>po isteku Zakonom propisanih rokova.</w:t>
      </w:r>
    </w:p>
    <w:p w14:paraId="1BF65FBC" w14:textId="6D2A5FB0" w:rsidR="002665C1" w:rsidRPr="00F84C7F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F84C7F">
        <w:rPr>
          <w:rFonts w:ascii="Cambria" w:hAnsi="Cambria" w:cs="Times New Roman"/>
          <w:i/>
          <w:iCs/>
        </w:rPr>
        <w:t>I</w:t>
      </w:r>
      <w:r w:rsidR="00EB2870" w:rsidRPr="00F84C7F">
        <w:rPr>
          <w:rFonts w:ascii="Cambria" w:hAnsi="Cambria" w:cs="Times New Roman"/>
          <w:i/>
          <w:iCs/>
        </w:rPr>
        <w:t>II</w:t>
      </w:r>
      <w:r w:rsidRPr="00F84C7F">
        <w:rPr>
          <w:rFonts w:ascii="Cambria" w:hAnsi="Cambria" w:cs="Times New Roman"/>
          <w:i/>
          <w:iCs/>
        </w:rPr>
        <w:t xml:space="preserve"> - </w:t>
      </w:r>
      <w:r w:rsidR="002665C1" w:rsidRPr="00F84C7F">
        <w:rPr>
          <w:rFonts w:ascii="Cambria" w:hAnsi="Cambria" w:cs="Times New Roman"/>
          <w:i/>
          <w:iCs/>
        </w:rPr>
        <w:t xml:space="preserve">Ova odluka objavit će se na web stranici </w:t>
      </w:r>
      <w:hyperlink r:id="rId7" w:history="1">
        <w:r w:rsidR="002665C1" w:rsidRPr="00F84C7F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F84C7F">
        <w:rPr>
          <w:rFonts w:ascii="Cambria" w:hAnsi="Cambria" w:cs="Times New Roman"/>
          <w:i/>
          <w:iCs/>
        </w:rPr>
        <w:t>, istovremeno sa upućivanjem ponuđačima koji su sudjelovali u postupku javne nabavke, u skladu sa članom 70.stav 6. Zakona o javnim nabavkama</w:t>
      </w:r>
      <w:r w:rsidR="00D746EA" w:rsidRPr="00F84C7F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3505FD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F84C7F">
        <w:rPr>
          <w:rFonts w:ascii="Cambria" w:hAnsi="Cambria" w:cs="Times New Roman"/>
          <w:i/>
          <w:iCs/>
        </w:rPr>
        <w:t xml:space="preserve">IV - </w:t>
      </w:r>
      <w:r w:rsidR="002665C1" w:rsidRPr="00F84C7F">
        <w:rPr>
          <w:rFonts w:ascii="Cambria" w:hAnsi="Cambria" w:cs="Times New Roman"/>
          <w:i/>
          <w:iCs/>
        </w:rPr>
        <w:t>Ova odluka stupa na snagu danom donošenja.</w:t>
      </w:r>
    </w:p>
    <w:p w14:paraId="60A4E1E3" w14:textId="0944C6A0" w:rsidR="002665C1" w:rsidRPr="00BE4CAC" w:rsidRDefault="002665C1" w:rsidP="00633076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>Obrazloženje:</w:t>
      </w:r>
      <w:r w:rsidR="00633076">
        <w:rPr>
          <w:rFonts w:ascii="Cambria" w:hAnsi="Cambria" w:cs="Times New Roman"/>
          <w:b/>
          <w:i/>
          <w:iCs/>
        </w:rPr>
        <w:t xml:space="preserve"> </w:t>
      </w:r>
      <w:r w:rsidRPr="003505FD">
        <w:rPr>
          <w:rFonts w:ascii="Cambria" w:hAnsi="Cambria" w:cs="Times New Roman"/>
          <w:i/>
          <w:iCs/>
        </w:rPr>
        <w:t xml:space="preserve">Ugovorni organ </w:t>
      </w:r>
      <w:r w:rsidR="00E64F15">
        <w:rPr>
          <w:rFonts w:ascii="Cambria" w:hAnsi="Cambria" w:cs="Times New Roman"/>
          <w:i/>
          <w:iCs/>
        </w:rPr>
        <w:t xml:space="preserve">Univerzitet u Sarajevu - </w:t>
      </w:r>
      <w:r w:rsidRPr="003505FD">
        <w:rPr>
          <w:rFonts w:ascii="Cambria" w:hAnsi="Cambria" w:cs="Times New Roman"/>
          <w:i/>
          <w:iCs/>
        </w:rPr>
        <w:t xml:space="preserve">Fakultet </w:t>
      </w:r>
      <w:r w:rsidRPr="000D204E">
        <w:rPr>
          <w:rFonts w:ascii="Cambria" w:hAnsi="Cambria" w:cs="Times New Roman"/>
          <w:i/>
          <w:iCs/>
        </w:rPr>
        <w:t xml:space="preserve">političkih nauka, proveo je </w:t>
      </w:r>
      <w:r w:rsidR="00E64F15" w:rsidRPr="000D204E">
        <w:rPr>
          <w:rFonts w:ascii="Cambria" w:hAnsi="Cambria" w:cs="Times New Roman"/>
          <w:i/>
          <w:iCs/>
        </w:rPr>
        <w:t>otvoreni</w:t>
      </w:r>
      <w:r w:rsidRPr="000D204E">
        <w:rPr>
          <w:rFonts w:ascii="Cambria" w:hAnsi="Cambria" w:cs="Times New Roman"/>
          <w:i/>
          <w:iCs/>
        </w:rPr>
        <w:t xml:space="preserve"> postupak za javnu nabavku </w:t>
      </w:r>
      <w:r w:rsidR="00EA7A6A">
        <w:rPr>
          <w:rFonts w:ascii="Cambria" w:hAnsi="Cambria" w:cs="Times New Roman"/>
          <w:i/>
          <w:iCs/>
        </w:rPr>
        <w:t>Audiovizuelne opreme</w:t>
      </w:r>
      <w:r w:rsidR="001D2EDF" w:rsidRPr="000D204E">
        <w:rPr>
          <w:rFonts w:ascii="Cambria" w:hAnsi="Cambria" w:cs="Times New Roman"/>
          <w:i/>
          <w:iCs/>
        </w:rPr>
        <w:t xml:space="preserve">, </w:t>
      </w:r>
      <w:r w:rsidR="007940B1" w:rsidRPr="000D204E">
        <w:rPr>
          <w:rFonts w:ascii="Cambria" w:hAnsi="Cambria" w:cs="Times New Roman"/>
          <w:i/>
          <w:iCs/>
        </w:rPr>
        <w:t xml:space="preserve">koji je </w:t>
      </w:r>
      <w:r w:rsidRPr="000D204E">
        <w:rPr>
          <w:rFonts w:ascii="Cambria" w:hAnsi="Cambria" w:cs="Times New Roman"/>
          <w:i/>
          <w:iCs/>
        </w:rPr>
        <w:t>pokrenut</w:t>
      </w:r>
      <w:r w:rsidR="007940B1" w:rsidRPr="000D204E">
        <w:rPr>
          <w:rFonts w:ascii="Cambria" w:hAnsi="Cambria" w:cs="Times New Roman"/>
          <w:i/>
          <w:iCs/>
        </w:rPr>
        <w:t xml:space="preserve"> O</w:t>
      </w:r>
      <w:r w:rsidRPr="000D204E">
        <w:rPr>
          <w:rFonts w:ascii="Cambria" w:hAnsi="Cambria" w:cs="Times New Roman"/>
          <w:i/>
          <w:iCs/>
        </w:rPr>
        <w:t>dlukom br. 01-3-</w:t>
      </w:r>
      <w:r w:rsidR="00A65B27">
        <w:rPr>
          <w:rFonts w:ascii="Cambria" w:hAnsi="Cambria" w:cs="Times New Roman"/>
          <w:i/>
          <w:iCs/>
        </w:rPr>
        <w:t>1</w:t>
      </w:r>
      <w:r w:rsidR="006A2D3E">
        <w:rPr>
          <w:rFonts w:ascii="Cambria" w:hAnsi="Cambria" w:cs="Times New Roman"/>
          <w:i/>
          <w:iCs/>
        </w:rPr>
        <w:t>2</w:t>
      </w:r>
      <w:r w:rsidR="00EA7A6A">
        <w:rPr>
          <w:rFonts w:ascii="Cambria" w:hAnsi="Cambria" w:cs="Times New Roman"/>
          <w:i/>
          <w:iCs/>
        </w:rPr>
        <w:t>59</w:t>
      </w:r>
      <w:r w:rsidRPr="000D204E">
        <w:rPr>
          <w:rFonts w:ascii="Cambria" w:hAnsi="Cambria" w:cs="Times New Roman"/>
          <w:i/>
          <w:iCs/>
        </w:rPr>
        <w:t>-1/</w:t>
      </w:r>
      <w:r w:rsidR="00EB2870" w:rsidRPr="000D204E">
        <w:rPr>
          <w:rFonts w:ascii="Cambria" w:hAnsi="Cambria" w:cs="Times New Roman"/>
          <w:i/>
          <w:iCs/>
        </w:rPr>
        <w:t>2</w:t>
      </w:r>
      <w:r w:rsidR="009F6C15" w:rsidRPr="000D204E">
        <w:rPr>
          <w:rFonts w:ascii="Cambria" w:hAnsi="Cambria" w:cs="Times New Roman"/>
          <w:i/>
          <w:iCs/>
        </w:rPr>
        <w:t>2</w:t>
      </w:r>
      <w:r w:rsidRPr="000D204E">
        <w:rPr>
          <w:rFonts w:ascii="Cambria" w:hAnsi="Cambria" w:cs="Times New Roman"/>
          <w:i/>
          <w:iCs/>
        </w:rPr>
        <w:t>, a objavljen na Portalu javnih nabavki pod</w:t>
      </w:r>
      <w:r w:rsidR="009F6C15" w:rsidRPr="000D204E">
        <w:rPr>
          <w:rFonts w:ascii="Cambria" w:hAnsi="Cambria" w:cs="Times New Roman"/>
          <w:i/>
          <w:iCs/>
        </w:rPr>
        <w:t xml:space="preserve"> brojem</w:t>
      </w:r>
      <w:r w:rsidRPr="000D204E">
        <w:rPr>
          <w:rFonts w:ascii="Cambria" w:hAnsi="Cambria" w:cs="Times New Roman"/>
          <w:i/>
          <w:iCs/>
        </w:rPr>
        <w:t xml:space="preserve"> </w:t>
      </w:r>
      <w:r w:rsidR="00EA7A6A" w:rsidRPr="00EA7A6A">
        <w:rPr>
          <w:rFonts w:ascii="Cambria" w:hAnsi="Cambria" w:cs="Times New Roman"/>
          <w:i/>
          <w:iCs/>
        </w:rPr>
        <w:t>29329-1-1-57-3-35/22</w:t>
      </w:r>
      <w:r w:rsidR="00EA7A6A">
        <w:rPr>
          <w:rFonts w:ascii="Cambria" w:hAnsi="Cambria" w:cs="Times New Roman"/>
          <w:i/>
          <w:iCs/>
        </w:rPr>
        <w:t xml:space="preserve"> </w:t>
      </w:r>
      <w:r w:rsidR="009F6C15" w:rsidRPr="000D204E">
        <w:rPr>
          <w:rFonts w:ascii="Cambria" w:hAnsi="Cambria" w:cs="Times New Roman"/>
          <w:i/>
          <w:iCs/>
        </w:rPr>
        <w:t xml:space="preserve">dana </w:t>
      </w:r>
      <w:r w:rsidR="00EA7A6A">
        <w:rPr>
          <w:rFonts w:ascii="Cambria" w:hAnsi="Cambria" w:cs="Times New Roman"/>
          <w:i/>
          <w:iCs/>
        </w:rPr>
        <w:t>02</w:t>
      </w:r>
      <w:r w:rsidR="009F6C15" w:rsidRPr="000D204E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1</w:t>
      </w:r>
      <w:r w:rsidR="00EA7A6A">
        <w:rPr>
          <w:rFonts w:ascii="Cambria" w:hAnsi="Cambria" w:cs="Times New Roman"/>
          <w:i/>
          <w:iCs/>
        </w:rPr>
        <w:t>1.</w:t>
      </w:r>
      <w:r w:rsidR="009F6C15" w:rsidRPr="000D204E">
        <w:rPr>
          <w:rFonts w:ascii="Cambria" w:hAnsi="Cambria" w:cs="Times New Roman"/>
          <w:i/>
          <w:iCs/>
        </w:rPr>
        <w:t>202</w:t>
      </w:r>
      <w:r w:rsidR="00A65B27">
        <w:rPr>
          <w:rFonts w:ascii="Cambria" w:hAnsi="Cambria" w:cs="Times New Roman"/>
          <w:i/>
          <w:iCs/>
        </w:rPr>
        <w:t>2</w:t>
      </w:r>
      <w:r w:rsidR="009F6C15" w:rsidRPr="000D204E">
        <w:rPr>
          <w:rFonts w:ascii="Cambria" w:hAnsi="Cambria" w:cs="Times New Roman"/>
          <w:i/>
          <w:iCs/>
        </w:rPr>
        <w:t>. godine</w:t>
      </w:r>
      <w:r w:rsidRPr="000D204E">
        <w:rPr>
          <w:rFonts w:ascii="Cambria" w:hAnsi="Cambria" w:cs="Times New Roman"/>
          <w:i/>
          <w:iCs/>
        </w:rPr>
        <w:t xml:space="preserve">. Procijenjena vrijednost nabavke (bez PDV-a) je </w:t>
      </w:r>
      <w:r w:rsidR="00EA7A6A">
        <w:rPr>
          <w:rFonts w:ascii="Cambria" w:hAnsi="Cambria" w:cs="Times New Roman"/>
          <w:i/>
          <w:iCs/>
        </w:rPr>
        <w:t>10</w:t>
      </w:r>
      <w:r w:rsidR="00681E44" w:rsidRPr="000D204E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0</w:t>
      </w:r>
      <w:r w:rsidRPr="000D204E">
        <w:rPr>
          <w:rFonts w:ascii="Cambria" w:hAnsi="Cambria" w:cs="Times New Roman"/>
          <w:i/>
          <w:iCs/>
        </w:rPr>
        <w:t>00,00 KM</w:t>
      </w:r>
      <w:r w:rsidR="001D2EDF" w:rsidRPr="000D204E">
        <w:rPr>
          <w:rFonts w:ascii="Cambria" w:hAnsi="Cambria" w:cs="Times New Roman"/>
          <w:i/>
          <w:iCs/>
        </w:rPr>
        <w:t>.</w:t>
      </w:r>
      <w:r w:rsidR="00EB2870" w:rsidRPr="000D204E">
        <w:rPr>
          <w:rFonts w:ascii="Cambria" w:hAnsi="Cambria" w:cs="Times New Roman"/>
          <w:i/>
          <w:iCs/>
        </w:rPr>
        <w:t xml:space="preserve"> </w:t>
      </w:r>
      <w:r w:rsidRPr="000D204E">
        <w:rPr>
          <w:rFonts w:ascii="Cambria" w:hAnsi="Cambria" w:cs="Times New Roman"/>
          <w:i/>
          <w:iCs/>
        </w:rPr>
        <w:t xml:space="preserve">Rok za dostavljane ponude po tenderskoj dokumentaciji je bio </w:t>
      </w:r>
      <w:r w:rsidR="00EA7A6A">
        <w:rPr>
          <w:rFonts w:ascii="Cambria" w:hAnsi="Cambria" w:cs="Times New Roman"/>
          <w:i/>
          <w:iCs/>
        </w:rPr>
        <w:t>17</w:t>
      </w:r>
      <w:r w:rsidRPr="000D204E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11</w:t>
      </w:r>
      <w:r w:rsidRPr="000D204E">
        <w:rPr>
          <w:rFonts w:ascii="Cambria" w:hAnsi="Cambria" w:cs="Times New Roman"/>
          <w:i/>
          <w:iCs/>
        </w:rPr>
        <w:t>.20</w:t>
      </w:r>
      <w:r w:rsidR="00EB2870" w:rsidRPr="000D204E">
        <w:rPr>
          <w:rFonts w:ascii="Cambria" w:hAnsi="Cambria" w:cs="Times New Roman"/>
          <w:i/>
          <w:iCs/>
        </w:rPr>
        <w:t>2</w:t>
      </w:r>
      <w:r w:rsidR="008D0596" w:rsidRPr="000D204E">
        <w:rPr>
          <w:rFonts w:ascii="Cambria" w:hAnsi="Cambria" w:cs="Times New Roman"/>
          <w:i/>
          <w:iCs/>
        </w:rPr>
        <w:t>2</w:t>
      </w:r>
      <w:r w:rsidRPr="000D204E">
        <w:rPr>
          <w:rFonts w:ascii="Cambria" w:hAnsi="Cambria" w:cs="Times New Roman"/>
          <w:i/>
          <w:iCs/>
        </w:rPr>
        <w:t xml:space="preserve"> do 1</w:t>
      </w:r>
      <w:r w:rsidR="00681E44" w:rsidRPr="000D204E">
        <w:rPr>
          <w:rFonts w:ascii="Cambria" w:hAnsi="Cambria" w:cs="Times New Roman"/>
          <w:i/>
          <w:iCs/>
        </w:rPr>
        <w:t>1</w:t>
      </w:r>
      <w:r w:rsidR="007C7559" w:rsidRPr="000D204E">
        <w:rPr>
          <w:rFonts w:ascii="Cambria" w:hAnsi="Cambria" w:cs="Times New Roman"/>
          <w:i/>
          <w:iCs/>
        </w:rPr>
        <w:t>:</w:t>
      </w:r>
      <w:r w:rsidR="006A2D3E">
        <w:rPr>
          <w:rFonts w:ascii="Cambria" w:hAnsi="Cambria" w:cs="Times New Roman"/>
          <w:i/>
          <w:iCs/>
        </w:rPr>
        <w:t>45</w:t>
      </w:r>
      <w:r w:rsidRPr="000D204E">
        <w:rPr>
          <w:rFonts w:ascii="Cambria" w:hAnsi="Cambria" w:cs="Times New Roman"/>
          <w:i/>
          <w:iCs/>
        </w:rPr>
        <w:t xml:space="preserve"> sati, a Komisija za javne nabavke</w:t>
      </w:r>
      <w:r w:rsidR="00EA7A6A">
        <w:rPr>
          <w:rFonts w:ascii="Cambria" w:hAnsi="Cambria" w:cs="Times New Roman"/>
          <w:i/>
          <w:iCs/>
        </w:rPr>
        <w:t xml:space="preserve"> 17</w:t>
      </w:r>
      <w:r w:rsidR="00A65B27">
        <w:rPr>
          <w:rFonts w:ascii="Cambria" w:hAnsi="Cambria" w:cs="Times New Roman"/>
          <w:i/>
          <w:iCs/>
        </w:rPr>
        <w:t>.11</w:t>
      </w:r>
      <w:r w:rsidR="00EA5324" w:rsidRPr="000D204E">
        <w:rPr>
          <w:rFonts w:ascii="Cambria" w:hAnsi="Cambria" w:cs="Times New Roman"/>
          <w:i/>
          <w:iCs/>
        </w:rPr>
        <w:t>.202</w:t>
      </w:r>
      <w:r w:rsidR="008D0596" w:rsidRPr="000D204E">
        <w:rPr>
          <w:rFonts w:ascii="Cambria" w:hAnsi="Cambria" w:cs="Times New Roman"/>
          <w:i/>
          <w:iCs/>
        </w:rPr>
        <w:t>2</w:t>
      </w:r>
      <w:r w:rsidR="00EA5324" w:rsidRPr="000D204E">
        <w:rPr>
          <w:rFonts w:ascii="Cambria" w:hAnsi="Cambria" w:cs="Times New Roman"/>
          <w:i/>
          <w:iCs/>
        </w:rPr>
        <w:t>. godine</w:t>
      </w:r>
      <w:r w:rsidRPr="000D204E">
        <w:rPr>
          <w:rFonts w:ascii="Cambria" w:hAnsi="Cambria" w:cs="Times New Roman"/>
          <w:i/>
          <w:iCs/>
        </w:rPr>
        <w:t xml:space="preserve"> u 1</w:t>
      </w:r>
      <w:r w:rsidR="00EA7A6A">
        <w:rPr>
          <w:rFonts w:ascii="Cambria" w:hAnsi="Cambria" w:cs="Times New Roman"/>
          <w:i/>
          <w:iCs/>
        </w:rPr>
        <w:t>2</w:t>
      </w:r>
      <w:r w:rsidR="00EB2870" w:rsidRPr="000D204E">
        <w:rPr>
          <w:rFonts w:ascii="Cambria" w:hAnsi="Cambria" w:cs="Times New Roman"/>
          <w:i/>
          <w:iCs/>
        </w:rPr>
        <w:t>:</w:t>
      </w:r>
      <w:r w:rsidR="006A2D3E">
        <w:rPr>
          <w:rFonts w:ascii="Cambria" w:hAnsi="Cambria" w:cs="Times New Roman"/>
          <w:i/>
          <w:iCs/>
        </w:rPr>
        <w:t>00</w:t>
      </w:r>
      <w:r w:rsidRPr="000D204E">
        <w:rPr>
          <w:rFonts w:ascii="Cambria" w:hAnsi="Cambria" w:cs="Times New Roman"/>
          <w:i/>
          <w:iCs/>
        </w:rPr>
        <w:t xml:space="preserve"> sati otvorila je ponude i sačinila Zapisnik </w:t>
      </w:r>
      <w:r w:rsidRPr="00BE4CAC">
        <w:rPr>
          <w:rFonts w:ascii="Cambria" w:hAnsi="Cambria" w:cs="Times New Roman"/>
          <w:i/>
          <w:iCs/>
        </w:rPr>
        <w:t>kojim je utvrdila sljedeće:</w:t>
      </w:r>
      <w:r w:rsidR="00EB2870" w:rsidRPr="00BE4CAC">
        <w:rPr>
          <w:rFonts w:ascii="Cambria" w:hAnsi="Cambria" w:cs="Times New Roman"/>
          <w:i/>
          <w:iCs/>
        </w:rPr>
        <w:t xml:space="preserve"> </w:t>
      </w:r>
      <w:r w:rsidRPr="00BE4CAC">
        <w:rPr>
          <w:rFonts w:ascii="Cambria" w:hAnsi="Cambria" w:cs="Times New Roman"/>
          <w:i/>
          <w:iCs/>
        </w:rPr>
        <w:t>U predviđenom roku pristigl</w:t>
      </w:r>
      <w:r w:rsidR="00522613" w:rsidRPr="00BE4CAC">
        <w:rPr>
          <w:rFonts w:ascii="Cambria" w:hAnsi="Cambria" w:cs="Times New Roman"/>
          <w:i/>
          <w:iCs/>
        </w:rPr>
        <w:t>o</w:t>
      </w:r>
      <w:r w:rsidR="00EA5324" w:rsidRPr="00BE4CAC">
        <w:rPr>
          <w:rFonts w:ascii="Cambria" w:hAnsi="Cambria" w:cs="Times New Roman"/>
          <w:i/>
          <w:iCs/>
        </w:rPr>
        <w:t xml:space="preserve"> je </w:t>
      </w:r>
      <w:r w:rsidR="00EA7A6A" w:rsidRPr="00BE4CAC">
        <w:rPr>
          <w:rFonts w:ascii="Cambria" w:hAnsi="Cambria" w:cs="Times New Roman"/>
          <w:i/>
          <w:iCs/>
        </w:rPr>
        <w:t>jedna blagovremena i prihvatljiva ponuda</w:t>
      </w:r>
      <w:r w:rsidR="00681E44" w:rsidRPr="00BE4CAC">
        <w:rPr>
          <w:rFonts w:ascii="Cambria" w:hAnsi="Cambria" w:cs="Times New Roman"/>
          <w:i/>
          <w:iCs/>
        </w:rPr>
        <w:t xml:space="preserve"> i to</w:t>
      </w:r>
      <w:r w:rsidRPr="00BE4CAC">
        <w:rPr>
          <w:rFonts w:ascii="Cambria" w:hAnsi="Cambria" w:cs="Times New Roman"/>
          <w:i/>
          <w:iCs/>
        </w:rPr>
        <w:t>:</w:t>
      </w:r>
    </w:p>
    <w:p w14:paraId="34347FBD" w14:textId="7B92CF74" w:rsidR="00681E44" w:rsidRPr="00BE4CAC" w:rsidRDefault="00A65B27" w:rsidP="00522613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BE4CAC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EB2870" w:rsidRPr="00BE4CAC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EA7A6A" w:rsidRPr="00BE4CAC">
        <w:rPr>
          <w:rFonts w:ascii="Cambria" w:eastAsia="TimesNewRoman" w:hAnsi="Cambria" w:cs="Times New Roman"/>
          <w:i/>
          <w:iCs/>
          <w:lang w:eastAsia="bs-Latn-BA"/>
        </w:rPr>
        <w:t>HD COMPUTERS doo’’</w:t>
      </w:r>
      <w:r w:rsidR="00EA5324" w:rsidRPr="00BE4CAC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r w:rsidR="00681E44" w:rsidRPr="00BE4CAC">
        <w:rPr>
          <w:rFonts w:ascii="Cambria" w:eastAsia="TimesNewRoman" w:hAnsi="Cambria" w:cs="Times New Roman"/>
          <w:i/>
          <w:iCs/>
          <w:lang w:eastAsia="bs-Latn-BA"/>
        </w:rPr>
        <w:t>zaprimljena dana</w:t>
      </w:r>
      <w:r w:rsidR="002665C1" w:rsidRPr="00BE4CAC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EA7A6A" w:rsidRPr="00BE4CAC">
        <w:rPr>
          <w:rFonts w:ascii="Cambria" w:eastAsia="TimesNewRoman" w:hAnsi="Cambria" w:cs="Times New Roman"/>
          <w:i/>
          <w:iCs/>
          <w:lang w:eastAsia="bs-Latn-BA"/>
        </w:rPr>
        <w:t>11</w:t>
      </w:r>
      <w:r w:rsidRPr="00BE4CAC">
        <w:rPr>
          <w:rFonts w:ascii="Cambria" w:eastAsia="TimesNewRoman" w:hAnsi="Cambria" w:cs="Times New Roman"/>
          <w:i/>
          <w:iCs/>
          <w:lang w:eastAsia="bs-Latn-BA"/>
        </w:rPr>
        <w:t>.11</w:t>
      </w:r>
      <w:r w:rsidR="00681E44" w:rsidRPr="00BE4CAC">
        <w:rPr>
          <w:rFonts w:ascii="Cambria" w:eastAsia="TimesNewRoman" w:hAnsi="Cambria" w:cs="Times New Roman"/>
          <w:i/>
          <w:iCs/>
          <w:lang w:eastAsia="bs-Latn-BA"/>
        </w:rPr>
        <w:t>.202</w:t>
      </w:r>
      <w:r w:rsidR="009F6C15" w:rsidRPr="00BE4CAC">
        <w:rPr>
          <w:rFonts w:ascii="Cambria" w:eastAsia="TimesNewRoman" w:hAnsi="Cambria" w:cs="Times New Roman"/>
          <w:i/>
          <w:iCs/>
          <w:lang w:eastAsia="bs-Latn-BA"/>
        </w:rPr>
        <w:t>2.</w:t>
      </w:r>
      <w:r w:rsidR="00681E44" w:rsidRPr="00BE4CAC">
        <w:rPr>
          <w:rFonts w:ascii="Cambria" w:eastAsia="TimesNewRoman" w:hAnsi="Cambria" w:cs="Times New Roman"/>
          <w:i/>
          <w:iCs/>
          <w:lang w:eastAsia="bs-Latn-BA"/>
        </w:rPr>
        <w:t xml:space="preserve"> godine u </w:t>
      </w:r>
      <w:r w:rsidR="00EA7A6A" w:rsidRPr="00BE4CAC">
        <w:rPr>
          <w:rFonts w:ascii="Cambria" w:eastAsia="TimesNewRoman" w:hAnsi="Cambria" w:cs="Times New Roman"/>
          <w:i/>
          <w:iCs/>
          <w:lang w:eastAsia="bs-Latn-BA"/>
        </w:rPr>
        <w:t>09</w:t>
      </w:r>
      <w:r w:rsidR="00522613" w:rsidRPr="00BE4CAC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20</w:t>
      </w:r>
      <w:r w:rsidR="00681E44" w:rsidRPr="00BE4CAC">
        <w:rPr>
          <w:rFonts w:ascii="Cambria" w:eastAsia="TimesNewRoman" w:hAnsi="Cambria" w:cs="Times New Roman"/>
          <w:i/>
          <w:iCs/>
          <w:lang w:eastAsia="bs-Latn-BA"/>
        </w:rPr>
        <w:t xml:space="preserve"> h, sa ukupnom ponuđenom cijenom </w:t>
      </w:r>
      <w:r w:rsidR="002665C1" w:rsidRPr="00BE4CAC">
        <w:rPr>
          <w:rFonts w:ascii="Cambria" w:hAnsi="Cambria" w:cs="Times New Roman"/>
          <w:i/>
          <w:iCs/>
        </w:rPr>
        <w:t xml:space="preserve">od </w:t>
      </w:r>
      <w:r w:rsidR="008F4C5C" w:rsidRPr="00BE4CAC">
        <w:rPr>
          <w:rFonts w:ascii="Cambria" w:hAnsi="Cambria" w:cs="Times New Roman"/>
          <w:i/>
          <w:iCs/>
        </w:rPr>
        <w:t>9.998,16</w:t>
      </w:r>
      <w:r w:rsidR="00EB2870" w:rsidRPr="00BE4CAC">
        <w:rPr>
          <w:rFonts w:ascii="Cambria" w:hAnsi="Cambria" w:cs="Times New Roman"/>
          <w:i/>
          <w:iCs/>
        </w:rPr>
        <w:t xml:space="preserve"> </w:t>
      </w:r>
      <w:r w:rsidR="0098324B" w:rsidRPr="00BE4CAC">
        <w:rPr>
          <w:rFonts w:ascii="Cambria" w:hAnsi="Cambria" w:cs="Times New Roman"/>
          <w:i/>
          <w:iCs/>
        </w:rPr>
        <w:t xml:space="preserve">KM </w:t>
      </w:r>
      <w:r w:rsidR="002665C1" w:rsidRPr="00BE4CAC">
        <w:rPr>
          <w:rFonts w:ascii="Cambria" w:hAnsi="Cambria" w:cs="Times New Roman"/>
          <w:i/>
          <w:iCs/>
        </w:rPr>
        <w:t>(</w:t>
      </w:r>
      <w:r w:rsidR="00681E44" w:rsidRPr="00BE4CAC">
        <w:rPr>
          <w:rFonts w:ascii="Cambria" w:hAnsi="Cambria" w:cs="Times New Roman"/>
          <w:i/>
          <w:iCs/>
        </w:rPr>
        <w:t>bez</w:t>
      </w:r>
      <w:r w:rsidR="002665C1" w:rsidRPr="00BE4CAC">
        <w:rPr>
          <w:rFonts w:ascii="Cambria" w:hAnsi="Cambria" w:cs="Times New Roman"/>
          <w:i/>
          <w:iCs/>
        </w:rPr>
        <w:t xml:space="preserve"> PDV-</w:t>
      </w:r>
      <w:r w:rsidR="00681E44" w:rsidRPr="00BE4CAC">
        <w:rPr>
          <w:rFonts w:ascii="Cambria" w:hAnsi="Cambria" w:cs="Times New Roman"/>
          <w:i/>
          <w:iCs/>
        </w:rPr>
        <w:t>a</w:t>
      </w:r>
      <w:r w:rsidR="002665C1" w:rsidRPr="00BE4CAC">
        <w:rPr>
          <w:rFonts w:ascii="Cambria" w:hAnsi="Cambria" w:cs="Times New Roman"/>
          <w:i/>
          <w:iCs/>
        </w:rPr>
        <w:t>)</w:t>
      </w:r>
      <w:r w:rsidR="00EA5324" w:rsidRPr="00BE4CAC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1DAEE960" w14:textId="118591CB" w:rsidR="006A2D3E" w:rsidRPr="006A2D3E" w:rsidRDefault="00EA7A6A" w:rsidP="006A2D3E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Obzirom da je ponuđač dostavi</w:t>
      </w:r>
      <w:r w:rsidR="00B62B51">
        <w:rPr>
          <w:rFonts w:ascii="Cambria" w:hAnsi="Cambria" w:cs="Times New Roman"/>
          <w:i/>
          <w:iCs/>
        </w:rPr>
        <w:t>o</w:t>
      </w:r>
      <w:r>
        <w:rPr>
          <w:rFonts w:ascii="Cambria" w:hAnsi="Cambria" w:cs="Times New Roman"/>
          <w:i/>
          <w:iCs/>
        </w:rPr>
        <w:t xml:space="preserve"> blagovremenu i prihvatljivu ponudu, </w:t>
      </w:r>
      <w:r w:rsidR="00EA5324" w:rsidRPr="006A2D3E">
        <w:rPr>
          <w:rFonts w:ascii="Cambria" w:hAnsi="Cambria" w:cs="Times New Roman"/>
          <w:i/>
          <w:iCs/>
        </w:rPr>
        <w:t xml:space="preserve">Ugovor o javnoj nabavci dodjeljuje ponuđaču </w:t>
      </w:r>
      <w:r w:rsidR="006A2D3E" w:rsidRPr="006A2D3E">
        <w:rPr>
          <w:rFonts w:ascii="Cambria" w:eastAsia="TimesNewRoman" w:hAnsi="Cambria" w:cs="Times New Roman"/>
          <w:i/>
          <w:iCs/>
          <w:lang w:eastAsia="bs-Latn-BA"/>
        </w:rPr>
        <w:t>’</w:t>
      </w:r>
      <w:r w:rsidR="006A2D3E">
        <w:rPr>
          <w:rFonts w:ascii="Cambria" w:eastAsia="TimesNewRoman" w:hAnsi="Cambria" w:cs="Times New Roman"/>
          <w:i/>
          <w:iCs/>
          <w:lang w:eastAsia="bs-Latn-BA"/>
        </w:rPr>
        <w:t>’</w:t>
      </w:r>
      <w:r w:rsidR="008F4C5C">
        <w:rPr>
          <w:rFonts w:ascii="Cambria" w:eastAsia="TimesNewRoman" w:hAnsi="Cambria" w:cs="Times New Roman"/>
          <w:i/>
          <w:iCs/>
          <w:lang w:eastAsia="bs-Latn-BA"/>
        </w:rPr>
        <w:t>HD COMPUTERS</w:t>
      </w:r>
      <w:r w:rsidR="006A2D3E" w:rsidRPr="006A2D3E">
        <w:rPr>
          <w:rFonts w:ascii="Cambria" w:eastAsia="TimesNewRoman" w:hAnsi="Cambria" w:cs="Times New Roman"/>
          <w:i/>
          <w:iCs/>
          <w:lang w:eastAsia="bs-Latn-BA"/>
        </w:rPr>
        <w:t xml:space="preserve"> doo’’</w:t>
      </w:r>
      <w:r w:rsidR="00B62B51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0E59CB2E" w14:textId="2AC33402" w:rsidR="002665C1" w:rsidRPr="006A2D3E" w:rsidRDefault="002665C1" w:rsidP="006A2D3E">
      <w:pPr>
        <w:jc w:val="both"/>
        <w:rPr>
          <w:rFonts w:ascii="Cambria" w:hAnsi="Cambria" w:cs="Times New Roman"/>
          <w:i/>
          <w:iCs/>
        </w:rPr>
      </w:pPr>
      <w:r w:rsidRPr="006A2D3E">
        <w:rPr>
          <w:rFonts w:ascii="Cambria" w:hAnsi="Cambria" w:cs="Times New Roman"/>
          <w:b/>
          <w:i/>
          <w:iCs/>
        </w:rPr>
        <w:t xml:space="preserve">Pouka o pravnom lijeku: </w:t>
      </w:r>
      <w:r w:rsidRPr="006A2D3E">
        <w:rPr>
          <w:rFonts w:ascii="Cambria" w:hAnsi="Cambria" w:cs="Times New Roman"/>
          <w:i/>
          <w:iCs/>
        </w:rPr>
        <w:t>Protiv ove Odluke može se uložiti žalba ugovornom organu u skladu sa čl. 99., a u roku predviđenim članom 101. Zakona o javnim nabavkama.</w:t>
      </w:r>
    </w:p>
    <w:p w14:paraId="34362734" w14:textId="77777777" w:rsidR="00B130B5" w:rsidRPr="000E2E56" w:rsidRDefault="00B130B5" w:rsidP="00B130B5">
      <w:pPr>
        <w:jc w:val="both"/>
        <w:rPr>
          <w:rFonts w:ascii="Cambria" w:hAnsi="Cambria" w:cs="Times New Roman"/>
          <w:b/>
          <w:i/>
          <w:iCs/>
        </w:rPr>
      </w:pPr>
      <w:r w:rsidRPr="000E2E56">
        <w:rPr>
          <w:rFonts w:ascii="Cambria" w:hAnsi="Cambria" w:cs="Times New Roman"/>
          <w:i/>
          <w:iCs/>
          <w:color w:val="000000" w:themeColor="text1"/>
        </w:rPr>
        <w:t>Za zakonsku usklađenost, potvrdu daje Umihana Mahmić, mr.iur, sekretar Fakulteta.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1. Ponuđačima</w:t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>prof.dr.Sead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8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B5E6" w14:textId="77777777" w:rsidR="007A57C6" w:rsidRDefault="007A57C6" w:rsidP="00BC0883">
      <w:pPr>
        <w:spacing w:after="0" w:line="240" w:lineRule="auto"/>
      </w:pPr>
      <w:r>
        <w:separator/>
      </w:r>
    </w:p>
  </w:endnote>
  <w:endnote w:type="continuationSeparator" w:id="0">
    <w:p w14:paraId="5B28D8CE" w14:textId="77777777" w:rsidR="007A57C6" w:rsidRDefault="007A57C6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3B1" w14:textId="77777777" w:rsidR="007A57C6" w:rsidRDefault="007A57C6" w:rsidP="00BC0883">
      <w:pPr>
        <w:spacing w:after="0" w:line="240" w:lineRule="auto"/>
      </w:pPr>
      <w:r>
        <w:separator/>
      </w:r>
    </w:p>
  </w:footnote>
  <w:footnote w:type="continuationSeparator" w:id="0">
    <w:p w14:paraId="6D7E796E" w14:textId="77777777" w:rsidR="007A57C6" w:rsidRDefault="007A57C6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D96" w14:textId="67341C65" w:rsidR="00BC0883" w:rsidRDefault="00633076" w:rsidP="0098324B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578B1BAB" wp14:editId="7382E0C7">
          <wp:simplePos x="0" y="0"/>
          <wp:positionH relativeFrom="margin">
            <wp:posOffset>1028590</wp:posOffset>
          </wp:positionH>
          <wp:positionV relativeFrom="margin">
            <wp:posOffset>-695960</wp:posOffset>
          </wp:positionV>
          <wp:extent cx="1689100" cy="593725"/>
          <wp:effectExtent l="0" t="0" r="6350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1617C612" wp14:editId="0945EBA4">
          <wp:simplePos x="0" y="0"/>
          <wp:positionH relativeFrom="margin">
            <wp:posOffset>-5080</wp:posOffset>
          </wp:positionH>
          <wp:positionV relativeFrom="paragraph">
            <wp:posOffset>-248920</wp:posOffset>
          </wp:positionV>
          <wp:extent cx="916940" cy="603250"/>
          <wp:effectExtent l="0" t="0" r="0" b="6350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AC3"/>
    <w:multiLevelType w:val="hybridMultilevel"/>
    <w:tmpl w:val="B7A6E222"/>
    <w:lvl w:ilvl="0" w:tplc="8F64849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4B3B"/>
    <w:multiLevelType w:val="hybridMultilevel"/>
    <w:tmpl w:val="03B482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00465">
    <w:abstractNumId w:val="1"/>
  </w:num>
  <w:num w:numId="2" w16cid:durableId="155511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085734"/>
    <w:rsid w:val="000A0662"/>
    <w:rsid w:val="000D204E"/>
    <w:rsid w:val="00192E17"/>
    <w:rsid w:val="001D2EDF"/>
    <w:rsid w:val="00220F75"/>
    <w:rsid w:val="002665C1"/>
    <w:rsid w:val="00281643"/>
    <w:rsid w:val="00286163"/>
    <w:rsid w:val="00295A61"/>
    <w:rsid w:val="002A2E4D"/>
    <w:rsid w:val="002E70BE"/>
    <w:rsid w:val="003505FD"/>
    <w:rsid w:val="003550FF"/>
    <w:rsid w:val="00395C34"/>
    <w:rsid w:val="003A2C80"/>
    <w:rsid w:val="003C4A04"/>
    <w:rsid w:val="003F12ED"/>
    <w:rsid w:val="00415CA2"/>
    <w:rsid w:val="00443C31"/>
    <w:rsid w:val="00461431"/>
    <w:rsid w:val="004C1DEA"/>
    <w:rsid w:val="00522613"/>
    <w:rsid w:val="005252BD"/>
    <w:rsid w:val="00566925"/>
    <w:rsid w:val="005803D0"/>
    <w:rsid w:val="0058161F"/>
    <w:rsid w:val="005A5AF8"/>
    <w:rsid w:val="00633076"/>
    <w:rsid w:val="0067010D"/>
    <w:rsid w:val="00680A5F"/>
    <w:rsid w:val="00681E44"/>
    <w:rsid w:val="006A2D3E"/>
    <w:rsid w:val="006C1FFA"/>
    <w:rsid w:val="006D32F9"/>
    <w:rsid w:val="00741409"/>
    <w:rsid w:val="007674CC"/>
    <w:rsid w:val="00775668"/>
    <w:rsid w:val="007940B1"/>
    <w:rsid w:val="007A57C6"/>
    <w:rsid w:val="007A775B"/>
    <w:rsid w:val="007C7559"/>
    <w:rsid w:val="007E2A79"/>
    <w:rsid w:val="00832979"/>
    <w:rsid w:val="008A1319"/>
    <w:rsid w:val="008D0596"/>
    <w:rsid w:val="008D08BF"/>
    <w:rsid w:val="008D2A13"/>
    <w:rsid w:val="008E38BF"/>
    <w:rsid w:val="008F4C5C"/>
    <w:rsid w:val="00925F0D"/>
    <w:rsid w:val="0098324B"/>
    <w:rsid w:val="009A37A5"/>
    <w:rsid w:val="009F6C15"/>
    <w:rsid w:val="009F7E1D"/>
    <w:rsid w:val="00A65B27"/>
    <w:rsid w:val="00AC6ADC"/>
    <w:rsid w:val="00AF0484"/>
    <w:rsid w:val="00B03AAF"/>
    <w:rsid w:val="00B130B5"/>
    <w:rsid w:val="00B62B51"/>
    <w:rsid w:val="00B74A97"/>
    <w:rsid w:val="00B80A73"/>
    <w:rsid w:val="00BC0883"/>
    <w:rsid w:val="00BC576B"/>
    <w:rsid w:val="00BE4CAC"/>
    <w:rsid w:val="00C01051"/>
    <w:rsid w:val="00C82078"/>
    <w:rsid w:val="00D0322C"/>
    <w:rsid w:val="00D11605"/>
    <w:rsid w:val="00D23746"/>
    <w:rsid w:val="00D57994"/>
    <w:rsid w:val="00D746EA"/>
    <w:rsid w:val="00D87C38"/>
    <w:rsid w:val="00DA713A"/>
    <w:rsid w:val="00DF2A3A"/>
    <w:rsid w:val="00E113AC"/>
    <w:rsid w:val="00E203F6"/>
    <w:rsid w:val="00E44D44"/>
    <w:rsid w:val="00E64F15"/>
    <w:rsid w:val="00EA5324"/>
    <w:rsid w:val="00EA7A6A"/>
    <w:rsid w:val="00EB2870"/>
    <w:rsid w:val="00EB37EC"/>
    <w:rsid w:val="00F15E40"/>
    <w:rsid w:val="00F17640"/>
    <w:rsid w:val="00F7294E"/>
    <w:rsid w:val="00F84C7F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  <w:style w:type="paragraph" w:styleId="ListParagraph">
    <w:name w:val="List Paragraph"/>
    <w:basedOn w:val="Normal"/>
    <w:uiPriority w:val="34"/>
    <w:qFormat/>
    <w:rsid w:val="0052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cp:lastPrinted>2022-11-10T08:24:00Z</cp:lastPrinted>
  <dcterms:created xsi:type="dcterms:W3CDTF">2020-07-08T06:54:00Z</dcterms:created>
  <dcterms:modified xsi:type="dcterms:W3CDTF">2022-11-17T11:32:00Z</dcterms:modified>
</cp:coreProperties>
</file>