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111"/>
        <w:gridCol w:w="2126"/>
        <w:gridCol w:w="3118"/>
        <w:gridCol w:w="2180"/>
      </w:tblGrid>
      <w:tr w:rsidR="00454AC4" w:rsidRPr="00D9667A" w14:paraId="606F38E8" w14:textId="77777777" w:rsidTr="00B8483E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14E34EC1" w14:textId="77777777" w:rsidR="00B717A5" w:rsidRDefault="00FB6CE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Malićbegović Berina</w:t>
            </w:r>
          </w:p>
          <w:p w14:paraId="4CE26DC6" w14:textId="06A58A44" w:rsidR="00FB6CE1" w:rsidRDefault="00FB6CE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(810/II-SW)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2F5DF58C" w:rsidR="00CA0F4C" w:rsidRDefault="00FB6CE1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RASPROSTRANJENOST MALOLJETNIČKE DELINKVENCIJE NA PODRUČJU OPĆINE ŽEPČE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926D556" w:rsidR="00EB3A5C" w:rsidRDefault="00FB6CE1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 dr. Nina Babić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5667D086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</w:t>
            </w:r>
            <w:r w:rsidR="00D15B91">
              <w:rPr>
                <w:rFonts w:ascii="Times New Roman" w:hAnsi="Times New Roman"/>
              </w:rPr>
              <w:t>S</w:t>
            </w:r>
            <w:r w:rsidR="00FB6CE1">
              <w:rPr>
                <w:rFonts w:ascii="Times New Roman" w:hAnsi="Times New Roman"/>
              </w:rPr>
              <w:t>uada Buljubašić</w:t>
            </w:r>
          </w:p>
          <w:p w14:paraId="05C98910" w14:textId="25DE3AE8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71B8">
              <w:rPr>
                <w:rFonts w:ascii="Times New Roman" w:hAnsi="Times New Roman"/>
              </w:rPr>
              <w:t>prof</w:t>
            </w:r>
            <w:r w:rsidR="004617B6">
              <w:rPr>
                <w:rFonts w:ascii="Times New Roman" w:hAnsi="Times New Roman"/>
              </w:rPr>
              <w:t>.dr</w:t>
            </w:r>
            <w:r w:rsidR="003328A8">
              <w:rPr>
                <w:rFonts w:ascii="Times New Roman" w:hAnsi="Times New Roman"/>
              </w:rPr>
              <w:t>.</w:t>
            </w:r>
            <w:r w:rsidR="00FB6CE1">
              <w:rPr>
                <w:rFonts w:ascii="Times New Roman" w:hAnsi="Times New Roman"/>
              </w:rPr>
              <w:t>Nedreta Šerić</w:t>
            </w:r>
          </w:p>
          <w:p w14:paraId="2DA75962" w14:textId="07B55E0B" w:rsidR="00827F6F" w:rsidRDefault="00827F6F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</w:t>
            </w:r>
            <w:r w:rsidR="00B8483E">
              <w:rPr>
                <w:rFonts w:ascii="Times New Roman" w:hAnsi="Times New Roman"/>
              </w:rPr>
              <w:t xml:space="preserve"> doc.dr. Jelena Brkić-Šmigoc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D665642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04270CD3" w14:textId="36CB0BBC" w:rsidR="00F261E7" w:rsidRDefault="00F261E7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CE1" w:rsidRPr="00D9667A" w14:paraId="5CE52F84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7F9B7634" w14:textId="4FCE12D2" w:rsidR="00FB6CE1" w:rsidRPr="00D9667A" w:rsidRDefault="00FB6CE1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3769EA14" w14:textId="77777777" w:rsidR="00FB6CE1" w:rsidRDefault="00FB6CE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Burzić Ifeta</w:t>
            </w:r>
          </w:p>
          <w:p w14:paraId="0A129970" w14:textId="41294CB1" w:rsidR="00FB6CE1" w:rsidRDefault="00FB6CE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(829/II-SW)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26004AA4" w14:textId="3D670951" w:rsidR="00FB6CE1" w:rsidRDefault="00FB6CE1" w:rsidP="00FB6CE1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RAZLIKE U STRATEGIJAMA SUOČAVANJA SA STRESOM KOD DJECE I ADOLESCENATA</w:t>
            </w:r>
          </w:p>
          <w:p w14:paraId="743C31EE" w14:textId="34DD300F" w:rsidR="00FB6CE1" w:rsidRDefault="00FB6CE1" w:rsidP="00FB6CE1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 OBZIROM NA SOCIJALNU I EMOCIONALNU KOMPETENTNOST</w:t>
            </w:r>
          </w:p>
          <w:p w14:paraId="06950A93" w14:textId="77777777" w:rsidR="00FB6CE1" w:rsidRDefault="00FB6CE1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1EC35550" w14:textId="17275F3B" w:rsidR="00FB6CE1" w:rsidRDefault="00FB6CE1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 dr. Jelena Brkić-Šmigoc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4A64E242" w14:textId="78DF57F3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Sanela Bašić</w:t>
            </w:r>
          </w:p>
          <w:p w14:paraId="1B48CE61" w14:textId="33E32754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>
              <w:rPr>
                <w:rFonts w:ascii="Times New Roman" w:hAnsi="Times New Roman"/>
              </w:rPr>
              <w:t xml:space="preserve"> doc.dr. Nina Babić</w:t>
            </w:r>
          </w:p>
          <w:p w14:paraId="53220EE4" w14:textId="7D6B67A6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Zamjenski član: </w:t>
            </w:r>
            <w:r>
              <w:rPr>
                <w:rFonts w:ascii="Times New Roman" w:hAnsi="Times New Roman"/>
              </w:rPr>
              <w:t>prof</w:t>
            </w:r>
            <w:r>
              <w:rPr>
                <w:rFonts w:ascii="Times New Roman" w:hAnsi="Times New Roman"/>
              </w:rPr>
              <w:t xml:space="preserve">.dr. </w:t>
            </w:r>
            <w:r>
              <w:rPr>
                <w:rFonts w:ascii="Times New Roman" w:hAnsi="Times New Roman"/>
              </w:rPr>
              <w:t>Borjana Miković</w:t>
            </w:r>
          </w:p>
          <w:p w14:paraId="46ACA279" w14:textId="77777777" w:rsidR="00FB6CE1" w:rsidRDefault="00FB6CE1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67E1CF93" w14:textId="77777777" w:rsidR="00FB6CE1" w:rsidRDefault="00FB6CE1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CE1" w:rsidRPr="00D9667A" w14:paraId="06A8A14D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639A77BE" w14:textId="77777777" w:rsidR="00FB6CE1" w:rsidRPr="00D9667A" w:rsidRDefault="00FB6CE1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0F6D6FD8" w14:textId="77777777" w:rsidR="00FB6CE1" w:rsidRDefault="00FB6CE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Mujanović Dina</w:t>
            </w:r>
          </w:p>
          <w:p w14:paraId="37F0A88A" w14:textId="41C433BF" w:rsidR="00FB6CE1" w:rsidRDefault="00FB6CE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(837/II-W)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5747AF4D" w14:textId="0FC6BD95" w:rsidR="00FB6CE1" w:rsidRDefault="00FB6CE1" w:rsidP="00FB6CE1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3A2F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STAVOVI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STRUČNJAKA IZ OBLASTI PSIHOSOCIJALNOG RADA O PSIHIČKOM</w:t>
            </w:r>
          </w:p>
          <w:p w14:paraId="741CF742" w14:textId="5663BCAB" w:rsidR="00FB6CE1" w:rsidRPr="003A2F11" w:rsidRDefault="00FB6CE1" w:rsidP="00FB6CE1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ZLOSTAVLJNJU I ZANEMARIVANJU DJECE</w:t>
            </w:r>
          </w:p>
          <w:p w14:paraId="267E7AEB" w14:textId="77777777" w:rsidR="00FB6CE1" w:rsidRDefault="00FB6CE1" w:rsidP="00FB6CE1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5D3E5978" w14:textId="686A3DF8" w:rsidR="00FB6CE1" w:rsidRDefault="00FB6CE1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 dr. Jelena Brkić-Šmigoc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08F93FE5" w14:textId="77777777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Predsjednik:prof.dr.Sanela Bašić</w:t>
            </w:r>
          </w:p>
          <w:p w14:paraId="5D14E318" w14:textId="77777777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 doc.dr. Nina Babić</w:t>
            </w:r>
          </w:p>
          <w:p w14:paraId="055904B0" w14:textId="14D1259A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Zamjenski član: prof.dr. </w:t>
            </w:r>
            <w:r>
              <w:rPr>
                <w:rFonts w:ascii="Times New Roman" w:hAnsi="Times New Roman"/>
              </w:rPr>
              <w:t>Sabira Gadžo-Šašić</w:t>
            </w:r>
          </w:p>
          <w:p w14:paraId="3BFB311A" w14:textId="77777777" w:rsidR="00FB6CE1" w:rsidRDefault="00FB6CE1" w:rsidP="00FB6C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2E978A7D" w14:textId="77777777" w:rsidR="00FB6CE1" w:rsidRDefault="00FB6CE1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5260167A" w:rsidR="00233FC8" w:rsidRDefault="00233FC8" w:rsidP="00CB4BCC">
      <w:pPr>
        <w:rPr>
          <w:rFonts w:ascii="Times New Roman" w:hAnsi="Times New Roman"/>
        </w:rPr>
      </w:pPr>
    </w:p>
    <w:p w14:paraId="4B4B1811" w14:textId="1AE72489" w:rsidR="00F20894" w:rsidRDefault="00F20894" w:rsidP="00CB4BCC">
      <w:pPr>
        <w:rPr>
          <w:rFonts w:ascii="Times New Roman" w:hAnsi="Times New Roman"/>
        </w:rPr>
      </w:pPr>
    </w:p>
    <w:p w14:paraId="307165E0" w14:textId="095E0E81" w:rsidR="00F20894" w:rsidRDefault="00F20894" w:rsidP="00CB4BCC">
      <w:pPr>
        <w:rPr>
          <w:rFonts w:ascii="Times New Roman" w:hAnsi="Times New Roman"/>
        </w:rPr>
      </w:pPr>
    </w:p>
    <w:p w14:paraId="785F3351" w14:textId="77409D10" w:rsidR="00F20894" w:rsidRDefault="00F20894" w:rsidP="00CB4BCC">
      <w:pPr>
        <w:rPr>
          <w:rFonts w:ascii="Times New Roman" w:hAnsi="Times New Roman"/>
        </w:rPr>
      </w:pPr>
    </w:p>
    <w:p w14:paraId="04D66BB9" w14:textId="403CC4A0" w:rsidR="00F20894" w:rsidRDefault="00F20894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20894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25D1" w14:textId="77777777" w:rsidR="00A044F8" w:rsidRDefault="00A044F8">
      <w:pPr>
        <w:spacing w:after="0" w:line="240" w:lineRule="auto"/>
      </w:pPr>
      <w:r>
        <w:separator/>
      </w:r>
    </w:p>
  </w:endnote>
  <w:endnote w:type="continuationSeparator" w:id="0">
    <w:p w14:paraId="37390C86" w14:textId="77777777" w:rsidR="00A044F8" w:rsidRDefault="00A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Klee One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14E5" w14:textId="77777777" w:rsidR="00A044F8" w:rsidRDefault="00A044F8">
      <w:pPr>
        <w:spacing w:after="0" w:line="240" w:lineRule="auto"/>
      </w:pPr>
      <w:r>
        <w:separator/>
      </w:r>
    </w:p>
  </w:footnote>
  <w:footnote w:type="continuationSeparator" w:id="0">
    <w:p w14:paraId="3FAB3F9D" w14:textId="77777777" w:rsidR="00A044F8" w:rsidRDefault="00A0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94">
    <w:abstractNumId w:val="2"/>
  </w:num>
  <w:num w:numId="2" w16cid:durableId="1005016390">
    <w:abstractNumId w:val="0"/>
  </w:num>
  <w:num w:numId="3" w16cid:durableId="1374618260">
    <w:abstractNumId w:val="1"/>
  </w:num>
  <w:num w:numId="4" w16cid:durableId="8165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2D21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0424"/>
    <w:rsid w:val="004A3DB7"/>
    <w:rsid w:val="004B3BFA"/>
    <w:rsid w:val="004B40CC"/>
    <w:rsid w:val="004C22AA"/>
    <w:rsid w:val="004C4FB9"/>
    <w:rsid w:val="004D0C96"/>
    <w:rsid w:val="004D504B"/>
    <w:rsid w:val="004D6373"/>
    <w:rsid w:val="004E3635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3B40"/>
    <w:rsid w:val="0052521D"/>
    <w:rsid w:val="0052692C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D769E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7F78AE"/>
    <w:rsid w:val="008049A2"/>
    <w:rsid w:val="00820BD5"/>
    <w:rsid w:val="00827F6F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C769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44F8"/>
    <w:rsid w:val="00A05D50"/>
    <w:rsid w:val="00A060D5"/>
    <w:rsid w:val="00A10C39"/>
    <w:rsid w:val="00A26550"/>
    <w:rsid w:val="00A45992"/>
    <w:rsid w:val="00A50059"/>
    <w:rsid w:val="00A56914"/>
    <w:rsid w:val="00A63A2A"/>
    <w:rsid w:val="00A712C0"/>
    <w:rsid w:val="00A720BC"/>
    <w:rsid w:val="00A74FE5"/>
    <w:rsid w:val="00A7572D"/>
    <w:rsid w:val="00A76998"/>
    <w:rsid w:val="00A82535"/>
    <w:rsid w:val="00A83B4E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17A5"/>
    <w:rsid w:val="00B756F7"/>
    <w:rsid w:val="00B770B6"/>
    <w:rsid w:val="00B8483E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266E0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0F4C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15B91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DF1FE2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87A57"/>
    <w:rsid w:val="00E87EB9"/>
    <w:rsid w:val="00E93BB3"/>
    <w:rsid w:val="00E97D1E"/>
    <w:rsid w:val="00EA551A"/>
    <w:rsid w:val="00EA791C"/>
    <w:rsid w:val="00EB3A5C"/>
    <w:rsid w:val="00EB418B"/>
    <w:rsid w:val="00EC0884"/>
    <w:rsid w:val="00EC560B"/>
    <w:rsid w:val="00EC5762"/>
    <w:rsid w:val="00ED71A7"/>
    <w:rsid w:val="00EF2036"/>
    <w:rsid w:val="00EF3C5B"/>
    <w:rsid w:val="00F126FF"/>
    <w:rsid w:val="00F20894"/>
    <w:rsid w:val="00F208C2"/>
    <w:rsid w:val="00F22839"/>
    <w:rsid w:val="00F228DC"/>
    <w:rsid w:val="00F245D7"/>
    <w:rsid w:val="00F261E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B6CE1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FB6CE1"/>
    <w:pPr>
      <w:tabs>
        <w:tab w:val="clear" w:pos="720"/>
      </w:tabs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46</cp:revision>
  <cp:lastPrinted>2019-10-30T14:37:00Z</cp:lastPrinted>
  <dcterms:created xsi:type="dcterms:W3CDTF">2020-09-09T14:00:00Z</dcterms:created>
  <dcterms:modified xsi:type="dcterms:W3CDTF">2023-04-03T09:35:00Z</dcterms:modified>
  <dc:language>bs-BA</dc:language>
</cp:coreProperties>
</file>