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Pr="00187C09" w:rsidRDefault="00746795" w:rsidP="00C12DBF">
      <w:pPr>
        <w:pStyle w:val="NoSpacing"/>
        <w:rPr>
          <w:rFonts w:ascii="Cambria" w:hAnsi="Cambria"/>
          <w:sz w:val="24"/>
          <w:szCs w:val="24"/>
        </w:rPr>
      </w:pPr>
    </w:p>
    <w:p w14:paraId="181B60FF" w14:textId="77777777" w:rsidR="00A65193" w:rsidRDefault="00A65193" w:rsidP="00A65193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B83FC62" w14:textId="77777777" w:rsidR="00A65193" w:rsidRDefault="00A65193" w:rsidP="00A65193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D64C371" w14:textId="1CBAEC78" w:rsidR="00A65193" w:rsidRPr="00187C09" w:rsidRDefault="00A65193" w:rsidP="00A651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Broj: 02-1-</w:t>
      </w:r>
      <w:r w:rsidR="00EF4FF8">
        <w:rPr>
          <w:rFonts w:asciiTheme="majorBidi" w:hAnsiTheme="majorBidi" w:cstheme="majorBidi"/>
          <w:sz w:val="24"/>
          <w:szCs w:val="24"/>
        </w:rPr>
        <w:t xml:space="preserve">        </w:t>
      </w:r>
      <w:r w:rsidR="0099500F"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Pr="00187C09">
        <w:rPr>
          <w:rFonts w:asciiTheme="majorBidi" w:hAnsiTheme="majorBidi" w:cstheme="majorBidi"/>
          <w:sz w:val="24"/>
          <w:szCs w:val="24"/>
        </w:rPr>
        <w:t>-</w:t>
      </w:r>
      <w:r w:rsidR="00EF4FF8">
        <w:rPr>
          <w:rFonts w:asciiTheme="majorBidi" w:hAnsiTheme="majorBidi" w:cstheme="majorBidi"/>
          <w:sz w:val="24"/>
          <w:szCs w:val="24"/>
        </w:rPr>
        <w:t xml:space="preserve">     </w:t>
      </w:r>
      <w:r w:rsidRPr="00187C09">
        <w:rPr>
          <w:rFonts w:asciiTheme="majorBidi" w:hAnsiTheme="majorBidi" w:cstheme="majorBidi"/>
          <w:sz w:val="24"/>
          <w:szCs w:val="24"/>
        </w:rPr>
        <w:t>/23</w:t>
      </w:r>
    </w:p>
    <w:p w14:paraId="4DAAB7B7" w14:textId="503901A3" w:rsidR="00A65193" w:rsidRPr="00187C09" w:rsidRDefault="00A65193" w:rsidP="00A651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Sarajevo, </w:t>
      </w:r>
      <w:r w:rsidR="0099500F" w:rsidRPr="00187C09">
        <w:rPr>
          <w:rFonts w:asciiTheme="majorBidi" w:hAnsiTheme="majorBidi" w:cstheme="majorBidi"/>
          <w:sz w:val="24"/>
          <w:szCs w:val="24"/>
        </w:rPr>
        <w:t>14</w:t>
      </w:r>
      <w:r w:rsidRPr="00187C09">
        <w:rPr>
          <w:rFonts w:asciiTheme="majorBidi" w:hAnsiTheme="majorBidi" w:cstheme="majorBidi"/>
          <w:sz w:val="24"/>
          <w:szCs w:val="24"/>
        </w:rPr>
        <w:t>.0</w:t>
      </w:r>
      <w:r w:rsidR="0099500F" w:rsidRPr="00187C09">
        <w:rPr>
          <w:rFonts w:asciiTheme="majorBidi" w:hAnsiTheme="majorBidi" w:cstheme="majorBidi"/>
          <w:sz w:val="24"/>
          <w:szCs w:val="24"/>
        </w:rPr>
        <w:t>3</w:t>
      </w:r>
      <w:r w:rsidRPr="00187C09">
        <w:rPr>
          <w:rFonts w:asciiTheme="majorBidi" w:hAnsiTheme="majorBidi" w:cstheme="majorBidi"/>
          <w:sz w:val="24"/>
          <w:szCs w:val="24"/>
        </w:rPr>
        <w:t>.2023.godine</w:t>
      </w:r>
    </w:p>
    <w:p w14:paraId="2956D673" w14:textId="77777777" w:rsidR="00A65193" w:rsidRPr="00187C09" w:rsidRDefault="00A65193" w:rsidP="00A6519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36DD3FF" w14:textId="46C19E0D" w:rsidR="00A65193" w:rsidRPr="00187C09" w:rsidRDefault="00A65193" w:rsidP="00A65193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Na osnovu člana 69. stav (1) tačka a) i e) Zakona o visokom obrazovanju („Službene novine Kantona Sarajevo“, broj: 36/23),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EF4FF8">
        <w:rPr>
          <w:rFonts w:asciiTheme="majorBidi" w:hAnsiTheme="majorBidi" w:cstheme="majorBidi"/>
          <w:sz w:val="24"/>
          <w:szCs w:val="24"/>
        </w:rPr>
        <w:t>11</w:t>
      </w:r>
      <w:r w:rsidRPr="00187C09">
        <w:rPr>
          <w:rFonts w:asciiTheme="majorBidi" w:hAnsiTheme="majorBidi" w:cstheme="majorBidi"/>
          <w:sz w:val="24"/>
          <w:szCs w:val="24"/>
        </w:rPr>
        <w:t>.0</w:t>
      </w:r>
      <w:r w:rsidR="00EF4FF8">
        <w:rPr>
          <w:rFonts w:asciiTheme="majorBidi" w:hAnsiTheme="majorBidi" w:cstheme="majorBidi"/>
          <w:sz w:val="24"/>
          <w:szCs w:val="24"/>
        </w:rPr>
        <w:t>4</w:t>
      </w:r>
      <w:r w:rsidRPr="00187C09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187C09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430C5D82" w:rsidR="0016255F" w:rsidRPr="00187C09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F7599E" w:rsidRPr="00187C09">
        <w:rPr>
          <w:rFonts w:asciiTheme="majorBidi" w:hAnsiTheme="majorBidi" w:cstheme="majorBidi"/>
          <w:b/>
          <w:bCs/>
          <w:sz w:val="24"/>
          <w:szCs w:val="24"/>
        </w:rPr>
        <w:t>Komunikologija/Žurnalistika</w:t>
      </w:r>
    </w:p>
    <w:p w14:paraId="39861169" w14:textId="63593B15" w:rsidR="00496619" w:rsidRPr="00187C09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187C09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187C09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68717EE0" w:rsidR="0016255F" w:rsidRPr="00187C09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187C09">
        <w:rPr>
          <w:rFonts w:asciiTheme="majorBidi" w:hAnsiTheme="majorBidi" w:cstheme="majorBidi"/>
          <w:sz w:val="24"/>
          <w:szCs w:val="24"/>
        </w:rPr>
        <w:t>–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187C09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2E7C9F8E" w:rsidR="007A630D" w:rsidRPr="00187C09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187C09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I</w:t>
      </w:r>
      <w:r w:rsidR="0016255F" w:rsidRPr="00187C09">
        <w:rPr>
          <w:rFonts w:asciiTheme="majorBidi" w:hAnsiTheme="majorBidi" w:cstheme="majorBidi"/>
          <w:sz w:val="24"/>
          <w:szCs w:val="24"/>
        </w:rPr>
        <w:t>I</w:t>
      </w:r>
      <w:r w:rsidRPr="00187C09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187C09">
        <w:rPr>
          <w:rFonts w:asciiTheme="majorBidi" w:hAnsiTheme="majorBidi" w:cstheme="majorBidi"/>
          <w:sz w:val="24"/>
          <w:szCs w:val="24"/>
        </w:rPr>
        <w:t>–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187C09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187C09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187C09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187C09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75B8EE09" w:rsidR="002711AC" w:rsidRPr="00187C09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EF4FF8">
        <w:rPr>
          <w:rFonts w:asciiTheme="majorBidi" w:hAnsiTheme="majorBidi" w:cstheme="majorBidi"/>
          <w:sz w:val="24"/>
          <w:szCs w:val="24"/>
        </w:rPr>
        <w:t>11</w:t>
      </w:r>
      <w:r w:rsidR="001C7BBF" w:rsidRPr="00187C09">
        <w:rPr>
          <w:rFonts w:asciiTheme="majorBidi" w:hAnsiTheme="majorBidi" w:cstheme="majorBidi"/>
          <w:sz w:val="24"/>
          <w:szCs w:val="24"/>
        </w:rPr>
        <w:t>.0</w:t>
      </w:r>
      <w:r w:rsidR="00EF4FF8">
        <w:rPr>
          <w:rFonts w:asciiTheme="majorBidi" w:hAnsiTheme="majorBidi" w:cstheme="majorBidi"/>
          <w:sz w:val="24"/>
          <w:szCs w:val="24"/>
        </w:rPr>
        <w:t>4</w:t>
      </w:r>
      <w:r w:rsidR="001C7BBF" w:rsidRPr="00187C09">
        <w:rPr>
          <w:rFonts w:asciiTheme="majorBidi" w:hAnsiTheme="majorBidi" w:cstheme="majorBidi"/>
          <w:sz w:val="24"/>
          <w:szCs w:val="24"/>
        </w:rPr>
        <w:t>.2023.</w:t>
      </w:r>
      <w:r w:rsidRPr="00187C09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. </w:t>
      </w:r>
      <w:r w:rsidRPr="00187C09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187C09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3C3A2F1" w14:textId="15243D45" w:rsidR="002711AC" w:rsidRPr="00187C09" w:rsidRDefault="00D76CD3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73599C5D" w:rsidR="00985EFA" w:rsidRPr="00187C09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C12DBF" w:rsidRPr="00187C09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20E3C19B" w:rsidR="00A30AFA" w:rsidRPr="00187C09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Akt obradi</w:t>
      </w:r>
      <w:r w:rsidR="00554574" w:rsidRPr="00187C09">
        <w:rPr>
          <w:rFonts w:asciiTheme="majorBidi" w:hAnsiTheme="majorBidi" w:cstheme="majorBidi"/>
          <w:sz w:val="24"/>
          <w:szCs w:val="24"/>
        </w:rPr>
        <w:t>la: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A65193" w:rsidRPr="00187C09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187C09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187C09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187C09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187C09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187C09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187C09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187C09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187C09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187C09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187C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069C" w14:textId="77777777" w:rsidR="00DB30D5" w:rsidRDefault="00DB30D5" w:rsidP="0077006F">
      <w:pPr>
        <w:spacing w:after="0" w:line="240" w:lineRule="auto"/>
      </w:pPr>
      <w:r>
        <w:separator/>
      </w:r>
    </w:p>
  </w:endnote>
  <w:endnote w:type="continuationSeparator" w:id="0">
    <w:p w14:paraId="14A615D9" w14:textId="77777777" w:rsidR="00DB30D5" w:rsidRDefault="00DB30D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301A" w14:textId="77777777" w:rsidR="00DB30D5" w:rsidRDefault="00DB30D5" w:rsidP="0077006F">
      <w:pPr>
        <w:spacing w:after="0" w:line="240" w:lineRule="auto"/>
      </w:pPr>
      <w:r>
        <w:separator/>
      </w:r>
    </w:p>
  </w:footnote>
  <w:footnote w:type="continuationSeparator" w:id="0">
    <w:p w14:paraId="2A1F2E3A" w14:textId="77777777" w:rsidR="00DB30D5" w:rsidRDefault="00DB30D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4742C"/>
    <w:rsid w:val="00056E58"/>
    <w:rsid w:val="00077C51"/>
    <w:rsid w:val="000951B9"/>
    <w:rsid w:val="0009542A"/>
    <w:rsid w:val="000E37D1"/>
    <w:rsid w:val="0016255F"/>
    <w:rsid w:val="00173F9A"/>
    <w:rsid w:val="0017417F"/>
    <w:rsid w:val="00187C09"/>
    <w:rsid w:val="001C5E05"/>
    <w:rsid w:val="001C5F15"/>
    <w:rsid w:val="001C7BBF"/>
    <w:rsid w:val="00217658"/>
    <w:rsid w:val="002341BF"/>
    <w:rsid w:val="002711AC"/>
    <w:rsid w:val="002737AA"/>
    <w:rsid w:val="00292C51"/>
    <w:rsid w:val="00295A70"/>
    <w:rsid w:val="002B54B2"/>
    <w:rsid w:val="002B6731"/>
    <w:rsid w:val="002C43F8"/>
    <w:rsid w:val="002D6062"/>
    <w:rsid w:val="002F3C4B"/>
    <w:rsid w:val="003221AA"/>
    <w:rsid w:val="00325F0E"/>
    <w:rsid w:val="00335249"/>
    <w:rsid w:val="00357060"/>
    <w:rsid w:val="00396F97"/>
    <w:rsid w:val="003B2053"/>
    <w:rsid w:val="003C0D60"/>
    <w:rsid w:val="003F2535"/>
    <w:rsid w:val="00402F38"/>
    <w:rsid w:val="00496619"/>
    <w:rsid w:val="004D45A7"/>
    <w:rsid w:val="004D5FA5"/>
    <w:rsid w:val="004D7ECD"/>
    <w:rsid w:val="00554574"/>
    <w:rsid w:val="0055630F"/>
    <w:rsid w:val="00570645"/>
    <w:rsid w:val="005E74FE"/>
    <w:rsid w:val="006102FA"/>
    <w:rsid w:val="0061309B"/>
    <w:rsid w:val="00635311"/>
    <w:rsid w:val="00642053"/>
    <w:rsid w:val="006800E5"/>
    <w:rsid w:val="00683326"/>
    <w:rsid w:val="0070792D"/>
    <w:rsid w:val="00745DED"/>
    <w:rsid w:val="00746795"/>
    <w:rsid w:val="00752A89"/>
    <w:rsid w:val="0075334F"/>
    <w:rsid w:val="0077006F"/>
    <w:rsid w:val="0077064D"/>
    <w:rsid w:val="0078364B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137E8"/>
    <w:rsid w:val="00940BAF"/>
    <w:rsid w:val="00972404"/>
    <w:rsid w:val="00974C91"/>
    <w:rsid w:val="00985EFA"/>
    <w:rsid w:val="0099500F"/>
    <w:rsid w:val="009B69DC"/>
    <w:rsid w:val="009F7559"/>
    <w:rsid w:val="00A02206"/>
    <w:rsid w:val="00A21BB0"/>
    <w:rsid w:val="00A21D03"/>
    <w:rsid w:val="00A26C58"/>
    <w:rsid w:val="00A30AFA"/>
    <w:rsid w:val="00A3114F"/>
    <w:rsid w:val="00A65193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A77CB"/>
    <w:rsid w:val="00BD6260"/>
    <w:rsid w:val="00BE12EF"/>
    <w:rsid w:val="00C0296F"/>
    <w:rsid w:val="00C12DBF"/>
    <w:rsid w:val="00C6255E"/>
    <w:rsid w:val="00C748B1"/>
    <w:rsid w:val="00C84BC4"/>
    <w:rsid w:val="00CE0DF8"/>
    <w:rsid w:val="00D2449C"/>
    <w:rsid w:val="00D44568"/>
    <w:rsid w:val="00D60F65"/>
    <w:rsid w:val="00D75393"/>
    <w:rsid w:val="00D76CD3"/>
    <w:rsid w:val="00D818BD"/>
    <w:rsid w:val="00D82676"/>
    <w:rsid w:val="00D91365"/>
    <w:rsid w:val="00D9441E"/>
    <w:rsid w:val="00D97E6E"/>
    <w:rsid w:val="00DB2B1D"/>
    <w:rsid w:val="00DB30D5"/>
    <w:rsid w:val="00E014CB"/>
    <w:rsid w:val="00E3546E"/>
    <w:rsid w:val="00E44F34"/>
    <w:rsid w:val="00E54D45"/>
    <w:rsid w:val="00E54FBA"/>
    <w:rsid w:val="00E62C6C"/>
    <w:rsid w:val="00E921B3"/>
    <w:rsid w:val="00EA339B"/>
    <w:rsid w:val="00EC31BF"/>
    <w:rsid w:val="00EF4FF8"/>
    <w:rsid w:val="00EF7CF7"/>
    <w:rsid w:val="00F135F1"/>
    <w:rsid w:val="00F26D5A"/>
    <w:rsid w:val="00F2768D"/>
    <w:rsid w:val="00F5309A"/>
    <w:rsid w:val="00F62E46"/>
    <w:rsid w:val="00F724B1"/>
    <w:rsid w:val="00F7599E"/>
    <w:rsid w:val="00F8268B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3</cp:revision>
  <dcterms:created xsi:type="dcterms:W3CDTF">2023-04-06T12:22:00Z</dcterms:created>
  <dcterms:modified xsi:type="dcterms:W3CDTF">2023-04-06T12:23:00Z</dcterms:modified>
</cp:coreProperties>
</file>