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DF70" w14:textId="7FCC672D" w:rsidR="00476A74" w:rsidRPr="00387C2D" w:rsidRDefault="00C2708C" w:rsidP="005B185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87C2D">
        <w:rPr>
          <w:rFonts w:ascii="Times New Roman" w:hAnsi="Times New Roman" w:cs="Times New Roman"/>
          <w:sz w:val="24"/>
          <w:szCs w:val="24"/>
          <w:lang w:val="hr-HR"/>
        </w:rPr>
        <w:t>Broj:</w:t>
      </w:r>
    </w:p>
    <w:p w14:paraId="62F5648C" w14:textId="7C31950F" w:rsidR="00476A74" w:rsidRPr="00387C2D" w:rsidRDefault="00C2708C" w:rsidP="005B185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87C2D">
        <w:rPr>
          <w:rFonts w:ascii="Times New Roman" w:hAnsi="Times New Roman" w:cs="Times New Roman"/>
          <w:sz w:val="24"/>
          <w:szCs w:val="24"/>
          <w:lang w:val="hr-HR"/>
        </w:rPr>
        <w:t>Datum: 04.07.2023. godine</w:t>
      </w:r>
      <w:r w:rsidR="00476A74" w:rsidRPr="00387C2D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</w:t>
      </w:r>
    </w:p>
    <w:p w14:paraId="7B1F4D43" w14:textId="256E03FB" w:rsidR="00476A74" w:rsidRPr="00387C2D" w:rsidRDefault="00476A74" w:rsidP="00387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7C2D">
        <w:rPr>
          <w:rFonts w:ascii="Times New Roman" w:hAnsi="Times New Roman" w:cs="Times New Roman"/>
          <w:sz w:val="24"/>
          <w:szCs w:val="24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 xml:space="preserve">Na osnovu člana 104. Statuta Univerziteta br. 01-1093-3/18 od 28.11.2018.godine, a u vezi sa članom 175. Stav (8)  Zakona o visokom obrazovanju ("Službene novine Kantona Sarajevo" broj 36/22), po prethodnoj saglasnosti sekretara, Vijeće Fakulteta na sjednici održanoj </w:t>
      </w:r>
      <w:r w:rsidR="00C2708C" w:rsidRPr="00387C2D">
        <w:rPr>
          <w:rFonts w:ascii="Times New Roman" w:hAnsi="Times New Roman" w:cs="Times New Roman"/>
          <w:sz w:val="24"/>
          <w:szCs w:val="24"/>
          <w:lang w:val="hr-HR"/>
        </w:rPr>
        <w:t xml:space="preserve">04.07.2023. </w:t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>godine,  donosi</w:t>
      </w:r>
      <w:r w:rsidR="00387C2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AE3ED96" w14:textId="77777777" w:rsidR="00476A74" w:rsidRPr="00387C2D" w:rsidRDefault="00476A74" w:rsidP="00387C2D">
      <w:pPr>
        <w:pStyle w:val="Heading2"/>
        <w:rPr>
          <w:b/>
          <w:szCs w:val="24"/>
          <w:lang w:val="en-US"/>
        </w:rPr>
      </w:pPr>
      <w:r w:rsidRPr="00387C2D">
        <w:rPr>
          <w:b/>
          <w:szCs w:val="24"/>
        </w:rPr>
        <w:t>PRIJEDLOG ODLUKE</w:t>
      </w:r>
    </w:p>
    <w:p w14:paraId="151E8337" w14:textId="77777777" w:rsidR="00476A74" w:rsidRPr="00387C2D" w:rsidRDefault="00476A74" w:rsidP="00387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2D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387C2D">
        <w:rPr>
          <w:rFonts w:ascii="Times New Roman" w:hAnsi="Times New Roman" w:cs="Times New Roman"/>
          <w:b/>
          <w:sz w:val="24"/>
          <w:szCs w:val="24"/>
        </w:rPr>
        <w:t>ekvivalenciji</w:t>
      </w:r>
      <w:proofErr w:type="spellEnd"/>
      <w:r w:rsidRPr="00387C2D">
        <w:rPr>
          <w:rFonts w:ascii="Times New Roman" w:hAnsi="Times New Roman" w:cs="Times New Roman"/>
          <w:b/>
          <w:sz w:val="24"/>
          <w:szCs w:val="24"/>
        </w:rPr>
        <w:t xml:space="preserve"> izvršenog izbora u akademsko zvanje na Fakultetu političkih nauka</w:t>
      </w:r>
    </w:p>
    <w:p w14:paraId="652ECD8E" w14:textId="7C97528F" w:rsidR="00476A74" w:rsidRDefault="00476A74" w:rsidP="0038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2D">
        <w:rPr>
          <w:rFonts w:ascii="Times New Roman" w:hAnsi="Times New Roman" w:cs="Times New Roman"/>
          <w:sz w:val="24"/>
          <w:szCs w:val="24"/>
          <w:lang w:val="hr-HR"/>
        </w:rPr>
        <w:t xml:space="preserve">I - Vrši se ekvivalencija izvršenog izbora u zvanje </w:t>
      </w:r>
      <w:proofErr w:type="spellStart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redovnog</w:t>
      </w:r>
      <w:proofErr w:type="spellEnd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profesora</w:t>
      </w:r>
      <w:proofErr w:type="spellEnd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oblast </w:t>
      </w:r>
      <w:proofErr w:type="spellStart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Islamska</w:t>
      </w:r>
      <w:proofErr w:type="spellEnd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civilizacija</w:t>
      </w:r>
      <w:proofErr w:type="spellEnd"/>
      <w:r w:rsidR="00C2708C"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 xml:space="preserve">dr. </w:t>
      </w:r>
      <w:r w:rsidR="00C2708C" w:rsidRPr="00387C2D">
        <w:rPr>
          <w:rFonts w:ascii="Times New Roman" w:hAnsi="Times New Roman" w:cs="Times New Roman"/>
          <w:sz w:val="24"/>
          <w:szCs w:val="24"/>
          <w:lang w:val="hr-HR"/>
        </w:rPr>
        <w:t>Ahmeta Alibašića</w:t>
      </w:r>
      <w:r w:rsidRPr="00387C2D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,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87C2D">
        <w:rPr>
          <w:rFonts w:ascii="Times New Roman" w:eastAsia="Times New Roman" w:hAnsi="Times New Roman" w:cs="Times New Roman"/>
          <w:sz w:val="24"/>
          <w:szCs w:val="24"/>
          <w:lang w:val="en-US"/>
        </w:rPr>
        <w:t>nastavni</w:t>
      </w:r>
      <w:proofErr w:type="spellEnd"/>
      <w:r w:rsidRPr="00387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C2D">
        <w:rPr>
          <w:rFonts w:ascii="Times New Roman" w:eastAsia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387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7C2D" w:rsidRPr="00387C2D">
        <w:rPr>
          <w:rFonts w:ascii="Times New Roman" w:eastAsia="Times New Roman" w:hAnsi="Times New Roman" w:cs="Times New Roman"/>
          <w:color w:val="000000"/>
          <w:sz w:val="24"/>
          <w:szCs w:val="24"/>
        </w:rPr>
        <w:t>Politika i društvo Mediterana i Bliskog istoka</w:t>
      </w:r>
    </w:p>
    <w:p w14:paraId="5181FAEA" w14:textId="77777777" w:rsidR="00387C2D" w:rsidRPr="00387C2D" w:rsidRDefault="00387C2D" w:rsidP="00387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F90AB5C" w14:textId="29C8711A" w:rsidR="00476A74" w:rsidRPr="00387C2D" w:rsidRDefault="00476A74" w:rsidP="0038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2D">
        <w:rPr>
          <w:rFonts w:ascii="Times New Roman" w:hAnsi="Times New Roman" w:cs="Times New Roman"/>
          <w:sz w:val="24"/>
          <w:szCs w:val="24"/>
        </w:rPr>
        <w:t>II - Prijedlog Odluke dostavit će se Senatu Univerziteta u Sarajevu na dalj</w:t>
      </w:r>
      <w:r w:rsidR="00387C2D">
        <w:rPr>
          <w:rFonts w:ascii="Times New Roman" w:hAnsi="Times New Roman" w:cs="Times New Roman"/>
          <w:sz w:val="24"/>
          <w:szCs w:val="24"/>
        </w:rPr>
        <w:t xml:space="preserve">nji </w:t>
      </w:r>
      <w:r w:rsidRPr="00387C2D">
        <w:rPr>
          <w:rFonts w:ascii="Times New Roman" w:hAnsi="Times New Roman" w:cs="Times New Roman"/>
          <w:sz w:val="24"/>
          <w:szCs w:val="24"/>
        </w:rPr>
        <w:t>postupak.</w:t>
      </w:r>
    </w:p>
    <w:p w14:paraId="7C0ABC0A" w14:textId="77777777" w:rsidR="00476A74" w:rsidRPr="00387C2D" w:rsidRDefault="00476A74" w:rsidP="0038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CC0BF" w14:textId="77777777" w:rsidR="00476A74" w:rsidRPr="00387C2D" w:rsidRDefault="00476A74" w:rsidP="00387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2D">
        <w:rPr>
          <w:rFonts w:ascii="Times New Roman" w:hAnsi="Times New Roman" w:cs="Times New Roman"/>
          <w:sz w:val="24"/>
          <w:szCs w:val="24"/>
        </w:rPr>
        <w:t>III - Prijedlog Odluke je konačan nakon što na istu da saglasnost Senat Univerziteta u Sarajevu, a u roku od 30 dana od dana dostavljanja prijedlog Odluke.</w:t>
      </w:r>
    </w:p>
    <w:p w14:paraId="24E502C8" w14:textId="46F6CC45" w:rsidR="00136DF6" w:rsidRPr="005B1854" w:rsidRDefault="00476A74" w:rsidP="005B1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C2D">
        <w:rPr>
          <w:rFonts w:ascii="Times New Roman" w:hAnsi="Times New Roman" w:cs="Times New Roman"/>
          <w:b/>
          <w:sz w:val="24"/>
          <w:szCs w:val="24"/>
        </w:rPr>
        <w:t>Obrazloženje:</w:t>
      </w:r>
      <w:r w:rsidR="005B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DF6">
        <w:rPr>
          <w:rFonts w:ascii="Times New Roman" w:hAnsi="Times New Roman" w:cs="Times New Roman"/>
          <w:sz w:val="24"/>
          <w:szCs w:val="24"/>
        </w:rPr>
        <w:t>Na</w:t>
      </w:r>
      <w:r w:rsidR="0013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DF6">
        <w:rPr>
          <w:rFonts w:ascii="Times New Roman" w:hAnsi="Times New Roman" w:cs="Times New Roman"/>
          <w:sz w:val="24"/>
          <w:szCs w:val="24"/>
          <w:lang w:val="hr-HR"/>
        </w:rPr>
        <w:t xml:space="preserve">Fakultetu političkih nauka Univerziteta u Sarajevu prema NPP predviđen je predmet Politika i društvo Mediterana i Bliskog istoka. Imajući u vidu da na Fakultetu nema odgovornog nastavnika i angažovanog saradnika sa znanjima i kvalifikacijama potrebnim da održava nastavu na navedenom predmetu bilo je potrebno izvršiti ekvivalenciju izbora. </w:t>
      </w:r>
      <w:r w:rsidR="00136DF6">
        <w:rPr>
          <w:rFonts w:ascii="Times New Roman" w:hAnsi="Times New Roman" w:cs="Times New Roman"/>
          <w:sz w:val="24"/>
          <w:szCs w:val="24"/>
        </w:rPr>
        <w:t xml:space="preserve">Vijeću Fakulteta dostavljen je prijedlog Odluke uz stručno mišljenje, u kojem je obrazložena pravna situacija, te je na sjednici Vijeća održanoj 04.07.2023. godine, donesena Odluka kao u gore navedenom.  </w:t>
      </w:r>
    </w:p>
    <w:p w14:paraId="334672AA" w14:textId="35389A41" w:rsidR="00476A74" w:rsidRPr="005B1854" w:rsidRDefault="005B1854" w:rsidP="005B1854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 xml:space="preserve">Sekretar organizacione jedinice Univerzitet u Sarajevu- Fakultet političkih nauka, Umihana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Mahmić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mr.iur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>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30A9A000" w14:textId="6EF82DF6" w:rsidR="00476A74" w:rsidRPr="00387C2D" w:rsidRDefault="00476A74" w:rsidP="00387C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C2D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C2708C" w:rsidRPr="00387C2D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766BFB56" w14:textId="77777777" w:rsidR="00476A74" w:rsidRDefault="00476A74" w:rsidP="00387C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C2D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387C2D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387C2D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387C2D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387C2D">
        <w:rPr>
          <w:rFonts w:ascii="Times New Roman" w:hAnsi="Times New Roman" w:cs="Times New Roman"/>
          <w:sz w:val="24"/>
          <w:szCs w:val="24"/>
        </w:rPr>
        <w:t>. Elvis Fejzić</w:t>
      </w:r>
    </w:p>
    <w:p w14:paraId="0E2D5BAB" w14:textId="77777777" w:rsidR="00387C2D" w:rsidRPr="00387C2D" w:rsidRDefault="00387C2D" w:rsidP="00387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5FC31" w14:textId="77777777" w:rsidR="00476A74" w:rsidRPr="00387C2D" w:rsidRDefault="00476A74" w:rsidP="00387C2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</w:t>
      </w:r>
      <w:r w:rsidRPr="00387C2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DEKAN</w:t>
      </w:r>
    </w:p>
    <w:p w14:paraId="3FF8B7A5" w14:textId="4A2D5700" w:rsidR="00476A74" w:rsidRPr="00387C2D" w:rsidRDefault="00476A74" w:rsidP="00387C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87C2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                                                         </w:t>
      </w:r>
      <w:r w:rsidR="00387C2D">
        <w:rPr>
          <w:rFonts w:ascii="Times New Roman" w:hAnsi="Times New Roman" w:cs="Times New Roman"/>
          <w:b/>
          <w:sz w:val="24"/>
          <w:szCs w:val="24"/>
          <w:lang w:val="hr-HR"/>
        </w:rPr>
        <w:t>___________________</w:t>
      </w:r>
      <w:r w:rsidRPr="00387C2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</w:t>
      </w:r>
      <w:r w:rsidRPr="00387C2D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387C2D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                                               </w:t>
      </w:r>
      <w:r w:rsidR="00387C2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Pr="00387C2D">
        <w:rPr>
          <w:rFonts w:ascii="Times New Roman" w:hAnsi="Times New Roman" w:cs="Times New Roman"/>
          <w:b/>
          <w:sz w:val="24"/>
          <w:szCs w:val="24"/>
          <w:lang w:val="hr-HR"/>
        </w:rPr>
        <w:t>Prof.dr. Sead Turčalo</w:t>
      </w:r>
    </w:p>
    <w:p w14:paraId="43AA1899" w14:textId="77777777" w:rsidR="00476A74" w:rsidRPr="005B1854" w:rsidRDefault="00476A74" w:rsidP="005B185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B1854">
        <w:rPr>
          <w:rFonts w:ascii="Times New Roman" w:hAnsi="Times New Roman" w:cs="Times New Roman"/>
          <w:bCs/>
        </w:rPr>
        <w:t>Dostaviti:</w:t>
      </w:r>
    </w:p>
    <w:p w14:paraId="6F7E6F62" w14:textId="77777777" w:rsidR="00476A74" w:rsidRPr="005B1854" w:rsidRDefault="00476A74" w:rsidP="005B1854">
      <w:pPr>
        <w:pStyle w:val="NoSpacing"/>
        <w:rPr>
          <w:rFonts w:ascii="Times New Roman" w:hAnsi="Times New Roman" w:cs="Times New Roman"/>
          <w:bCs/>
          <w:lang w:val="hr-HR"/>
        </w:rPr>
      </w:pPr>
      <w:r w:rsidRPr="005B1854">
        <w:rPr>
          <w:rFonts w:ascii="Times New Roman" w:hAnsi="Times New Roman" w:cs="Times New Roman"/>
          <w:bCs/>
        </w:rPr>
        <w:t>1. Senatu Univerziteta,</w:t>
      </w:r>
      <w:r w:rsidRPr="005B1854">
        <w:rPr>
          <w:rFonts w:ascii="Times New Roman" w:hAnsi="Times New Roman" w:cs="Times New Roman"/>
          <w:bCs/>
        </w:rPr>
        <w:tab/>
      </w:r>
      <w:r w:rsidRPr="005B1854">
        <w:rPr>
          <w:rFonts w:ascii="Times New Roman" w:hAnsi="Times New Roman" w:cs="Times New Roman"/>
          <w:bCs/>
          <w:lang w:val="hr-HR"/>
        </w:rPr>
        <w:tab/>
        <w:t xml:space="preserve">                                                     </w:t>
      </w:r>
    </w:p>
    <w:p w14:paraId="6083FF95" w14:textId="77777777" w:rsidR="00476A74" w:rsidRPr="005B1854" w:rsidRDefault="00476A74" w:rsidP="005B1854">
      <w:pPr>
        <w:pStyle w:val="NoSpacing"/>
        <w:rPr>
          <w:rFonts w:ascii="Times New Roman" w:hAnsi="Times New Roman" w:cs="Times New Roman"/>
          <w:bCs/>
          <w:lang w:val="hr-HR"/>
        </w:rPr>
      </w:pPr>
      <w:r w:rsidRPr="005B1854">
        <w:rPr>
          <w:rFonts w:ascii="Times New Roman" w:hAnsi="Times New Roman" w:cs="Times New Roman"/>
          <w:bCs/>
          <w:lang w:val="hr-HR"/>
        </w:rPr>
        <w:t>2. materijal za Vijeća,</w:t>
      </w:r>
      <w:r w:rsidRPr="005B1854">
        <w:rPr>
          <w:rFonts w:ascii="Times New Roman" w:hAnsi="Times New Roman" w:cs="Times New Roman"/>
          <w:bCs/>
          <w:lang w:val="hr-HR"/>
        </w:rPr>
        <w:tab/>
      </w:r>
      <w:r w:rsidRPr="005B1854">
        <w:rPr>
          <w:rFonts w:ascii="Times New Roman" w:hAnsi="Times New Roman" w:cs="Times New Roman"/>
          <w:bCs/>
          <w:lang w:val="hr-HR"/>
        </w:rPr>
        <w:tab/>
      </w:r>
      <w:r w:rsidRPr="005B1854">
        <w:rPr>
          <w:rFonts w:ascii="Times New Roman" w:hAnsi="Times New Roman" w:cs="Times New Roman"/>
          <w:bCs/>
          <w:lang w:val="hr-HR"/>
        </w:rPr>
        <w:tab/>
        <w:t xml:space="preserve">                                                            </w:t>
      </w:r>
    </w:p>
    <w:p w14:paraId="1F527E35" w14:textId="36EB0570" w:rsidR="001F28B6" w:rsidRPr="00F23401" w:rsidRDefault="00476A74" w:rsidP="00F2340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87C2D">
        <w:rPr>
          <w:rFonts w:ascii="Times New Roman" w:hAnsi="Times New Roman" w:cs="Times New Roman"/>
          <w:bCs/>
          <w:sz w:val="24"/>
          <w:szCs w:val="24"/>
          <w:lang w:val="hr-HR"/>
        </w:rPr>
        <w:t>3. a/a</w:t>
      </w:r>
      <w:r w:rsidRPr="00387C2D">
        <w:rPr>
          <w:rFonts w:ascii="Times New Roman" w:hAnsi="Times New Roman" w:cs="Times New Roman"/>
          <w:bCs/>
          <w:sz w:val="24"/>
          <w:szCs w:val="24"/>
        </w:rPr>
        <w:tab/>
      </w:r>
    </w:p>
    <w:sectPr w:rsidR="001F28B6" w:rsidRPr="00F234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C1F4" w14:textId="77777777" w:rsidR="00036D53" w:rsidRDefault="00036D53" w:rsidP="00C2708C">
      <w:pPr>
        <w:spacing w:after="0" w:line="240" w:lineRule="auto"/>
      </w:pPr>
      <w:r>
        <w:separator/>
      </w:r>
    </w:p>
  </w:endnote>
  <w:endnote w:type="continuationSeparator" w:id="0">
    <w:p w14:paraId="1AAC4E5A" w14:textId="77777777" w:rsidR="00036D53" w:rsidRDefault="00036D53" w:rsidP="00C2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F822" w14:textId="77777777" w:rsidR="00036D53" w:rsidRDefault="00036D53" w:rsidP="00C2708C">
      <w:pPr>
        <w:spacing w:after="0" w:line="240" w:lineRule="auto"/>
      </w:pPr>
      <w:r>
        <w:separator/>
      </w:r>
    </w:p>
  </w:footnote>
  <w:footnote w:type="continuationSeparator" w:id="0">
    <w:p w14:paraId="222BEFCD" w14:textId="77777777" w:rsidR="00036D53" w:rsidRDefault="00036D53" w:rsidP="00C2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77D" w14:textId="5ED94D56" w:rsidR="00C2708C" w:rsidRDefault="00C2708C">
    <w:pPr>
      <w:pStyle w:val="Header"/>
    </w:pPr>
  </w:p>
  <w:p w14:paraId="6ABDA20D" w14:textId="3AF9EACD" w:rsidR="00C2708C" w:rsidRDefault="00C2708C">
    <w:pPr>
      <w:pStyle w:val="Header"/>
    </w:pPr>
    <w:r>
      <w:rPr>
        <w:noProof/>
        <w14:ligatures w14:val="standardContextual"/>
      </w:rPr>
      <w:drawing>
        <wp:inline distT="0" distB="0" distL="0" distR="0" wp14:anchorId="20B186E7" wp14:editId="5735AD5E">
          <wp:extent cx="3724275" cy="771107"/>
          <wp:effectExtent l="0" t="0" r="0" b="0"/>
          <wp:docPr id="15" name="Picture 1" descr="A blu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 descr="A blue text on a white background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860" cy="77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1D"/>
    <w:rsid w:val="00036D53"/>
    <w:rsid w:val="00136DF6"/>
    <w:rsid w:val="001F28B6"/>
    <w:rsid w:val="00387C2D"/>
    <w:rsid w:val="00476A74"/>
    <w:rsid w:val="005B1854"/>
    <w:rsid w:val="00844941"/>
    <w:rsid w:val="00BF031D"/>
    <w:rsid w:val="00C2708C"/>
    <w:rsid w:val="00D7099D"/>
    <w:rsid w:val="00F23401"/>
    <w:rsid w:val="00F730D4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890"/>
  <w15:chartTrackingRefBased/>
  <w15:docId w15:val="{8DBEEC37-E092-464B-94F8-56B24AB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74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hr-HR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"/>
      <w:sz w:val="24"/>
      <w:szCs w:val="20"/>
      <w:lang w:val="hr-HR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  <w:rPr>
      <w:kern w:val="2"/>
      <w:lang w:val="hr-HR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2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8C"/>
    <w:rPr>
      <w:kern w:val="0"/>
      <w:lang w:val="bs-Latn-B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8C"/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7</cp:revision>
  <dcterms:created xsi:type="dcterms:W3CDTF">2023-05-18T11:34:00Z</dcterms:created>
  <dcterms:modified xsi:type="dcterms:W3CDTF">2023-06-23T08:19:00Z</dcterms:modified>
</cp:coreProperties>
</file>