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4B2BBF" w:rsidRDefault="00310E67" w:rsidP="004B2BBF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C725E1A" w14:textId="77777777" w:rsidR="00F76CB8" w:rsidRPr="00311B7C" w:rsidRDefault="00130579" w:rsidP="00311B7C">
      <w:pPr>
        <w:spacing w:line="240" w:lineRule="auto"/>
        <w:jc w:val="center"/>
        <w:rPr>
          <w:rFonts w:ascii="Times New Roman" w:hAnsi="Times New Roman"/>
          <w:i/>
          <w:lang w:val="hr-HR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hr-HR"/>
        </w:rPr>
        <w:t>ZAPISNIK</w:t>
      </w:r>
      <w:r w:rsidR="00F76CB8" w:rsidRPr="00311B7C">
        <w:rPr>
          <w:rFonts w:ascii="Times New Roman" w:hAnsi="Times New Roman"/>
          <w:i/>
          <w:lang w:val="hr-HR"/>
        </w:rPr>
        <w:t xml:space="preserve"> </w:t>
      </w:r>
    </w:p>
    <w:p w14:paraId="50259221" w14:textId="1D9B4B60" w:rsidR="00125246" w:rsidRPr="00311B7C" w:rsidRDefault="00130579" w:rsidP="00311B7C">
      <w:pPr>
        <w:spacing w:line="240" w:lineRule="auto"/>
        <w:jc w:val="center"/>
        <w:rPr>
          <w:rFonts w:ascii="Times New Roman" w:hAnsi="Times New Roman"/>
          <w:i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 xml:space="preserve">Sa sjednice Odsjeka politologija, koja je održana </w:t>
      </w:r>
      <w:r w:rsidR="00823EC9" w:rsidRPr="00311B7C">
        <w:rPr>
          <w:rFonts w:ascii="Times New Roman" w:eastAsia="Times New Roman" w:hAnsi="Times New Roman"/>
          <w:color w:val="000000"/>
          <w:lang w:val="hr-HR"/>
        </w:rPr>
        <w:t xml:space="preserve">u Zbornici Fakulteta u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>utorak</w:t>
      </w:r>
      <w:r w:rsidRPr="00311B7C">
        <w:rPr>
          <w:rFonts w:ascii="Times New Roman" w:eastAsia="Times New Roman" w:hAnsi="Times New Roman"/>
          <w:color w:val="000000"/>
          <w:lang w:val="bs-Latn-BA"/>
        </w:rPr>
        <w:t xml:space="preserve">, </w:t>
      </w:r>
      <w:r w:rsidR="00311B7C" w:rsidRPr="00311B7C">
        <w:rPr>
          <w:rFonts w:ascii="Times New Roman" w:eastAsia="Times New Roman" w:hAnsi="Times New Roman"/>
          <w:color w:val="000000"/>
          <w:lang w:val="bs-Latn-BA"/>
        </w:rPr>
        <w:t>30</w:t>
      </w:r>
      <w:r w:rsidR="00443F0F" w:rsidRPr="00311B7C">
        <w:rPr>
          <w:rFonts w:ascii="Times New Roman" w:eastAsia="Times New Roman" w:hAnsi="Times New Roman"/>
          <w:color w:val="000000"/>
          <w:lang w:val="bs-Latn-BA"/>
        </w:rPr>
        <w:t>.</w:t>
      </w:r>
      <w:r w:rsidRPr="00311B7C">
        <w:rPr>
          <w:rFonts w:ascii="Times New Roman" w:eastAsia="Times New Roman" w:hAnsi="Times New Roman"/>
          <w:color w:val="000000"/>
          <w:lang w:val="bs-Latn-BA"/>
        </w:rPr>
        <w:t xml:space="preserve"> </w:t>
      </w:r>
      <w:r w:rsidR="004A21E3" w:rsidRPr="00311B7C">
        <w:rPr>
          <w:rFonts w:ascii="Times New Roman" w:eastAsia="Times New Roman" w:hAnsi="Times New Roman"/>
          <w:color w:val="000000"/>
          <w:lang w:val="bs-Latn-BA"/>
        </w:rPr>
        <w:t>5</w:t>
      </w:r>
      <w:r w:rsidRPr="00311B7C">
        <w:rPr>
          <w:rFonts w:ascii="Times New Roman" w:eastAsia="Times New Roman" w:hAnsi="Times New Roman"/>
          <w:color w:val="000000"/>
          <w:lang w:val="bs-Latn-BA"/>
        </w:rPr>
        <w:t>. 202</w:t>
      </w:r>
      <w:r w:rsidR="00823EC9" w:rsidRPr="00311B7C">
        <w:rPr>
          <w:rFonts w:ascii="Times New Roman" w:eastAsia="Times New Roman" w:hAnsi="Times New Roman"/>
          <w:color w:val="000000"/>
          <w:lang w:val="bs-Latn-BA"/>
        </w:rPr>
        <w:t>3</w:t>
      </w:r>
      <w:r w:rsidRPr="00311B7C">
        <w:rPr>
          <w:rFonts w:ascii="Times New Roman" w:eastAsia="Times New Roman" w:hAnsi="Times New Roman"/>
          <w:bCs/>
          <w:color w:val="000000"/>
          <w:lang w:val="hr-HR"/>
        </w:rPr>
        <w:t>.</w:t>
      </w:r>
      <w:r w:rsidRPr="00311B7C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311B7C">
        <w:rPr>
          <w:rFonts w:ascii="Times New Roman" w:eastAsia="Times New Roman" w:hAnsi="Times New Roman"/>
          <w:color w:val="000000"/>
          <w:lang w:val="hr-HR"/>
        </w:rPr>
        <w:t>godine u 1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>1</w:t>
      </w:r>
      <w:r w:rsidRPr="00311B7C">
        <w:rPr>
          <w:rFonts w:ascii="Times New Roman" w:eastAsia="Times New Roman" w:hAnsi="Times New Roman"/>
          <w:color w:val="000000"/>
          <w:lang w:val="hr-HR"/>
        </w:rPr>
        <w:t>.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3</w:t>
      </w:r>
      <w:r w:rsidR="000A71DB" w:rsidRPr="00311B7C">
        <w:rPr>
          <w:rFonts w:ascii="Times New Roman" w:eastAsia="Times New Roman" w:hAnsi="Times New Roman"/>
          <w:color w:val="000000"/>
          <w:lang w:val="hr-HR"/>
        </w:rPr>
        <w:t xml:space="preserve">0 </w:t>
      </w:r>
      <w:r w:rsidRPr="00311B7C">
        <w:rPr>
          <w:rFonts w:ascii="Times New Roman" w:eastAsia="Times New Roman" w:hAnsi="Times New Roman"/>
          <w:color w:val="000000"/>
          <w:lang w:val="hr-HR"/>
        </w:rPr>
        <w:t>h</w:t>
      </w:r>
      <w:r w:rsidR="00E22747" w:rsidRPr="00311B7C">
        <w:rPr>
          <w:rFonts w:ascii="Times New Roman" w:eastAsia="Times New Roman" w:hAnsi="Times New Roman"/>
          <w:color w:val="000000"/>
          <w:lang w:val="hr-HR"/>
        </w:rPr>
        <w:t>.</w:t>
      </w:r>
    </w:p>
    <w:p w14:paraId="0F3AB9CF" w14:textId="25B1175D" w:rsidR="00130579" w:rsidRPr="00311B7C" w:rsidRDefault="00130579" w:rsidP="00311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  <w:r w:rsidRPr="00311B7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  <w:t>Dnevni red</w:t>
      </w:r>
    </w:p>
    <w:p w14:paraId="15DA21DB" w14:textId="77777777" w:rsidR="006A1A7B" w:rsidRPr="00311B7C" w:rsidRDefault="006A1A7B" w:rsidP="00311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</w:p>
    <w:p w14:paraId="5AF6F11F" w14:textId="47EA1A9D" w:rsidR="00130579" w:rsidRPr="00311B7C" w:rsidRDefault="00130579" w:rsidP="00311B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Usvajanje zapisnika sa sjednice održane 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9</w:t>
      </w:r>
      <w:r w:rsidR="005105A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5</w:t>
      </w:r>
      <w:r w:rsidR="00075931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. </w:t>
      </w: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</w:t>
      </w:r>
      <w:r w:rsidR="0001668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3</w:t>
      </w: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 godine</w:t>
      </w:r>
      <w:r w:rsidR="001954A0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;</w:t>
      </w:r>
    </w:p>
    <w:p w14:paraId="732CF1B5" w14:textId="34067183" w:rsidR="00F8449B" w:rsidRPr="00311B7C" w:rsidRDefault="00E477BD" w:rsidP="00311B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</w:rPr>
        <w:t>Magisteriji;</w:t>
      </w:r>
    </w:p>
    <w:p w14:paraId="14D1A0B3" w14:textId="6454145E" w:rsidR="00E477BD" w:rsidRPr="00311B7C" w:rsidRDefault="00E477BD" w:rsidP="00311B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Informacije i tekuća pitanja.</w:t>
      </w:r>
    </w:p>
    <w:p w14:paraId="05F9F2E0" w14:textId="43B12A6D" w:rsidR="00F8449B" w:rsidRPr="00311B7C" w:rsidRDefault="00823EC9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 xml:space="preserve">Prisutni: E. Sadiković,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E. 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Spahić</w:t>
      </w:r>
      <w:r w:rsidRPr="00311B7C">
        <w:rPr>
          <w:rFonts w:ascii="Times New Roman" w:eastAsia="Times New Roman" w:hAnsi="Times New Roman"/>
          <w:color w:val="000000"/>
          <w:lang w:val="hr-HR"/>
        </w:rPr>
        <w:t>,</w:t>
      </w:r>
      <w:r w:rsidR="00B5009F" w:rsidRPr="00311B7C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="005105A7" w:rsidRPr="00311B7C">
        <w:rPr>
          <w:rFonts w:ascii="Times New Roman" w:eastAsia="Times New Roman" w:hAnsi="Times New Roman"/>
          <w:color w:val="000000"/>
          <w:lang w:val="hr-HR"/>
        </w:rPr>
        <w:t xml:space="preserve">N. Mujagić,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>S. Kurtćehajić</w:t>
      </w:r>
      <w:r w:rsidRPr="00311B7C">
        <w:rPr>
          <w:rFonts w:ascii="Times New Roman" w:eastAsia="Times New Roman" w:hAnsi="Times New Roman"/>
          <w:color w:val="000000"/>
          <w:lang w:val="hr-HR"/>
        </w:rPr>
        <w:t>,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 D. Kapidžić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, H. Karčić, J. Hasanović, N. Džananović Mirašćija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 i</w:t>
      </w:r>
      <w:r w:rsidRPr="00311B7C">
        <w:rPr>
          <w:rFonts w:ascii="Times New Roman" w:eastAsia="Times New Roman" w:hAnsi="Times New Roman"/>
          <w:color w:val="000000"/>
          <w:lang w:val="hr-HR"/>
        </w:rPr>
        <w:t xml:space="preserve"> O. Sušić.</w:t>
      </w:r>
    </w:p>
    <w:p w14:paraId="5250B8E2" w14:textId="04A4055C" w:rsidR="00823EC9" w:rsidRPr="00311B7C" w:rsidRDefault="00B5009F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>Pismena saglasnost data</w:t>
      </w:r>
      <w:r w:rsidR="00823EC9" w:rsidRPr="00311B7C">
        <w:rPr>
          <w:rFonts w:ascii="Times New Roman" w:eastAsia="Times New Roman" w:hAnsi="Times New Roman"/>
          <w:color w:val="000000"/>
          <w:lang w:val="hr-HR"/>
        </w:rPr>
        <w:t xml:space="preserve">: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E. 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Fejzić</w:t>
      </w:r>
    </w:p>
    <w:p w14:paraId="59FCEA7B" w14:textId="327AE3AB" w:rsidR="00823EC9" w:rsidRPr="00311B7C" w:rsidRDefault="00823EC9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>Zapisničar: B. Beširović</w:t>
      </w:r>
    </w:p>
    <w:p w14:paraId="5F946413" w14:textId="77777777" w:rsidR="00310E67" w:rsidRPr="00311B7C" w:rsidRDefault="00310E67" w:rsidP="00311B7C">
      <w:pPr>
        <w:spacing w:line="240" w:lineRule="auto"/>
        <w:rPr>
          <w:rFonts w:ascii="Times New Roman" w:hAnsi="Times New Roman"/>
          <w:lang w:val="hr-HR"/>
        </w:rPr>
      </w:pPr>
    </w:p>
    <w:p w14:paraId="1D2F9741" w14:textId="2F4229B2" w:rsidR="00130579" w:rsidRPr="00311B7C" w:rsidRDefault="00130579" w:rsidP="00311B7C">
      <w:pPr>
        <w:spacing w:line="240" w:lineRule="auto"/>
        <w:rPr>
          <w:rFonts w:ascii="Times New Roman" w:hAnsi="Times New Roman"/>
          <w:b/>
          <w:bCs/>
          <w:u w:val="single"/>
          <w:lang w:val="hr-HR"/>
        </w:rPr>
      </w:pPr>
      <w:r w:rsidRPr="00311B7C">
        <w:rPr>
          <w:rFonts w:ascii="Times New Roman" w:hAnsi="Times New Roman"/>
          <w:b/>
          <w:bCs/>
          <w:u w:val="single"/>
          <w:lang w:val="hr-HR"/>
        </w:rPr>
        <w:t xml:space="preserve">AD.1. 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prethodne 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sjednice održane </w:t>
      </w:r>
      <w:r w:rsidR="00311B7C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9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</w:t>
      </w:r>
      <w:r w:rsidR="00311B7C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5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.202</w:t>
      </w:r>
      <w:r w:rsidR="00016687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3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 godine</w:t>
      </w:r>
      <w:r w:rsidR="00310E67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;</w:t>
      </w:r>
    </w:p>
    <w:p w14:paraId="28D5FFA7" w14:textId="13AA9863" w:rsidR="00016687" w:rsidRPr="00311B7C" w:rsidRDefault="00130579" w:rsidP="00311B7C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Zapisnik sa sjednice održane 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9</w:t>
      </w:r>
      <w:r w:rsidR="0001668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5.</w:t>
      </w:r>
      <w:r w:rsidR="0001668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2023.</w:t>
      </w: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 godine je jednoglasno usvojen</w:t>
      </w:r>
      <w:r w:rsidR="00FD762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, kao i predloženi dnevni red</w:t>
      </w:r>
      <w:r w:rsidR="00060CB6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</w:p>
    <w:p w14:paraId="1654942D" w14:textId="7E44CF9B" w:rsidR="00EB2D5C" w:rsidRPr="00311B7C" w:rsidRDefault="00130579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</w:pP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AD.2. </w:t>
      </w:r>
      <w:r w:rsidR="009967F1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Magisteriji</w:t>
      </w:r>
      <w:r w:rsidR="00310E67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:</w:t>
      </w:r>
    </w:p>
    <w:p w14:paraId="229771CC" w14:textId="5A4403B0" w:rsidR="004A22A0" w:rsidRPr="00311B7C" w:rsidRDefault="004A22A0" w:rsidP="00311B7C">
      <w:pPr>
        <w:spacing w:line="240" w:lineRule="auto"/>
        <w:rPr>
          <w:rFonts w:ascii="Times New Roman" w:hAnsi="Times New Roman"/>
          <w:lang w:val="hr-HR"/>
        </w:rPr>
      </w:pPr>
      <w:bookmarkStart w:id="0" w:name="_Hlk97718420"/>
    </w:p>
    <w:p w14:paraId="1DA0326A" w14:textId="1EEFD887" w:rsidR="00B5009F" w:rsidRPr="00311B7C" w:rsidRDefault="00B5009F" w:rsidP="00311B7C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311B7C">
        <w:rPr>
          <w:rFonts w:ascii="Times New Roman" w:hAnsi="Times New Roman"/>
          <w:b/>
          <w:noProof/>
          <w:lang w:val="hr-HR"/>
        </w:rPr>
        <w:t xml:space="preserve">ODOBRAVANJE TEMA, IMENOVANJE MENTORA I KOMISIJA ZA OCJENU I ODBRANU ZAVRŠNIH (MAGISTARSKIH) RADOVA (3+2) ODSJEK - POLITOLOGIJE  </w:t>
      </w:r>
      <w:r w:rsidR="00311B7C" w:rsidRPr="00311B7C">
        <w:rPr>
          <w:rFonts w:ascii="Times New Roman" w:hAnsi="Times New Roman"/>
          <w:b/>
          <w:noProof/>
          <w:lang w:val="hr-HR"/>
        </w:rPr>
        <w:t>juni</w:t>
      </w:r>
      <w:r w:rsidR="004A21E3" w:rsidRPr="00311B7C">
        <w:rPr>
          <w:rFonts w:ascii="Times New Roman" w:hAnsi="Times New Roman"/>
          <w:b/>
          <w:noProof/>
          <w:lang w:val="hr-HR"/>
        </w:rPr>
        <w:t xml:space="preserve"> </w:t>
      </w:r>
      <w:r w:rsidRPr="00311B7C">
        <w:rPr>
          <w:rFonts w:ascii="Times New Roman" w:hAnsi="Times New Roman"/>
          <w:b/>
          <w:noProof/>
          <w:lang w:val="hr-HR"/>
        </w:rPr>
        <w:t>2023.</w:t>
      </w:r>
    </w:p>
    <w:p w14:paraId="5C942B75" w14:textId="77777777" w:rsidR="004F4E2A" w:rsidRPr="00311B7C" w:rsidRDefault="004F4E2A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311B7C" w:rsidRPr="00311B7C" w14:paraId="77E5B7C8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4450B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79A79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00C2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FE188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BE750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311B7C" w:rsidRPr="00311B7C" w14:paraId="0724A17D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87E0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87F15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Čamo Lejla</w:t>
            </w:r>
          </w:p>
          <w:p w14:paraId="1550119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</w:p>
          <w:p w14:paraId="3BC0645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835/II-PIR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723B1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  <w:t>OD LAJKA DO MILENIJSKE DIPLOMATIJE – STRATEŠKE KAMPANJE EVROPSKE UNIJE USMJERENE NA MLADE EVROPLJANE</w:t>
            </w:r>
          </w:p>
          <w:p w14:paraId="7E812A51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</w:p>
          <w:p w14:paraId="3C4170A5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  <w:t>From like to milenial diplomacy – EU Strategy Campaigns in Engaging Young Europeans</w:t>
            </w:r>
          </w:p>
          <w:p w14:paraId="358B304D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C8C2F4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  <w:t>Prof. dr Nedžma Džananović Miraščija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EBE156" w14:textId="6E9019F3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Predsjednik: prof. dr. Elmir Sadiković</w:t>
            </w:r>
          </w:p>
          <w:p w14:paraId="133059CA" w14:textId="2B65422B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  <w:lang w:val="de-DE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Član: prof. dr. Jasna Duraković</w:t>
            </w:r>
          </w:p>
          <w:p w14:paraId="40F1610A" w14:textId="76FC26C5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Zamjenik člana: prof. dr.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Ehlimana Spahić</w:t>
            </w:r>
          </w:p>
        </w:tc>
      </w:tr>
      <w:tr w:rsidR="00311B7C" w:rsidRPr="00311B7C" w14:paraId="432E1DE2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3FE9F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BD4C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 xml:space="preserve">Vedran Pataki </w:t>
            </w:r>
          </w:p>
          <w:p w14:paraId="25FFC1C6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</w:p>
          <w:p w14:paraId="5FB981B9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809/II-PIR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28A45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  <w:t>ULOGA DIPLOMATSKIH PROTOKOLA U ZAJEDNIČKOJ VANJSKOJ I SIGURNOSNOJ POLITICI EVROPSKE UNIJE: DIPLOMATSKE MISIJE EVROPSKE UNIJE  U TREĆIM ZEMLJAMA</w:t>
            </w:r>
          </w:p>
          <w:p w14:paraId="5E6F60C4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</w:p>
          <w:p w14:paraId="71E02806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  <w:t>The Role of Diplomatic Protocol in the European Union's Common Foreign and Security Policy: EU Diplomatic Missions in Third Countries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C72C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  <w:lastRenderedPageBreak/>
              <w:t>Prof. dr Nedžma Džananović Miraščija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D0FCB" w14:textId="259E8CDD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Predsjednik: prof. dr. Elmir Sadiković</w:t>
            </w:r>
          </w:p>
          <w:p w14:paraId="5ED3B91C" w14:textId="63B21E1B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  <w:lang w:val="de-DE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Član: prof. dr. Hamza Karčić</w:t>
            </w:r>
          </w:p>
          <w:p w14:paraId="7B714341" w14:textId="57169867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Zamjenik člana: prof. dr. Ehlimana Spahić</w:t>
            </w:r>
          </w:p>
        </w:tc>
      </w:tr>
      <w:tr w:rsidR="00311B7C" w:rsidRPr="00311B7C" w14:paraId="72A9494D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3D37F3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83EB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Obradović Nikolina</w:t>
            </w:r>
          </w:p>
          <w:p w14:paraId="29ABD438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</w:p>
          <w:p w14:paraId="3FF92FFA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1062/II-PIR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2562C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hAnsi="Times New Roman"/>
                <w:noProof/>
                <w:sz w:val="21"/>
                <w:szCs w:val="21"/>
                <w:lang w:val="de-DE" w:eastAsia="zh-CN" w:bidi="hi-IN"/>
              </w:rPr>
              <w:t>ZNAČAJ KULTURE MIRA U MEĐUNARODNIM ODNOSIMA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0B359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  <w:t>Prof. dr 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D1D3E" w14:textId="2FDA7489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 xml:space="preserve">Predsjednik: prof. dr.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Suad Kurtćehajić</w:t>
            </w:r>
          </w:p>
          <w:p w14:paraId="1F27D168" w14:textId="76996A93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  <w:lang w:val="de-DE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Član: prof. dr. Elma Huruz Memović</w:t>
            </w:r>
          </w:p>
          <w:p w14:paraId="55993C40" w14:textId="76F37377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Zamjenik člana: prof. dr. Ehlimana Spahić</w:t>
            </w:r>
          </w:p>
        </w:tc>
      </w:tr>
    </w:tbl>
    <w:p w14:paraId="7B75D5F8" w14:textId="77777777" w:rsidR="00311B7C" w:rsidRPr="00311B7C" w:rsidRDefault="00311B7C" w:rsidP="00311B7C">
      <w:pPr>
        <w:rPr>
          <w:rFonts w:ascii="Times New Roman" w:hAnsi="Times New Roman"/>
        </w:rPr>
      </w:pPr>
    </w:p>
    <w:p w14:paraId="729E8AEB" w14:textId="77777777" w:rsidR="00311B7C" w:rsidRPr="00311B7C" w:rsidRDefault="00311B7C" w:rsidP="00311B7C">
      <w:pPr>
        <w:spacing w:after="0" w:line="240" w:lineRule="auto"/>
        <w:jc w:val="center"/>
        <w:rPr>
          <w:rFonts w:ascii="Times New Roman" w:hAnsi="Times New Roman"/>
          <w:b/>
        </w:rPr>
      </w:pPr>
      <w:r w:rsidRPr="00311B7C">
        <w:rPr>
          <w:rFonts w:ascii="Times New Roman" w:hAnsi="Times New Roman"/>
          <w:b/>
        </w:rPr>
        <w:t>RAZMATRANJE IZVJEŠTAJA O OCJENI ZAVRŠNIH (MAGISTARSKIH) RADOVA (3+2) ODSJEK  POLITOLOGIJA   30. MAJ  2023. godine</w:t>
      </w:r>
    </w:p>
    <w:p w14:paraId="2380B5E9" w14:textId="77777777" w:rsidR="00311B7C" w:rsidRPr="00311B7C" w:rsidRDefault="00311B7C" w:rsidP="00311B7C">
      <w:pPr>
        <w:spacing w:line="254" w:lineRule="auto"/>
        <w:rPr>
          <w:rFonts w:ascii="Times New Roman" w:hAnsi="Times New Roman"/>
        </w:rPr>
      </w:pPr>
    </w:p>
    <w:p w14:paraId="1BCF76BA" w14:textId="77777777" w:rsidR="00311B7C" w:rsidRPr="00311B7C" w:rsidRDefault="00311B7C" w:rsidP="00311B7C">
      <w:pPr>
        <w:pStyle w:val="ListParagraph"/>
        <w:numPr>
          <w:ilvl w:val="0"/>
          <w:numId w:val="48"/>
        </w:numPr>
        <w:spacing w:after="160" w:line="240" w:lineRule="auto"/>
        <w:rPr>
          <w:rFonts w:ascii="Times New Roman" w:hAnsi="Times New Roman"/>
          <w:b/>
        </w:rPr>
      </w:pPr>
      <w:r w:rsidRPr="00311B7C">
        <w:rPr>
          <w:rFonts w:ascii="Times New Roman" w:hAnsi="Times New Roman"/>
          <w:b/>
        </w:rPr>
        <w:t>Kandidatkinja  MRNJAVAC AJLA</w:t>
      </w:r>
    </w:p>
    <w:p w14:paraId="010A7133" w14:textId="151B9E44" w:rsidR="00311B7C" w:rsidRPr="00311B7C" w:rsidRDefault="00311B7C" w:rsidP="00311B7C">
      <w:pPr>
        <w:spacing w:line="240" w:lineRule="auto"/>
        <w:rPr>
          <w:rFonts w:ascii="Times New Roman" w:hAnsi="Times New Roman"/>
        </w:rPr>
      </w:pPr>
      <w:r w:rsidRPr="00311B7C">
        <w:rPr>
          <w:rFonts w:ascii="Times New Roman" w:hAnsi="Times New Roman"/>
        </w:rPr>
        <w:t>Naslov završnog (magistarskog) rada: “ULOGA NEVLADINIH ORGANIZACIJA U RAZVOJU PARTICIPATIVNE DEMOKRATIJE U LOKALNIM ZAJEDNICAMA“</w:t>
      </w:r>
    </w:p>
    <w:p w14:paraId="08A56AC7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Komisija u sastavu:</w:t>
      </w:r>
    </w:p>
    <w:p w14:paraId="4CFDFF14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1.</w:t>
      </w:r>
      <w:r w:rsidRPr="00311B7C">
        <w:rPr>
          <w:rFonts w:ascii="Times New Roman" w:hAnsi="Times New Roman"/>
          <w:lang w:val="de-DE"/>
        </w:rPr>
        <w:tab/>
        <w:t>prof.dr. Damir Kapidžić-predsjednik,</w:t>
      </w:r>
    </w:p>
    <w:p w14:paraId="472F7CBE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2.</w:t>
      </w:r>
      <w:r w:rsidRPr="00311B7C">
        <w:rPr>
          <w:rFonts w:ascii="Times New Roman" w:hAnsi="Times New Roman"/>
          <w:lang w:val="de-DE"/>
        </w:rPr>
        <w:tab/>
        <w:t>prof.dr. Elmir Sadiković -član/mentor,</w:t>
      </w:r>
    </w:p>
    <w:p w14:paraId="03D15859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3.</w:t>
      </w:r>
      <w:r w:rsidRPr="00311B7C">
        <w:rPr>
          <w:rFonts w:ascii="Times New Roman" w:hAnsi="Times New Roman"/>
          <w:lang w:val="de-DE"/>
        </w:rPr>
        <w:tab/>
        <w:t>prof.dr. Ehlimana Spahić -član,</w:t>
      </w:r>
    </w:p>
    <w:p w14:paraId="11370136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Zamjenski član: Doc. dr Elma Huruz Memović</w:t>
      </w:r>
    </w:p>
    <w:p w14:paraId="063634E9" w14:textId="268DB22B" w:rsidR="00311B7C" w:rsidRPr="00311B7C" w:rsidRDefault="00311B7C" w:rsidP="00311B7C">
      <w:pPr>
        <w:spacing w:line="240" w:lineRule="auto"/>
        <w:rPr>
          <w:rFonts w:ascii="Times New Roman" w:hAnsi="Times New Roman"/>
          <w:b/>
          <w:bCs/>
          <w:lang w:val="de-DE"/>
        </w:rPr>
      </w:pPr>
      <w:r w:rsidRPr="00311B7C">
        <w:rPr>
          <w:rFonts w:ascii="Times New Roman" w:hAnsi="Times New Roman"/>
          <w:b/>
          <w:bCs/>
          <w:lang w:val="de-DE"/>
        </w:rPr>
        <w:t>sačinila je pozitivan Izvještaj. Odsjek politologije je jednoglasno usvojio Izvještaj.</w:t>
      </w:r>
    </w:p>
    <w:p w14:paraId="68987C46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b/>
          <w:lang w:val="de-DE"/>
        </w:rPr>
        <w:t xml:space="preserve">    2. Kandidatkinja MEKIĆ ELMA</w:t>
      </w:r>
    </w:p>
    <w:p w14:paraId="3CE47B06" w14:textId="719632F2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Naslov završnog (magistarskog) rada: “MEĐUNARODNA SIGURNOSNA SARADNJA U OBLASTI BORBE PROTIV TERORIZMA“</w:t>
      </w:r>
    </w:p>
    <w:p w14:paraId="245056BE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Komisija u sastavu:</w:t>
      </w:r>
    </w:p>
    <w:p w14:paraId="391C8E64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1.</w:t>
      </w:r>
      <w:r w:rsidRPr="00311B7C">
        <w:rPr>
          <w:rFonts w:ascii="Times New Roman" w:hAnsi="Times New Roman"/>
          <w:lang w:val="de-DE"/>
        </w:rPr>
        <w:tab/>
        <w:t>prof.dr. Nedžma džananović Miraščija-predsjednik,</w:t>
      </w:r>
    </w:p>
    <w:p w14:paraId="178F643A" w14:textId="77777777" w:rsidR="00311B7C" w:rsidRPr="00311B7C" w:rsidRDefault="00311B7C" w:rsidP="00311B7C">
      <w:pPr>
        <w:spacing w:line="240" w:lineRule="auto"/>
        <w:rPr>
          <w:rFonts w:ascii="Times New Roman" w:hAnsi="Times New Roman"/>
        </w:rPr>
      </w:pPr>
      <w:r w:rsidRPr="00311B7C">
        <w:rPr>
          <w:rFonts w:ascii="Times New Roman" w:hAnsi="Times New Roman"/>
        </w:rPr>
        <w:t>2.</w:t>
      </w:r>
      <w:r w:rsidRPr="00311B7C">
        <w:rPr>
          <w:rFonts w:ascii="Times New Roman" w:hAnsi="Times New Roman"/>
        </w:rPr>
        <w:tab/>
        <w:t>prof.dr. Mirza Smajić -član/mentor,</w:t>
      </w:r>
    </w:p>
    <w:p w14:paraId="7304CD00" w14:textId="77777777" w:rsidR="00311B7C" w:rsidRPr="00311B7C" w:rsidRDefault="00311B7C" w:rsidP="00311B7C">
      <w:pPr>
        <w:spacing w:line="240" w:lineRule="auto"/>
        <w:rPr>
          <w:rFonts w:ascii="Times New Roman" w:hAnsi="Times New Roman"/>
        </w:rPr>
      </w:pPr>
      <w:r w:rsidRPr="00311B7C">
        <w:rPr>
          <w:rFonts w:ascii="Times New Roman" w:hAnsi="Times New Roman"/>
        </w:rPr>
        <w:t>3.</w:t>
      </w:r>
      <w:r w:rsidRPr="00311B7C">
        <w:rPr>
          <w:rFonts w:ascii="Times New Roman" w:hAnsi="Times New Roman"/>
        </w:rPr>
        <w:tab/>
        <w:t>prof.dr. Sead Turčalo -član,</w:t>
      </w:r>
    </w:p>
    <w:p w14:paraId="1A39613A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Zamjenski član: Prof. dr Damir Kapidžić</w:t>
      </w:r>
    </w:p>
    <w:p w14:paraId="2A2D63EE" w14:textId="77777777" w:rsidR="00311B7C" w:rsidRPr="00311B7C" w:rsidRDefault="00311B7C" w:rsidP="00311B7C">
      <w:pPr>
        <w:spacing w:line="240" w:lineRule="auto"/>
        <w:rPr>
          <w:rFonts w:ascii="Times New Roman" w:hAnsi="Times New Roman"/>
          <w:b/>
          <w:bCs/>
          <w:lang w:val="de-DE"/>
        </w:rPr>
      </w:pPr>
      <w:r w:rsidRPr="00311B7C">
        <w:rPr>
          <w:rFonts w:ascii="Times New Roman" w:hAnsi="Times New Roman"/>
          <w:b/>
          <w:bCs/>
          <w:lang w:val="de-DE"/>
        </w:rPr>
        <w:t>sačinila je pozitivan Izvještaj. Odsjek politologije je jednoglasno usvojio Izvještaj.</w:t>
      </w:r>
    </w:p>
    <w:p w14:paraId="767CA5C2" w14:textId="77777777" w:rsidR="00311B7C" w:rsidRPr="00311B7C" w:rsidRDefault="00311B7C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p w14:paraId="73D14A26" w14:textId="77777777" w:rsidR="00311B7C" w:rsidRPr="00311B7C" w:rsidRDefault="00311B7C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p w14:paraId="4C815DC6" w14:textId="77777777" w:rsidR="00311B7C" w:rsidRPr="00311B7C" w:rsidRDefault="00311B7C" w:rsidP="00311B7C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  <w:r w:rsidRPr="00311B7C">
        <w:rPr>
          <w:rFonts w:ascii="Times New Roman" w:hAnsi="Times New Roman"/>
          <w:b/>
          <w:bCs/>
          <w:lang w:val="bs-Latn-BA"/>
        </w:rPr>
        <w:t>ODSJEK POLITOLOGIJE</w:t>
      </w:r>
    </w:p>
    <w:p w14:paraId="19F75763" w14:textId="77777777" w:rsidR="00311B7C" w:rsidRPr="00311B7C" w:rsidRDefault="00311B7C" w:rsidP="00311B7C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2396970F" w14:textId="10B639B2" w:rsidR="00311B7C" w:rsidRPr="00311B7C" w:rsidRDefault="00311B7C" w:rsidP="00311B7C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311B7C">
        <w:rPr>
          <w:rFonts w:ascii="Times New Roman" w:hAnsi="Times New Roman"/>
          <w:lang w:val="bs-Latn-BA"/>
        </w:rPr>
        <w:t>Imenovanje novog nastavnika za predmet „Ekonomija Europske unije i multilateralna diplomatija“ na magistarskom studiju (4+1); usmjerenje: Međunarodni odnosi i ekonomska diplomatija.</w:t>
      </w:r>
    </w:p>
    <w:p w14:paraId="4AA4BE80" w14:textId="1F856185" w:rsidR="00311B7C" w:rsidRPr="00311B7C" w:rsidRDefault="00311B7C" w:rsidP="00311B7C">
      <w:pPr>
        <w:spacing w:line="240" w:lineRule="auto"/>
        <w:jc w:val="both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Predmetni nastavnik bila prof. dr. Azra Hadžiahmetović</w:t>
      </w:r>
    </w:p>
    <w:p w14:paraId="7301E392" w14:textId="755D4F1F" w:rsidR="00311B7C" w:rsidRPr="00311B7C" w:rsidRDefault="00311B7C" w:rsidP="00311B7C">
      <w:pPr>
        <w:spacing w:line="240" w:lineRule="auto"/>
        <w:jc w:val="both"/>
        <w:rPr>
          <w:rFonts w:ascii="Times New Roman" w:hAnsi="Times New Roman"/>
          <w:b/>
          <w:bCs/>
          <w:lang w:val="de-DE"/>
        </w:rPr>
      </w:pPr>
      <w:r w:rsidRPr="00311B7C">
        <w:rPr>
          <w:rFonts w:ascii="Times New Roman" w:hAnsi="Times New Roman"/>
          <w:lang w:val="de-DE"/>
        </w:rPr>
        <w:t xml:space="preserve">Odsjek Politologije je jednoglasno usvojio prijedlog da novi predmetni nastavnik bude prof. dr. Ehlimana Spahić. </w:t>
      </w:r>
    </w:p>
    <w:bookmarkEnd w:id="0"/>
    <w:p w14:paraId="05D38705" w14:textId="675471CA" w:rsidR="00075FF6" w:rsidRPr="00311B7C" w:rsidRDefault="00016687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val="hr-HR"/>
        </w:rPr>
      </w:pPr>
      <w:r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A.D.</w:t>
      </w:r>
      <w:r w:rsidR="005105A7"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3</w:t>
      </w:r>
      <w:r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 xml:space="preserve"> </w:t>
      </w:r>
      <w:r w:rsidR="00075FF6"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Informacije i tekuća pitanja.</w:t>
      </w:r>
    </w:p>
    <w:p w14:paraId="22C3B57E" w14:textId="740BED87" w:rsidR="00310E67" w:rsidRPr="00311B7C" w:rsidRDefault="00310E67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</w:p>
    <w:p w14:paraId="536393BD" w14:textId="5FF2C332" w:rsidR="00DD6A02" w:rsidRPr="00311B7C" w:rsidRDefault="005929CE" w:rsidP="004B2BB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 xml:space="preserve">Prof. dr. 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Nedžma Džananović Mirašćija je iznijela prijedlog da nastava za vanredne studente bude uređena po principu distance learning, odnosno online, a odsjek Politologije je jednoglasno podržao ovaj prijedlog.</w:t>
      </w:r>
    </w:p>
    <w:p w14:paraId="26598C87" w14:textId="592D2181" w:rsidR="00443F0F" w:rsidRPr="00311B7C" w:rsidRDefault="00443F0F" w:rsidP="004B2B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36B29E8" w14:textId="77777777" w:rsidR="00443F0F" w:rsidRPr="00311B7C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71036BE" w14:textId="77777777" w:rsidR="00443F0F" w:rsidRPr="00311B7C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C424528" w14:textId="475D8312" w:rsidR="00125246" w:rsidRPr="00311B7C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 xml:space="preserve">Sarajevo, </w:t>
      </w:r>
      <w:r w:rsidR="00311B7C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30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</w:t>
      </w:r>
      <w:r w:rsidR="005929CE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5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.202</w:t>
      </w:r>
      <w:r w:rsidR="00CB5661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 godine</w:t>
      </w:r>
    </w:p>
    <w:p w14:paraId="1D1CEB8D" w14:textId="79853498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063FAA27" w14:textId="72B6F4B6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Šef Odsjeka, prof. dr. Elmir Sadiković</w:t>
      </w:r>
    </w:p>
    <w:p w14:paraId="6FD6DBB5" w14:textId="77777777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2E78D375" w14:textId="14E70ED0" w:rsidR="00130579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_________________________________</w:t>
      </w:r>
    </w:p>
    <w:sectPr w:rsidR="00130579" w:rsidRPr="0031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AE49" w14:textId="77777777" w:rsidR="00030249" w:rsidRDefault="00030249" w:rsidP="00EA20C6">
      <w:pPr>
        <w:spacing w:after="0" w:line="240" w:lineRule="auto"/>
      </w:pPr>
      <w:r>
        <w:separator/>
      </w:r>
    </w:p>
  </w:endnote>
  <w:endnote w:type="continuationSeparator" w:id="0">
    <w:p w14:paraId="6212B4E7" w14:textId="77777777" w:rsidR="00030249" w:rsidRDefault="00030249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2093" w14:textId="77777777" w:rsidR="00030249" w:rsidRDefault="00030249" w:rsidP="00EA20C6">
      <w:pPr>
        <w:spacing w:after="0" w:line="240" w:lineRule="auto"/>
      </w:pPr>
      <w:r>
        <w:separator/>
      </w:r>
    </w:p>
  </w:footnote>
  <w:footnote w:type="continuationSeparator" w:id="0">
    <w:p w14:paraId="68C33BC3" w14:textId="77777777" w:rsidR="00030249" w:rsidRDefault="00030249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8345F"/>
    <w:multiLevelType w:val="hybridMultilevel"/>
    <w:tmpl w:val="9F58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52D74"/>
    <w:multiLevelType w:val="hybridMultilevel"/>
    <w:tmpl w:val="1FDA6D5A"/>
    <w:lvl w:ilvl="0" w:tplc="21181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4475"/>
    <w:multiLevelType w:val="hybridMultilevel"/>
    <w:tmpl w:val="9FE0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E44F3"/>
    <w:multiLevelType w:val="hybridMultilevel"/>
    <w:tmpl w:val="E56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7"/>
  </w:num>
  <w:num w:numId="2" w16cid:durableId="1369138613">
    <w:abstractNumId w:val="1"/>
  </w:num>
  <w:num w:numId="3" w16cid:durableId="707025181">
    <w:abstractNumId w:val="25"/>
  </w:num>
  <w:num w:numId="4" w16cid:durableId="244145006">
    <w:abstractNumId w:val="47"/>
  </w:num>
  <w:num w:numId="5" w16cid:durableId="466167241">
    <w:abstractNumId w:val="0"/>
  </w:num>
  <w:num w:numId="6" w16cid:durableId="1301686713">
    <w:abstractNumId w:val="21"/>
  </w:num>
  <w:num w:numId="7" w16cid:durableId="2036034118">
    <w:abstractNumId w:val="31"/>
  </w:num>
  <w:num w:numId="8" w16cid:durableId="1703360376">
    <w:abstractNumId w:val="26"/>
  </w:num>
  <w:num w:numId="9" w16cid:durableId="1487162338">
    <w:abstractNumId w:val="8"/>
  </w:num>
  <w:num w:numId="10" w16cid:durableId="1535117489">
    <w:abstractNumId w:val="18"/>
  </w:num>
  <w:num w:numId="11" w16cid:durableId="65422534">
    <w:abstractNumId w:val="35"/>
  </w:num>
  <w:num w:numId="12" w16cid:durableId="1095246655">
    <w:abstractNumId w:val="39"/>
  </w:num>
  <w:num w:numId="13" w16cid:durableId="895314828">
    <w:abstractNumId w:val="42"/>
  </w:num>
  <w:num w:numId="14" w16cid:durableId="161749960">
    <w:abstractNumId w:val="12"/>
  </w:num>
  <w:num w:numId="15" w16cid:durableId="1438602157">
    <w:abstractNumId w:val="32"/>
  </w:num>
  <w:num w:numId="16" w16cid:durableId="1514682103">
    <w:abstractNumId w:val="2"/>
  </w:num>
  <w:num w:numId="17" w16cid:durableId="1846633365">
    <w:abstractNumId w:val="15"/>
  </w:num>
  <w:num w:numId="18" w16cid:durableId="213667056">
    <w:abstractNumId w:val="16"/>
  </w:num>
  <w:num w:numId="19" w16cid:durableId="751900620">
    <w:abstractNumId w:val="27"/>
  </w:num>
  <w:num w:numId="20" w16cid:durableId="341320486">
    <w:abstractNumId w:val="36"/>
  </w:num>
  <w:num w:numId="21" w16cid:durableId="1764186727">
    <w:abstractNumId w:val="3"/>
  </w:num>
  <w:num w:numId="22" w16cid:durableId="1035886574">
    <w:abstractNumId w:val="40"/>
  </w:num>
  <w:num w:numId="23" w16cid:durableId="1209220796">
    <w:abstractNumId w:val="19"/>
  </w:num>
  <w:num w:numId="24" w16cid:durableId="385221554">
    <w:abstractNumId w:val="10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46"/>
  </w:num>
  <w:num w:numId="28" w16cid:durableId="1322151180">
    <w:abstractNumId w:val="45"/>
  </w:num>
  <w:num w:numId="29" w16cid:durableId="1973561230">
    <w:abstractNumId w:val="24"/>
  </w:num>
  <w:num w:numId="30" w16cid:durableId="445737265">
    <w:abstractNumId w:val="6"/>
  </w:num>
  <w:num w:numId="31" w16cid:durableId="679042312">
    <w:abstractNumId w:val="30"/>
  </w:num>
  <w:num w:numId="32" w16cid:durableId="958418003">
    <w:abstractNumId w:val="43"/>
  </w:num>
  <w:num w:numId="33" w16cid:durableId="2006740834">
    <w:abstractNumId w:val="28"/>
  </w:num>
  <w:num w:numId="34" w16cid:durableId="405617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34"/>
  </w:num>
  <w:num w:numId="37" w16cid:durableId="1163931450">
    <w:abstractNumId w:val="9"/>
  </w:num>
  <w:num w:numId="38" w16cid:durableId="1527477064">
    <w:abstractNumId w:val="20"/>
  </w:num>
  <w:num w:numId="39" w16cid:durableId="190455844">
    <w:abstractNumId w:val="37"/>
  </w:num>
  <w:num w:numId="40" w16cid:durableId="1924416207">
    <w:abstractNumId w:val="38"/>
  </w:num>
  <w:num w:numId="41" w16cid:durableId="899364332">
    <w:abstractNumId w:val="7"/>
  </w:num>
  <w:num w:numId="42" w16cid:durableId="1983805592">
    <w:abstractNumId w:val="29"/>
  </w:num>
  <w:num w:numId="43" w16cid:durableId="756053515">
    <w:abstractNumId w:val="33"/>
  </w:num>
  <w:num w:numId="44" w16cid:durableId="589192694">
    <w:abstractNumId w:val="14"/>
  </w:num>
  <w:num w:numId="45" w16cid:durableId="1647666483">
    <w:abstractNumId w:val="13"/>
  </w:num>
  <w:num w:numId="46" w16cid:durableId="270548120">
    <w:abstractNumId w:val="22"/>
  </w:num>
  <w:num w:numId="47" w16cid:durableId="1413501936">
    <w:abstractNumId w:val="41"/>
  </w:num>
  <w:num w:numId="48" w16cid:durableId="1392003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3144"/>
    <w:rsid w:val="00006C92"/>
    <w:rsid w:val="00016687"/>
    <w:rsid w:val="00030249"/>
    <w:rsid w:val="00052CCD"/>
    <w:rsid w:val="00060CB6"/>
    <w:rsid w:val="00075931"/>
    <w:rsid w:val="00075FF6"/>
    <w:rsid w:val="00096B18"/>
    <w:rsid w:val="000A71DB"/>
    <w:rsid w:val="000B0BAD"/>
    <w:rsid w:val="000C6C8F"/>
    <w:rsid w:val="000E61B4"/>
    <w:rsid w:val="000F000C"/>
    <w:rsid w:val="00125246"/>
    <w:rsid w:val="001260AD"/>
    <w:rsid w:val="00130579"/>
    <w:rsid w:val="001361FE"/>
    <w:rsid w:val="001954A0"/>
    <w:rsid w:val="001C1A6E"/>
    <w:rsid w:val="00234465"/>
    <w:rsid w:val="002405DD"/>
    <w:rsid w:val="00263788"/>
    <w:rsid w:val="00282793"/>
    <w:rsid w:val="00286F35"/>
    <w:rsid w:val="00310E67"/>
    <w:rsid w:val="00311B7C"/>
    <w:rsid w:val="00314B1D"/>
    <w:rsid w:val="00316E41"/>
    <w:rsid w:val="003244B3"/>
    <w:rsid w:val="0033313B"/>
    <w:rsid w:val="00363AF3"/>
    <w:rsid w:val="00366E56"/>
    <w:rsid w:val="003E675C"/>
    <w:rsid w:val="00417A08"/>
    <w:rsid w:val="00443F0F"/>
    <w:rsid w:val="004542BF"/>
    <w:rsid w:val="004A21E3"/>
    <w:rsid w:val="004A22A0"/>
    <w:rsid w:val="004A75B5"/>
    <w:rsid w:val="004B2BBF"/>
    <w:rsid w:val="004C03BB"/>
    <w:rsid w:val="004E2A03"/>
    <w:rsid w:val="004F4E2A"/>
    <w:rsid w:val="005105A7"/>
    <w:rsid w:val="00527A77"/>
    <w:rsid w:val="005929CE"/>
    <w:rsid w:val="005C16B0"/>
    <w:rsid w:val="00605DDF"/>
    <w:rsid w:val="00643F30"/>
    <w:rsid w:val="006600B4"/>
    <w:rsid w:val="006A1A7B"/>
    <w:rsid w:val="006A374B"/>
    <w:rsid w:val="006C1DFA"/>
    <w:rsid w:val="006C1EE0"/>
    <w:rsid w:val="006F1647"/>
    <w:rsid w:val="007B0384"/>
    <w:rsid w:val="007E32D2"/>
    <w:rsid w:val="007F400F"/>
    <w:rsid w:val="00823EC9"/>
    <w:rsid w:val="008500D1"/>
    <w:rsid w:val="0086017D"/>
    <w:rsid w:val="008E6CD1"/>
    <w:rsid w:val="0090241F"/>
    <w:rsid w:val="009967F1"/>
    <w:rsid w:val="009A0DE9"/>
    <w:rsid w:val="009F1D74"/>
    <w:rsid w:val="00A207F7"/>
    <w:rsid w:val="00A30B78"/>
    <w:rsid w:val="00A32571"/>
    <w:rsid w:val="00A33BAE"/>
    <w:rsid w:val="00A612D9"/>
    <w:rsid w:val="00AB2D6C"/>
    <w:rsid w:val="00AC36CA"/>
    <w:rsid w:val="00B02277"/>
    <w:rsid w:val="00B22559"/>
    <w:rsid w:val="00B5009F"/>
    <w:rsid w:val="00B55210"/>
    <w:rsid w:val="00BB3C99"/>
    <w:rsid w:val="00BC7020"/>
    <w:rsid w:val="00BE3BE1"/>
    <w:rsid w:val="00BF1341"/>
    <w:rsid w:val="00BF73D6"/>
    <w:rsid w:val="00CB5661"/>
    <w:rsid w:val="00D25ACE"/>
    <w:rsid w:val="00D421C0"/>
    <w:rsid w:val="00D43BE7"/>
    <w:rsid w:val="00D44145"/>
    <w:rsid w:val="00D56E45"/>
    <w:rsid w:val="00D6209C"/>
    <w:rsid w:val="00D75689"/>
    <w:rsid w:val="00DD5192"/>
    <w:rsid w:val="00DD6A02"/>
    <w:rsid w:val="00DE41CB"/>
    <w:rsid w:val="00E22747"/>
    <w:rsid w:val="00E4428D"/>
    <w:rsid w:val="00E477BD"/>
    <w:rsid w:val="00E55E4C"/>
    <w:rsid w:val="00EA20C6"/>
    <w:rsid w:val="00EB12BD"/>
    <w:rsid w:val="00EB2D5C"/>
    <w:rsid w:val="00EC47C7"/>
    <w:rsid w:val="00F46FCA"/>
    <w:rsid w:val="00F65064"/>
    <w:rsid w:val="00F73A91"/>
    <w:rsid w:val="00F76CB8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Dekanat Fakulteta političkih nauka Sarajevo</cp:lastModifiedBy>
  <cp:revision>2</cp:revision>
  <cp:lastPrinted>2022-05-05T11:38:00Z</cp:lastPrinted>
  <dcterms:created xsi:type="dcterms:W3CDTF">2023-06-02T06:47:00Z</dcterms:created>
  <dcterms:modified xsi:type="dcterms:W3CDTF">2023-06-02T06:47:00Z</dcterms:modified>
</cp:coreProperties>
</file>