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2763" w14:textId="77777777" w:rsidR="000B2CD7" w:rsidRPr="003E0107" w:rsidRDefault="00630080" w:rsidP="003E0107">
      <w:pPr>
        <w:jc w:val="both"/>
        <w:rPr>
          <w:rFonts w:ascii="Times New Roman" w:hAnsi="Times New Roman" w:cs="Times New Roman"/>
          <w:lang w:val="hr-HR"/>
        </w:rPr>
      </w:pPr>
      <w:r w:rsidRPr="003E0107">
        <w:rPr>
          <w:rFonts w:ascii="Times New Roman" w:hAnsi="Times New Roman" w:cs="Times New Roman"/>
          <w:noProof/>
          <w:lang w:val="hr-HR" w:eastAsia="bs-Latn-BA"/>
        </w:rPr>
        <w:drawing>
          <wp:inline distT="0" distB="0" distL="0" distR="0" wp14:anchorId="764C9559" wp14:editId="51591DEA">
            <wp:extent cx="511429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753" cy="87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E29EB" w14:textId="77777777" w:rsidR="000B2CD7" w:rsidRPr="003E0107" w:rsidRDefault="00000000" w:rsidP="003E0107">
      <w:pPr>
        <w:jc w:val="both"/>
        <w:rPr>
          <w:rFonts w:ascii="Times New Roman" w:hAnsi="Times New Roman" w:cs="Times New Roman"/>
          <w:color w:val="006A8B"/>
          <w:lang w:val="hr-HR"/>
        </w:rPr>
      </w:pPr>
    </w:p>
    <w:p w14:paraId="45BB01C0" w14:textId="77777777" w:rsidR="00B16C12" w:rsidRPr="003E0107" w:rsidRDefault="00B16C12" w:rsidP="003E0107">
      <w:pPr>
        <w:jc w:val="both"/>
        <w:rPr>
          <w:rFonts w:ascii="Times New Roman" w:hAnsi="Times New Roman" w:cs="Times New Roman"/>
          <w:b/>
          <w:bCs/>
          <w:lang w:val="hr-HR"/>
        </w:rPr>
      </w:pPr>
      <w:r w:rsidRPr="003E0107">
        <w:rPr>
          <w:rFonts w:ascii="Times New Roman" w:hAnsi="Times New Roman" w:cs="Times New Roman"/>
          <w:b/>
          <w:bCs/>
          <w:lang w:val="hr-HR"/>
        </w:rPr>
        <w:t>UNIVERZITET U SARAJEVU</w:t>
      </w:r>
    </w:p>
    <w:p w14:paraId="323EF360" w14:textId="77777777" w:rsidR="00B16C12" w:rsidRPr="003E0107" w:rsidRDefault="00B16C12" w:rsidP="003E0107">
      <w:pPr>
        <w:jc w:val="both"/>
        <w:rPr>
          <w:rFonts w:ascii="Times New Roman" w:hAnsi="Times New Roman" w:cs="Times New Roman"/>
          <w:b/>
          <w:bCs/>
          <w:lang w:val="hr-HR"/>
        </w:rPr>
      </w:pPr>
      <w:r w:rsidRPr="003E0107">
        <w:rPr>
          <w:rFonts w:ascii="Times New Roman" w:hAnsi="Times New Roman" w:cs="Times New Roman"/>
          <w:b/>
          <w:bCs/>
          <w:lang w:val="hr-HR"/>
        </w:rPr>
        <w:t>FAKULTET POLITIČKIH NAUKA</w:t>
      </w:r>
    </w:p>
    <w:p w14:paraId="340B6E6F" w14:textId="77777777" w:rsidR="00B16C12" w:rsidRPr="003E0107" w:rsidRDefault="00B16C12" w:rsidP="003E0107">
      <w:pPr>
        <w:jc w:val="both"/>
        <w:rPr>
          <w:rFonts w:ascii="Times New Roman" w:hAnsi="Times New Roman" w:cs="Times New Roman"/>
          <w:b/>
          <w:bCs/>
          <w:lang w:val="hr-HR"/>
        </w:rPr>
      </w:pPr>
      <w:r w:rsidRPr="003E0107">
        <w:rPr>
          <w:rFonts w:ascii="Times New Roman" w:hAnsi="Times New Roman" w:cs="Times New Roman"/>
          <w:b/>
          <w:bCs/>
          <w:lang w:val="hr-HR"/>
        </w:rPr>
        <w:t>ODSJEK SOCIOLOGIJA</w:t>
      </w:r>
    </w:p>
    <w:p w14:paraId="359879E2" w14:textId="1ABDA9CB" w:rsidR="00B16C12" w:rsidRPr="003E0107" w:rsidRDefault="00B16C12" w:rsidP="003E0107">
      <w:pPr>
        <w:jc w:val="both"/>
        <w:rPr>
          <w:rFonts w:ascii="Times New Roman" w:hAnsi="Times New Roman" w:cs="Times New Roman"/>
          <w:b/>
          <w:bCs/>
          <w:lang w:val="hr-HR"/>
        </w:rPr>
      </w:pPr>
      <w:r w:rsidRPr="003E0107">
        <w:rPr>
          <w:rFonts w:ascii="Times New Roman" w:hAnsi="Times New Roman" w:cs="Times New Roman"/>
          <w:b/>
          <w:bCs/>
          <w:lang w:val="hr-HR"/>
        </w:rPr>
        <w:t xml:space="preserve">SARAJEVO, </w:t>
      </w:r>
      <w:r w:rsidR="003F5A5D" w:rsidRPr="003E0107">
        <w:rPr>
          <w:rFonts w:ascii="Times New Roman" w:hAnsi="Times New Roman" w:cs="Times New Roman"/>
          <w:b/>
          <w:bCs/>
          <w:lang w:val="hr-HR"/>
        </w:rPr>
        <w:t>0</w:t>
      </w:r>
      <w:r w:rsidR="00914798">
        <w:rPr>
          <w:rFonts w:ascii="Times New Roman" w:hAnsi="Times New Roman" w:cs="Times New Roman"/>
          <w:b/>
          <w:bCs/>
          <w:lang w:val="hr-HR"/>
        </w:rPr>
        <w:t>1</w:t>
      </w:r>
      <w:r w:rsidRPr="003E0107">
        <w:rPr>
          <w:rFonts w:ascii="Times New Roman" w:hAnsi="Times New Roman" w:cs="Times New Roman"/>
          <w:b/>
          <w:bCs/>
          <w:lang w:val="hr-HR"/>
        </w:rPr>
        <w:t>.</w:t>
      </w:r>
      <w:r w:rsidR="00860CE3" w:rsidRPr="003E0107">
        <w:rPr>
          <w:rFonts w:ascii="Times New Roman" w:hAnsi="Times New Roman" w:cs="Times New Roman"/>
          <w:b/>
          <w:bCs/>
          <w:lang w:val="hr-HR"/>
        </w:rPr>
        <w:t>0</w:t>
      </w:r>
      <w:r w:rsidR="00914798">
        <w:rPr>
          <w:rFonts w:ascii="Times New Roman" w:hAnsi="Times New Roman" w:cs="Times New Roman"/>
          <w:b/>
          <w:bCs/>
          <w:lang w:val="hr-HR"/>
        </w:rPr>
        <w:t>6</w:t>
      </w:r>
      <w:r w:rsidRPr="003E0107">
        <w:rPr>
          <w:rFonts w:ascii="Times New Roman" w:hAnsi="Times New Roman" w:cs="Times New Roman"/>
          <w:b/>
          <w:bCs/>
          <w:lang w:val="hr-HR"/>
        </w:rPr>
        <w:t>.202</w:t>
      </w:r>
      <w:r w:rsidR="00860CE3" w:rsidRPr="003E0107">
        <w:rPr>
          <w:rFonts w:ascii="Times New Roman" w:hAnsi="Times New Roman" w:cs="Times New Roman"/>
          <w:b/>
          <w:bCs/>
          <w:lang w:val="hr-HR"/>
        </w:rPr>
        <w:t>3</w:t>
      </w:r>
      <w:r w:rsidRPr="003E0107">
        <w:rPr>
          <w:rFonts w:ascii="Times New Roman" w:hAnsi="Times New Roman" w:cs="Times New Roman"/>
          <w:b/>
          <w:bCs/>
          <w:lang w:val="hr-HR"/>
        </w:rPr>
        <w:t>. GODINE</w:t>
      </w:r>
    </w:p>
    <w:p w14:paraId="3588999C" w14:textId="77777777" w:rsidR="00B16C12" w:rsidRPr="003E0107" w:rsidRDefault="00B16C12" w:rsidP="003E0107">
      <w:pPr>
        <w:jc w:val="both"/>
        <w:rPr>
          <w:rFonts w:ascii="Times New Roman" w:hAnsi="Times New Roman" w:cs="Times New Roman"/>
          <w:b/>
          <w:lang w:val="hr-HR"/>
        </w:rPr>
      </w:pPr>
    </w:p>
    <w:p w14:paraId="5479CC96" w14:textId="4D8D644F" w:rsidR="00B16C12" w:rsidRPr="003E0107" w:rsidRDefault="00B16C12" w:rsidP="003E0107">
      <w:pPr>
        <w:jc w:val="center"/>
        <w:rPr>
          <w:rFonts w:ascii="Times New Roman" w:hAnsi="Times New Roman" w:cs="Times New Roman"/>
          <w:b/>
          <w:lang w:val="hr-HR"/>
        </w:rPr>
      </w:pPr>
    </w:p>
    <w:p w14:paraId="5FAA8B4E" w14:textId="77777777" w:rsidR="00B16C12" w:rsidRPr="003E0107" w:rsidRDefault="00B16C12" w:rsidP="003E0107">
      <w:pPr>
        <w:jc w:val="center"/>
        <w:rPr>
          <w:rFonts w:ascii="Times New Roman" w:hAnsi="Times New Roman" w:cs="Times New Roman"/>
          <w:b/>
          <w:lang w:val="hr-HR"/>
        </w:rPr>
      </w:pPr>
      <w:r w:rsidRPr="003E0107">
        <w:rPr>
          <w:rFonts w:ascii="Times New Roman" w:hAnsi="Times New Roman" w:cs="Times New Roman"/>
          <w:b/>
          <w:lang w:val="hr-HR"/>
        </w:rPr>
        <w:t>ZAPISNIK</w:t>
      </w:r>
    </w:p>
    <w:p w14:paraId="2CAF0FFF" w14:textId="77777777" w:rsidR="00B16C12" w:rsidRPr="003E0107" w:rsidRDefault="00B16C12" w:rsidP="003E0107">
      <w:pPr>
        <w:jc w:val="both"/>
        <w:rPr>
          <w:rFonts w:ascii="Times New Roman" w:hAnsi="Times New Roman" w:cs="Times New Roman"/>
          <w:b/>
          <w:lang w:val="hr-HR"/>
        </w:rPr>
      </w:pPr>
    </w:p>
    <w:p w14:paraId="53056940" w14:textId="77777777" w:rsidR="00B16C12" w:rsidRPr="003E0107" w:rsidRDefault="00B16C12" w:rsidP="003E0107">
      <w:pPr>
        <w:jc w:val="both"/>
        <w:rPr>
          <w:rFonts w:ascii="Times New Roman" w:hAnsi="Times New Roman" w:cs="Times New Roman"/>
          <w:b/>
          <w:lang w:val="hr-HR"/>
        </w:rPr>
      </w:pPr>
    </w:p>
    <w:p w14:paraId="11A39E42" w14:textId="3E4242E5" w:rsidR="00B16C12" w:rsidRPr="003E0107" w:rsidRDefault="00111A62" w:rsidP="003E0107">
      <w:pPr>
        <w:jc w:val="both"/>
        <w:rPr>
          <w:rFonts w:ascii="Times New Roman" w:hAnsi="Times New Roman" w:cs="Times New Roman"/>
          <w:b/>
          <w:bCs/>
          <w:lang w:val="hr-HR"/>
        </w:rPr>
      </w:pPr>
      <w:r w:rsidRPr="003E0107">
        <w:rPr>
          <w:rFonts w:ascii="Times New Roman" w:hAnsi="Times New Roman" w:cs="Times New Roman"/>
          <w:b/>
          <w:bCs/>
          <w:lang w:val="hr-HR"/>
        </w:rPr>
        <w:t>s</w:t>
      </w:r>
      <w:r w:rsidR="00B16C12" w:rsidRPr="003E0107">
        <w:rPr>
          <w:rFonts w:ascii="Times New Roman" w:hAnsi="Times New Roman" w:cs="Times New Roman"/>
          <w:b/>
          <w:bCs/>
          <w:lang w:val="hr-HR"/>
        </w:rPr>
        <w:t>a sjednice Odsjeka Sociologija održa</w:t>
      </w:r>
      <w:r w:rsidR="00FF6103" w:rsidRPr="003E0107">
        <w:rPr>
          <w:rFonts w:ascii="Times New Roman" w:hAnsi="Times New Roman" w:cs="Times New Roman"/>
          <w:b/>
          <w:bCs/>
          <w:lang w:val="hr-HR"/>
        </w:rPr>
        <w:t>ne</w:t>
      </w:r>
      <w:r w:rsidR="00B16C12" w:rsidRPr="003E0107">
        <w:rPr>
          <w:rFonts w:ascii="Times New Roman" w:hAnsi="Times New Roman" w:cs="Times New Roman"/>
          <w:b/>
          <w:bCs/>
          <w:lang w:val="hr-HR"/>
        </w:rPr>
        <w:t xml:space="preserve"> u </w:t>
      </w:r>
      <w:r w:rsidR="00914798">
        <w:rPr>
          <w:rFonts w:ascii="Times New Roman" w:hAnsi="Times New Roman" w:cs="Times New Roman"/>
          <w:b/>
          <w:bCs/>
          <w:lang w:val="hr-HR"/>
        </w:rPr>
        <w:t>četvrtak</w:t>
      </w:r>
      <w:r w:rsidR="00B16C12" w:rsidRPr="003E0107">
        <w:rPr>
          <w:rFonts w:ascii="Times New Roman" w:hAnsi="Times New Roman" w:cs="Times New Roman"/>
          <w:b/>
          <w:bCs/>
          <w:lang w:val="hr-HR"/>
        </w:rPr>
        <w:t xml:space="preserve">, </w:t>
      </w:r>
      <w:r w:rsidR="003F5A5D" w:rsidRPr="003E0107">
        <w:rPr>
          <w:rFonts w:ascii="Times New Roman" w:hAnsi="Times New Roman" w:cs="Times New Roman"/>
          <w:b/>
          <w:lang w:val="hr-HR"/>
        </w:rPr>
        <w:t>0</w:t>
      </w:r>
      <w:r w:rsidR="00914798">
        <w:rPr>
          <w:rFonts w:ascii="Times New Roman" w:hAnsi="Times New Roman" w:cs="Times New Roman"/>
          <w:b/>
          <w:lang w:val="hr-HR"/>
        </w:rPr>
        <w:t>1</w:t>
      </w:r>
      <w:r w:rsidR="00BC2904" w:rsidRPr="003E0107">
        <w:rPr>
          <w:rFonts w:ascii="Times New Roman" w:hAnsi="Times New Roman" w:cs="Times New Roman"/>
          <w:b/>
          <w:lang w:val="hr-HR"/>
        </w:rPr>
        <w:t>.</w:t>
      </w:r>
      <w:r w:rsidR="00860CE3" w:rsidRPr="003E0107">
        <w:rPr>
          <w:rFonts w:ascii="Times New Roman" w:hAnsi="Times New Roman" w:cs="Times New Roman"/>
          <w:b/>
          <w:lang w:val="hr-HR"/>
        </w:rPr>
        <w:t>0</w:t>
      </w:r>
      <w:r w:rsidR="00914798">
        <w:rPr>
          <w:rFonts w:ascii="Times New Roman" w:hAnsi="Times New Roman" w:cs="Times New Roman"/>
          <w:b/>
          <w:lang w:val="hr-HR"/>
        </w:rPr>
        <w:t>6</w:t>
      </w:r>
      <w:r w:rsidR="00B16C12" w:rsidRPr="003E0107">
        <w:rPr>
          <w:rFonts w:ascii="Times New Roman" w:hAnsi="Times New Roman" w:cs="Times New Roman"/>
          <w:b/>
          <w:lang w:val="hr-HR"/>
        </w:rPr>
        <w:t>.202</w:t>
      </w:r>
      <w:r w:rsidR="00860CE3" w:rsidRPr="003E0107">
        <w:rPr>
          <w:rFonts w:ascii="Times New Roman" w:hAnsi="Times New Roman" w:cs="Times New Roman"/>
          <w:b/>
          <w:lang w:val="hr-HR"/>
        </w:rPr>
        <w:t>3</w:t>
      </w:r>
      <w:r w:rsidR="00B16C12" w:rsidRPr="003E0107">
        <w:rPr>
          <w:rFonts w:ascii="Times New Roman" w:hAnsi="Times New Roman" w:cs="Times New Roman"/>
          <w:b/>
          <w:lang w:val="hr-HR"/>
        </w:rPr>
        <w:t>.</w:t>
      </w:r>
      <w:r w:rsidR="00B16C12" w:rsidRPr="003E0107">
        <w:rPr>
          <w:rFonts w:ascii="Times New Roman" w:hAnsi="Times New Roman" w:cs="Times New Roman"/>
          <w:b/>
          <w:bCs/>
          <w:lang w:val="hr-HR"/>
        </w:rPr>
        <w:t xml:space="preserve"> godine, u 1</w:t>
      </w:r>
      <w:r w:rsidR="00914798">
        <w:rPr>
          <w:rFonts w:ascii="Times New Roman" w:hAnsi="Times New Roman" w:cs="Times New Roman"/>
          <w:b/>
          <w:bCs/>
          <w:lang w:val="hr-HR"/>
        </w:rPr>
        <w:t>1</w:t>
      </w:r>
      <w:r w:rsidR="00181884" w:rsidRPr="003E0107">
        <w:rPr>
          <w:rFonts w:ascii="Times New Roman" w:hAnsi="Times New Roman" w:cs="Times New Roman"/>
          <w:b/>
          <w:bCs/>
          <w:lang w:val="hr-HR"/>
        </w:rPr>
        <w:t>.</w:t>
      </w:r>
      <w:r w:rsidR="00040BD6" w:rsidRPr="003E0107">
        <w:rPr>
          <w:rFonts w:ascii="Times New Roman" w:hAnsi="Times New Roman" w:cs="Times New Roman"/>
          <w:b/>
          <w:bCs/>
          <w:lang w:val="hr-HR"/>
        </w:rPr>
        <w:t>0</w:t>
      </w:r>
      <w:r w:rsidR="00181884" w:rsidRPr="003E0107">
        <w:rPr>
          <w:rFonts w:ascii="Times New Roman" w:hAnsi="Times New Roman" w:cs="Times New Roman"/>
          <w:b/>
          <w:bCs/>
          <w:lang w:val="hr-HR"/>
        </w:rPr>
        <w:t>0</w:t>
      </w:r>
      <w:r w:rsidR="00B16C12" w:rsidRPr="003E0107">
        <w:rPr>
          <w:rFonts w:ascii="Times New Roman" w:hAnsi="Times New Roman" w:cs="Times New Roman"/>
          <w:b/>
          <w:bCs/>
          <w:lang w:val="hr-HR"/>
        </w:rPr>
        <w:t xml:space="preserve"> sati </w:t>
      </w:r>
      <w:r w:rsidR="00146F48" w:rsidRPr="003E0107">
        <w:rPr>
          <w:rFonts w:ascii="Times New Roman" w:hAnsi="Times New Roman" w:cs="Times New Roman"/>
          <w:b/>
          <w:bCs/>
          <w:lang w:val="hr-HR"/>
        </w:rPr>
        <w:t>(</w:t>
      </w:r>
      <w:r w:rsidR="00914798">
        <w:rPr>
          <w:rFonts w:ascii="Times New Roman" w:hAnsi="Times New Roman" w:cs="Times New Roman"/>
          <w:b/>
          <w:bCs/>
          <w:lang w:val="hr-HR"/>
        </w:rPr>
        <w:t>održana u Zbornici</w:t>
      </w:r>
      <w:r w:rsidR="00146F48" w:rsidRPr="003E0107">
        <w:rPr>
          <w:rFonts w:ascii="Times New Roman" w:hAnsi="Times New Roman" w:cs="Times New Roman"/>
          <w:b/>
          <w:bCs/>
          <w:lang w:val="hr-HR"/>
        </w:rPr>
        <w:t xml:space="preserve">) </w:t>
      </w:r>
      <w:r w:rsidR="00B16C12" w:rsidRPr="003E0107">
        <w:rPr>
          <w:rFonts w:ascii="Times New Roman" w:hAnsi="Times New Roman" w:cs="Times New Roman"/>
          <w:b/>
          <w:bCs/>
          <w:lang w:val="hr-HR"/>
        </w:rPr>
        <w:t>sa slijedećim dnevnim redom:</w:t>
      </w:r>
    </w:p>
    <w:p w14:paraId="4CFB13EE" w14:textId="77777777" w:rsidR="00B16C12" w:rsidRPr="003E0107" w:rsidRDefault="00B16C12" w:rsidP="003E0107">
      <w:pPr>
        <w:jc w:val="both"/>
        <w:rPr>
          <w:rFonts w:ascii="Times New Roman" w:hAnsi="Times New Roman" w:cs="Times New Roman"/>
          <w:lang w:val="hr-HR"/>
        </w:rPr>
      </w:pPr>
    </w:p>
    <w:p w14:paraId="5451DF61" w14:textId="068E723F" w:rsidR="003F5A5D" w:rsidRPr="00914798" w:rsidRDefault="00914798" w:rsidP="003E0107">
      <w:pPr>
        <w:jc w:val="both"/>
        <w:rPr>
          <w:rFonts w:ascii="Times New Roman" w:hAnsi="Times New Roman" w:cs="Times New Roman"/>
          <w:b/>
          <w:bCs/>
          <w:u w:val="single"/>
          <w:lang w:val="hr-HR"/>
        </w:rPr>
      </w:pPr>
      <w:r w:rsidRPr="00914798">
        <w:rPr>
          <w:rFonts w:ascii="Times New Roman" w:hAnsi="Times New Roman" w:cs="Times New Roman"/>
          <w:b/>
          <w:bCs/>
          <w:u w:val="single"/>
          <w:lang w:val="hr-HR"/>
        </w:rPr>
        <w:t>Prisutni članovi odsjeka</w:t>
      </w:r>
      <w:r w:rsidR="003F5A5D" w:rsidRPr="00914798">
        <w:rPr>
          <w:rFonts w:ascii="Times New Roman" w:hAnsi="Times New Roman" w:cs="Times New Roman"/>
          <w:b/>
          <w:bCs/>
          <w:u w:val="single"/>
          <w:lang w:val="hr-HR"/>
        </w:rPr>
        <w:t>:</w:t>
      </w:r>
    </w:p>
    <w:p w14:paraId="5062900E" w14:textId="5A922050" w:rsidR="00B16C12" w:rsidRDefault="00321508" w:rsidP="003E0107">
      <w:pPr>
        <w:jc w:val="both"/>
        <w:rPr>
          <w:rFonts w:ascii="Times New Roman" w:hAnsi="Times New Roman" w:cs="Times New Roman"/>
          <w:lang w:val="hr-HR"/>
        </w:rPr>
      </w:pPr>
      <w:r w:rsidRPr="003E0107">
        <w:rPr>
          <w:rFonts w:ascii="Times New Roman" w:hAnsi="Times New Roman" w:cs="Times New Roman"/>
          <w:lang w:val="hr-HR"/>
        </w:rPr>
        <w:t>Prof. dr. Dino Abazović</w:t>
      </w:r>
      <w:r w:rsidR="006241EC">
        <w:rPr>
          <w:rFonts w:ascii="Times New Roman" w:hAnsi="Times New Roman" w:cs="Times New Roman"/>
          <w:lang w:val="hr-HR"/>
        </w:rPr>
        <w:t>,</w:t>
      </w:r>
      <w:r w:rsidR="006241EC" w:rsidRPr="006241EC">
        <w:rPr>
          <w:rFonts w:ascii="Times New Roman" w:hAnsi="Times New Roman" w:cs="Times New Roman"/>
          <w:lang w:val="hr-HR"/>
        </w:rPr>
        <w:t xml:space="preserve"> </w:t>
      </w:r>
      <w:r w:rsidR="006241EC" w:rsidRPr="003E0107">
        <w:rPr>
          <w:rFonts w:ascii="Times New Roman" w:hAnsi="Times New Roman" w:cs="Times New Roman"/>
          <w:lang w:val="hr-HR"/>
        </w:rPr>
        <w:t>prof. dr. Asim Mujkić</w:t>
      </w:r>
      <w:r w:rsidRPr="003E0107">
        <w:rPr>
          <w:rFonts w:ascii="Times New Roman" w:hAnsi="Times New Roman" w:cs="Times New Roman"/>
          <w:lang w:val="hr-HR"/>
        </w:rPr>
        <w:t xml:space="preserve">, </w:t>
      </w:r>
      <w:r w:rsidR="00EA49FE" w:rsidRPr="003E0107">
        <w:rPr>
          <w:rFonts w:ascii="Times New Roman" w:hAnsi="Times New Roman" w:cs="Times New Roman"/>
          <w:lang w:val="hr-HR"/>
        </w:rPr>
        <w:t xml:space="preserve">prof. dr. Sarina Bakić, </w:t>
      </w:r>
      <w:r w:rsidR="006241EC">
        <w:rPr>
          <w:rFonts w:ascii="Times New Roman" w:hAnsi="Times New Roman" w:cs="Times New Roman"/>
          <w:lang w:val="hr-HR"/>
        </w:rPr>
        <w:t xml:space="preserve">doc. dr. Amer Osmić, </w:t>
      </w:r>
      <w:r w:rsidR="006241EC" w:rsidRPr="003E0107">
        <w:rPr>
          <w:rFonts w:ascii="Times New Roman" w:hAnsi="Times New Roman" w:cs="Times New Roman"/>
          <w:lang w:val="hr-HR"/>
        </w:rPr>
        <w:t>doc. dr. Abdel Alibegović</w:t>
      </w:r>
      <w:r w:rsidR="006241EC">
        <w:rPr>
          <w:rFonts w:ascii="Times New Roman" w:hAnsi="Times New Roman" w:cs="Times New Roman"/>
          <w:lang w:val="hr-HR"/>
        </w:rPr>
        <w:t xml:space="preserve">, </w:t>
      </w:r>
      <w:r w:rsidR="00BC2904" w:rsidRPr="003E0107">
        <w:rPr>
          <w:rFonts w:ascii="Times New Roman" w:hAnsi="Times New Roman" w:cs="Times New Roman"/>
          <w:lang w:val="hr-HR"/>
        </w:rPr>
        <w:t xml:space="preserve">prof. dr. Mirza Emirhafizović, </w:t>
      </w:r>
      <w:r w:rsidR="00EA49FE" w:rsidRPr="003E0107">
        <w:rPr>
          <w:rFonts w:ascii="Times New Roman" w:hAnsi="Times New Roman" w:cs="Times New Roman"/>
          <w:lang w:val="hr-HR"/>
        </w:rPr>
        <w:t xml:space="preserve">doc. dr. Samir Forić, </w:t>
      </w:r>
      <w:r w:rsidRPr="003E0107">
        <w:rPr>
          <w:rFonts w:ascii="Times New Roman" w:hAnsi="Times New Roman" w:cs="Times New Roman"/>
          <w:lang w:val="hr-HR"/>
        </w:rPr>
        <w:t>Selma Alispahić MA</w:t>
      </w:r>
      <w:r w:rsidR="00301BBB" w:rsidRPr="003E0107">
        <w:rPr>
          <w:rFonts w:ascii="Times New Roman" w:hAnsi="Times New Roman" w:cs="Times New Roman"/>
          <w:lang w:val="hr-HR"/>
        </w:rPr>
        <w:t>,</w:t>
      </w:r>
      <w:r w:rsidRPr="003E0107">
        <w:rPr>
          <w:rFonts w:ascii="Times New Roman" w:hAnsi="Times New Roman" w:cs="Times New Roman"/>
          <w:lang w:val="hr-HR"/>
        </w:rPr>
        <w:t xml:space="preserve"> </w:t>
      </w:r>
      <w:r w:rsidR="00301BBB" w:rsidRPr="003E0107">
        <w:rPr>
          <w:rFonts w:ascii="Times New Roman" w:hAnsi="Times New Roman" w:cs="Times New Roman"/>
          <w:lang w:val="hr-HR"/>
        </w:rPr>
        <w:t>p</w:t>
      </w:r>
      <w:r w:rsidRPr="003E0107">
        <w:rPr>
          <w:rFonts w:ascii="Times New Roman" w:hAnsi="Times New Roman" w:cs="Times New Roman"/>
          <w:lang w:val="hr-HR"/>
        </w:rPr>
        <w:t>rof. dr. Valida Repovac Nikšić</w:t>
      </w:r>
      <w:r w:rsidR="00301BBB" w:rsidRPr="003E0107">
        <w:rPr>
          <w:rFonts w:ascii="Times New Roman" w:hAnsi="Times New Roman" w:cs="Times New Roman"/>
          <w:lang w:val="hr-HR"/>
        </w:rPr>
        <w:t>.</w:t>
      </w:r>
    </w:p>
    <w:p w14:paraId="1BD273AF" w14:textId="77777777" w:rsidR="00914798" w:rsidRDefault="00914798" w:rsidP="003E0107">
      <w:pPr>
        <w:jc w:val="both"/>
        <w:rPr>
          <w:rFonts w:ascii="Times New Roman" w:hAnsi="Times New Roman" w:cs="Times New Roman"/>
          <w:lang w:val="hr-HR"/>
        </w:rPr>
      </w:pPr>
    </w:p>
    <w:p w14:paraId="3EC2F78A" w14:textId="0B2523F8" w:rsidR="00914798" w:rsidRPr="00914798" w:rsidRDefault="00914798" w:rsidP="00914798">
      <w:pPr>
        <w:jc w:val="both"/>
        <w:rPr>
          <w:rFonts w:ascii="Times New Roman" w:hAnsi="Times New Roman" w:cs="Times New Roman"/>
          <w:b/>
          <w:bCs/>
          <w:u w:val="single"/>
          <w:lang w:val="bs-Latn-BA"/>
        </w:rPr>
      </w:pPr>
      <w:r w:rsidRPr="00914798">
        <w:rPr>
          <w:rFonts w:ascii="Times New Roman" w:hAnsi="Times New Roman" w:cs="Times New Roman"/>
          <w:b/>
          <w:bCs/>
          <w:u w:val="single"/>
          <w:lang w:val="bs-Latn-BA"/>
        </w:rPr>
        <w:t>Odsutni članovi odsjeka:</w:t>
      </w:r>
    </w:p>
    <w:p w14:paraId="467E9260" w14:textId="53943B9B" w:rsidR="00146F48" w:rsidRPr="00E14166" w:rsidRDefault="006241EC" w:rsidP="00914798">
      <w:pPr>
        <w:jc w:val="both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P</w:t>
      </w:r>
      <w:r w:rsidRPr="00914798">
        <w:rPr>
          <w:rFonts w:ascii="Times New Roman" w:hAnsi="Times New Roman" w:cs="Times New Roman"/>
          <w:lang w:val="bs-Latn-BA"/>
        </w:rPr>
        <w:t xml:space="preserve">rof. dr. Lejla Mušić (opravdano - putem </w:t>
      </w:r>
      <w:r w:rsidR="003B60E1">
        <w:rPr>
          <w:rFonts w:ascii="Times New Roman" w:hAnsi="Times New Roman" w:cs="Times New Roman"/>
          <w:lang w:val="bs-Latn-BA"/>
        </w:rPr>
        <w:t>e-</w:t>
      </w:r>
      <w:r w:rsidRPr="00914798">
        <w:rPr>
          <w:rFonts w:ascii="Times New Roman" w:hAnsi="Times New Roman" w:cs="Times New Roman"/>
          <w:lang w:val="bs-Latn-BA"/>
        </w:rPr>
        <w:t>maila podržala sve tačke dnevnog reda)</w:t>
      </w:r>
      <w:r>
        <w:rPr>
          <w:rFonts w:ascii="Times New Roman" w:hAnsi="Times New Roman" w:cs="Times New Roman"/>
          <w:lang w:val="bs-Latn-BA"/>
        </w:rPr>
        <w:t xml:space="preserve">, </w:t>
      </w:r>
      <w:r w:rsidR="00841529" w:rsidRPr="003E0107">
        <w:rPr>
          <w:rFonts w:ascii="Times New Roman" w:hAnsi="Times New Roman" w:cs="Times New Roman"/>
          <w:lang w:val="hr-HR"/>
        </w:rPr>
        <w:t>prof. dr. Šaćir Filandra</w:t>
      </w:r>
      <w:r>
        <w:rPr>
          <w:rFonts w:ascii="Times New Roman" w:hAnsi="Times New Roman" w:cs="Times New Roman"/>
          <w:lang w:val="hr-HR"/>
        </w:rPr>
        <w:t xml:space="preserve"> (opravdano)</w:t>
      </w:r>
      <w:r>
        <w:rPr>
          <w:rFonts w:ascii="Times New Roman" w:hAnsi="Times New Roman" w:cs="Times New Roman"/>
          <w:lang w:val="bs-Latn-BA"/>
        </w:rPr>
        <w:t xml:space="preserve">, </w:t>
      </w:r>
      <w:r w:rsidRPr="003E0107">
        <w:rPr>
          <w:rFonts w:ascii="Times New Roman" w:hAnsi="Times New Roman" w:cs="Times New Roman"/>
          <w:lang w:val="hr-HR"/>
        </w:rPr>
        <w:t>prof. dr. Adnan Džafić</w:t>
      </w:r>
      <w:r>
        <w:rPr>
          <w:rFonts w:ascii="Times New Roman" w:hAnsi="Times New Roman" w:cs="Times New Roman"/>
          <w:lang w:val="hr-HR"/>
        </w:rPr>
        <w:t xml:space="preserve"> (opravdano – podržao sve tačke dnevnog reda)</w:t>
      </w:r>
      <w:r w:rsidR="00E14166">
        <w:rPr>
          <w:rFonts w:ascii="Times New Roman" w:hAnsi="Times New Roman" w:cs="Times New Roman"/>
          <w:lang w:val="hr-HR"/>
        </w:rPr>
        <w:t xml:space="preserve">, </w:t>
      </w:r>
      <w:r w:rsidR="00473738">
        <w:rPr>
          <w:rFonts w:ascii="Times New Roman" w:hAnsi="Times New Roman" w:cs="Times New Roman"/>
          <w:lang w:val="hr-HR"/>
        </w:rPr>
        <w:t>p</w:t>
      </w:r>
      <w:r w:rsidR="00914798" w:rsidRPr="00914798">
        <w:rPr>
          <w:rFonts w:ascii="Times New Roman" w:hAnsi="Times New Roman" w:cs="Times New Roman"/>
          <w:lang w:val="hr-HR"/>
        </w:rPr>
        <w:t>rof. dr. Senadin Lavić</w:t>
      </w:r>
      <w:r>
        <w:rPr>
          <w:rFonts w:ascii="Times New Roman" w:hAnsi="Times New Roman" w:cs="Times New Roman"/>
          <w:lang w:val="hr-HR"/>
        </w:rPr>
        <w:t>, prof. dr. Halima Sofradžija,</w:t>
      </w:r>
      <w:r w:rsidRPr="006241EC">
        <w:rPr>
          <w:rFonts w:ascii="Times New Roman" w:hAnsi="Times New Roman" w:cs="Times New Roman"/>
          <w:lang w:val="hr-HR"/>
        </w:rPr>
        <w:t xml:space="preserve"> </w:t>
      </w:r>
      <w:r w:rsidRPr="003E0107">
        <w:rPr>
          <w:rFonts w:ascii="Times New Roman" w:hAnsi="Times New Roman" w:cs="Times New Roman"/>
          <w:lang w:val="hr-HR"/>
        </w:rPr>
        <w:t>prof. dr. Merima Čamo</w:t>
      </w:r>
      <w:r>
        <w:rPr>
          <w:rFonts w:ascii="Times New Roman" w:hAnsi="Times New Roman" w:cs="Times New Roman"/>
          <w:lang w:val="hr-HR"/>
        </w:rPr>
        <w:t>.</w:t>
      </w:r>
    </w:p>
    <w:p w14:paraId="45EFC5F9" w14:textId="77777777" w:rsidR="00F008E2" w:rsidRPr="003E0107" w:rsidRDefault="00F008E2" w:rsidP="003E0107">
      <w:pPr>
        <w:jc w:val="both"/>
        <w:rPr>
          <w:rFonts w:ascii="Times New Roman" w:hAnsi="Times New Roman" w:cs="Times New Roman"/>
          <w:b/>
          <w:lang w:val="hr-HR"/>
        </w:rPr>
      </w:pPr>
    </w:p>
    <w:p w14:paraId="103BCED7" w14:textId="77777777" w:rsidR="003F1B94" w:rsidRPr="003E0107" w:rsidRDefault="003F1B94" w:rsidP="003E0107">
      <w:pPr>
        <w:jc w:val="both"/>
        <w:rPr>
          <w:rFonts w:ascii="Times New Roman" w:hAnsi="Times New Roman" w:cs="Times New Roman"/>
          <w:b/>
          <w:lang w:val="hr-HR"/>
        </w:rPr>
      </w:pPr>
    </w:p>
    <w:p w14:paraId="703D4FA9" w14:textId="16E2A760" w:rsidR="00B16C12" w:rsidRPr="003E0107" w:rsidRDefault="00B16C12" w:rsidP="003E0107">
      <w:pPr>
        <w:jc w:val="both"/>
        <w:rPr>
          <w:rFonts w:ascii="Times New Roman" w:hAnsi="Times New Roman" w:cs="Times New Roman"/>
          <w:b/>
          <w:lang w:val="hr-HR"/>
        </w:rPr>
      </w:pPr>
      <w:r w:rsidRPr="003E0107">
        <w:rPr>
          <w:rFonts w:ascii="Times New Roman" w:hAnsi="Times New Roman" w:cs="Times New Roman"/>
          <w:b/>
          <w:lang w:val="hr-HR"/>
        </w:rPr>
        <w:t>Dnevni red:</w:t>
      </w:r>
    </w:p>
    <w:p w14:paraId="74286E16" w14:textId="4E142858" w:rsidR="00EA49FE" w:rsidRPr="003E0107" w:rsidRDefault="00EA49FE" w:rsidP="003E0107">
      <w:pPr>
        <w:jc w:val="both"/>
        <w:rPr>
          <w:rFonts w:ascii="Times New Roman" w:hAnsi="Times New Roman" w:cs="Times New Roman"/>
          <w:b/>
          <w:lang w:val="hr-HR"/>
        </w:rPr>
      </w:pPr>
    </w:p>
    <w:p w14:paraId="5BC8170F" w14:textId="77777777" w:rsidR="00A43F4D" w:rsidRDefault="00914798" w:rsidP="00A43F4D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color w:val="000000"/>
          <w:lang w:val="hr-HR"/>
        </w:rPr>
      </w:pPr>
      <w:r w:rsidRPr="00A43F4D">
        <w:rPr>
          <w:rFonts w:ascii="Times New Roman" w:hAnsi="Times New Roman" w:cs="Times New Roman"/>
          <w:color w:val="000000"/>
          <w:lang w:val="hr-HR"/>
        </w:rPr>
        <w:t>Usvajanje zapisnika sa (elektronske) redovne sjednice Vijeća Odsjeka za sociologiju, održane 10.05.2023. godine.</w:t>
      </w:r>
    </w:p>
    <w:p w14:paraId="689EB807" w14:textId="3B5C3773" w:rsidR="00914798" w:rsidRPr="00A43F4D" w:rsidRDefault="00EA49FE" w:rsidP="00A43F4D">
      <w:pPr>
        <w:pStyle w:val="ListParagraph"/>
        <w:jc w:val="both"/>
        <w:rPr>
          <w:rFonts w:ascii="Times New Roman" w:hAnsi="Times New Roman" w:cs="Times New Roman"/>
          <w:color w:val="000000"/>
          <w:lang w:val="hr-HR"/>
        </w:rPr>
      </w:pPr>
      <w:r w:rsidRPr="00A43F4D">
        <w:rPr>
          <w:rFonts w:ascii="Times New Roman" w:hAnsi="Times New Roman" w:cs="Times New Roman"/>
          <w:b/>
          <w:bCs/>
          <w:i/>
          <w:iCs/>
          <w:lang w:val="hr-HR"/>
        </w:rPr>
        <w:t>Zaključak:</w:t>
      </w:r>
      <w:r w:rsidRPr="00A43F4D">
        <w:rPr>
          <w:rFonts w:ascii="Times New Roman" w:hAnsi="Times New Roman" w:cs="Times New Roman"/>
          <w:lang w:val="hr-HR"/>
        </w:rPr>
        <w:t xml:space="preserve"> Odsjek je jednoglasno usvojio Zapisnik sa sjednice.</w:t>
      </w:r>
      <w:bookmarkStart w:id="0" w:name="_Hlk45176751"/>
    </w:p>
    <w:p w14:paraId="72A67788" w14:textId="77777777" w:rsidR="00914798" w:rsidRDefault="00914798" w:rsidP="00914798">
      <w:pPr>
        <w:pStyle w:val="ListParagraph"/>
        <w:ind w:left="1080"/>
        <w:jc w:val="both"/>
        <w:rPr>
          <w:rFonts w:ascii="Times New Roman" w:hAnsi="Times New Roman" w:cs="Times New Roman"/>
          <w:lang w:val="hr-HR"/>
        </w:rPr>
      </w:pPr>
    </w:p>
    <w:p w14:paraId="649AB37F" w14:textId="77777777" w:rsidR="00A43F4D" w:rsidRDefault="00867A21" w:rsidP="00A43F4D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lang w:val="hr-HR"/>
        </w:rPr>
      </w:pPr>
      <w:r w:rsidRPr="00A43F4D">
        <w:rPr>
          <w:rFonts w:ascii="Times New Roman" w:hAnsi="Times New Roman" w:cs="Times New Roman"/>
          <w:lang w:val="hr-HR"/>
        </w:rPr>
        <w:t>Usvajanje prijedloga tema, mentora i sastava komisija na drugom ciklusu studija (3+2)</w:t>
      </w:r>
      <w:bookmarkEnd w:id="0"/>
      <w:r w:rsidR="00A43F4D" w:rsidRPr="00A43F4D">
        <w:rPr>
          <w:rFonts w:ascii="Times New Roman" w:hAnsi="Times New Roman" w:cs="Times New Roman"/>
          <w:lang w:val="hr-HR"/>
        </w:rPr>
        <w:t>.</w:t>
      </w:r>
    </w:p>
    <w:p w14:paraId="5DDAD25E" w14:textId="56B7C290" w:rsidR="00A43F4D" w:rsidRDefault="00196520" w:rsidP="00A43F4D">
      <w:pPr>
        <w:pStyle w:val="ListParagraph"/>
        <w:jc w:val="both"/>
        <w:rPr>
          <w:rFonts w:ascii="Times New Roman" w:hAnsi="Times New Roman" w:cs="Times New Roman"/>
        </w:rPr>
      </w:pPr>
      <w:r w:rsidRPr="00A43F4D">
        <w:rPr>
          <w:rFonts w:ascii="Times New Roman" w:hAnsi="Times New Roman" w:cs="Times New Roman"/>
          <w:b/>
          <w:bCs/>
          <w:i/>
          <w:iCs/>
          <w:lang w:val="hr-HR"/>
        </w:rPr>
        <w:t>Zaključak:</w:t>
      </w:r>
      <w:r w:rsidRPr="00A43F4D">
        <w:rPr>
          <w:rFonts w:ascii="Times New Roman" w:hAnsi="Times New Roman" w:cs="Times New Roman"/>
          <w:lang w:val="hr-HR"/>
        </w:rPr>
        <w:t xml:space="preserve"> </w:t>
      </w:r>
      <w:r w:rsidR="00914798" w:rsidRPr="00A43F4D">
        <w:rPr>
          <w:rFonts w:ascii="Times New Roman" w:hAnsi="Times New Roman" w:cs="Times New Roman"/>
        </w:rPr>
        <w:t>Odsjek je usvojio prijedlog</w:t>
      </w:r>
      <w:r w:rsidR="006241EC" w:rsidRPr="00A43F4D">
        <w:rPr>
          <w:rFonts w:ascii="Times New Roman" w:hAnsi="Times New Roman" w:cs="Times New Roman"/>
        </w:rPr>
        <w:t>e</w:t>
      </w:r>
      <w:r w:rsidR="00914798" w:rsidRPr="00A43F4D">
        <w:rPr>
          <w:rFonts w:ascii="Times New Roman" w:hAnsi="Times New Roman" w:cs="Times New Roman"/>
        </w:rPr>
        <w:t xml:space="preserve"> tem</w:t>
      </w:r>
      <w:r w:rsidR="006241EC" w:rsidRPr="00A43F4D">
        <w:rPr>
          <w:rFonts w:ascii="Times New Roman" w:hAnsi="Times New Roman" w:cs="Times New Roman"/>
        </w:rPr>
        <w:t>a</w:t>
      </w:r>
      <w:r w:rsidR="00914798" w:rsidRPr="00A43F4D">
        <w:rPr>
          <w:rFonts w:ascii="Times New Roman" w:hAnsi="Times New Roman" w:cs="Times New Roman"/>
        </w:rPr>
        <w:t>, mentora i sastava komisije.</w:t>
      </w:r>
    </w:p>
    <w:p w14:paraId="62AFE47A" w14:textId="77777777" w:rsidR="00FA68E5" w:rsidRDefault="00FA68E5" w:rsidP="00A43F4D">
      <w:pPr>
        <w:pStyle w:val="ListParagraph"/>
        <w:jc w:val="both"/>
        <w:rPr>
          <w:rFonts w:ascii="Times New Roman" w:hAnsi="Times New Roman" w:cs="Times New Roman"/>
        </w:rPr>
      </w:pPr>
    </w:p>
    <w:p w14:paraId="0CF559DB" w14:textId="36F5E124" w:rsidR="00FA68E5" w:rsidRPr="00FA68E5" w:rsidRDefault="00914798" w:rsidP="00FA68E5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lang w:val="hr-HR"/>
        </w:rPr>
      </w:pPr>
      <w:r w:rsidRPr="00A43F4D">
        <w:rPr>
          <w:rFonts w:ascii="Times New Roman" w:hAnsi="Times New Roman" w:cs="Times New Roman"/>
          <w:color w:val="000000" w:themeColor="text1"/>
          <w:lang w:val="hr-HR"/>
        </w:rPr>
        <w:t xml:space="preserve">Usvajanje Izvještaja i prijedloga odluke o izboru </w:t>
      </w:r>
      <w:r w:rsidRPr="00A43F4D">
        <w:rPr>
          <w:rFonts w:ascii="Times New Roman" w:hAnsi="Times New Roman" w:cs="Times New Roman"/>
          <w:lang w:val="hr-HR"/>
        </w:rPr>
        <w:t>člana akademskog osoblja u nastavno-naučno zvanje vanredan profesor na naučnu oblast Sociologija.</w:t>
      </w:r>
    </w:p>
    <w:p w14:paraId="741A9168" w14:textId="11CAEAFD" w:rsidR="00914798" w:rsidRDefault="0092751E" w:rsidP="000B5894">
      <w:pPr>
        <w:pStyle w:val="ListParagraph"/>
        <w:jc w:val="both"/>
        <w:rPr>
          <w:rFonts w:ascii="Times New Roman" w:hAnsi="Times New Roman" w:cs="Times New Roman"/>
          <w:lang w:val="hr-HR"/>
        </w:rPr>
      </w:pPr>
      <w:r w:rsidRPr="00A43F4D">
        <w:rPr>
          <w:rFonts w:ascii="Times New Roman" w:hAnsi="Times New Roman" w:cs="Times New Roman"/>
          <w:b/>
          <w:bCs/>
          <w:i/>
          <w:iCs/>
          <w:lang w:val="hr-HR"/>
        </w:rPr>
        <w:t>Zaključak:</w:t>
      </w:r>
      <w:r w:rsidRPr="00A43F4D">
        <w:rPr>
          <w:rFonts w:ascii="Times New Roman" w:hAnsi="Times New Roman" w:cs="Times New Roman"/>
          <w:lang w:val="hr-HR"/>
        </w:rPr>
        <w:t xml:space="preserve"> Odsjek je </w:t>
      </w:r>
      <w:r w:rsidR="006241EC" w:rsidRPr="00A43F4D">
        <w:rPr>
          <w:rFonts w:ascii="Times New Roman" w:hAnsi="Times New Roman" w:cs="Times New Roman"/>
          <w:lang w:val="hr-HR"/>
        </w:rPr>
        <w:t>jednoglasno usvojio Izvještaj i prijedlog odluke</w:t>
      </w:r>
      <w:r w:rsidR="003E0107" w:rsidRPr="00A43F4D">
        <w:rPr>
          <w:rFonts w:ascii="Times New Roman" w:hAnsi="Times New Roman" w:cs="Times New Roman"/>
          <w:lang w:val="hr-HR"/>
        </w:rPr>
        <w:t xml:space="preserve">. </w:t>
      </w:r>
    </w:p>
    <w:p w14:paraId="30A59546" w14:textId="77777777" w:rsidR="00FA68E5" w:rsidRPr="000B5894" w:rsidRDefault="00FA68E5" w:rsidP="000B5894">
      <w:pPr>
        <w:pStyle w:val="ListParagraph"/>
        <w:jc w:val="both"/>
        <w:rPr>
          <w:rFonts w:ascii="Times New Roman" w:hAnsi="Times New Roman" w:cs="Times New Roman"/>
          <w:lang w:val="hr-HR"/>
        </w:rPr>
      </w:pPr>
    </w:p>
    <w:p w14:paraId="084C9260" w14:textId="77777777" w:rsidR="00A43F4D" w:rsidRPr="00A43F4D" w:rsidRDefault="00EB7DBF" w:rsidP="00A43F4D">
      <w:pPr>
        <w:pStyle w:val="ListParagraph"/>
        <w:numPr>
          <w:ilvl w:val="0"/>
          <w:numId w:val="40"/>
        </w:numPr>
        <w:jc w:val="both"/>
        <w:rPr>
          <w:lang w:val="hr-HR"/>
        </w:rPr>
      </w:pPr>
      <w:r w:rsidRPr="00A43F4D">
        <w:rPr>
          <w:rFonts w:ascii="Times New Roman" w:hAnsi="Times New Roman" w:cs="Times New Roman"/>
          <w:lang w:val="hr-HR"/>
        </w:rPr>
        <w:t>Tekuća pitanja.</w:t>
      </w:r>
    </w:p>
    <w:p w14:paraId="3E4AB276" w14:textId="77777777" w:rsidR="000B5894" w:rsidRDefault="00914798" w:rsidP="00A43F4D">
      <w:pPr>
        <w:pStyle w:val="ListParagraph"/>
        <w:jc w:val="both"/>
        <w:rPr>
          <w:rFonts w:ascii="Times New Roman" w:hAnsi="Times New Roman" w:cs="Times New Roman"/>
        </w:rPr>
      </w:pPr>
      <w:r w:rsidRPr="00A43F4D">
        <w:rPr>
          <w:rFonts w:ascii="Times New Roman" w:hAnsi="Times New Roman" w:cs="Times New Roman"/>
          <w:b/>
          <w:bCs/>
          <w:i/>
          <w:iCs/>
        </w:rPr>
        <w:t>Zaključak:</w:t>
      </w:r>
      <w:r w:rsidRPr="00A43F4D">
        <w:rPr>
          <w:rFonts w:ascii="Times New Roman" w:hAnsi="Times New Roman" w:cs="Times New Roman"/>
        </w:rPr>
        <w:t xml:space="preserve"> Prof. dr. Valida Repovac Nikšić </w:t>
      </w:r>
      <w:r w:rsidR="00924542" w:rsidRPr="00A43F4D">
        <w:rPr>
          <w:rFonts w:ascii="Times New Roman" w:hAnsi="Times New Roman" w:cs="Times New Roman"/>
        </w:rPr>
        <w:t>obavijestila</w:t>
      </w:r>
      <w:r w:rsidRPr="00A43F4D">
        <w:rPr>
          <w:rFonts w:ascii="Times New Roman" w:hAnsi="Times New Roman" w:cs="Times New Roman"/>
        </w:rPr>
        <w:t xml:space="preserve"> </w:t>
      </w:r>
      <w:r w:rsidR="003B60E1" w:rsidRPr="00A43F4D">
        <w:rPr>
          <w:rFonts w:ascii="Times New Roman" w:hAnsi="Times New Roman" w:cs="Times New Roman"/>
        </w:rPr>
        <w:t xml:space="preserve">je </w:t>
      </w:r>
      <w:r w:rsidR="00A43F4D" w:rsidRPr="00A43F4D">
        <w:rPr>
          <w:rFonts w:ascii="Times New Roman" w:hAnsi="Times New Roman" w:cs="Times New Roman"/>
        </w:rPr>
        <w:t>O</w:t>
      </w:r>
      <w:r w:rsidRPr="00A43F4D">
        <w:rPr>
          <w:rFonts w:ascii="Times New Roman" w:hAnsi="Times New Roman" w:cs="Times New Roman"/>
        </w:rPr>
        <w:t xml:space="preserve">dsjek </w:t>
      </w:r>
      <w:r w:rsidR="00924542" w:rsidRPr="00A43F4D">
        <w:rPr>
          <w:rFonts w:ascii="Times New Roman" w:hAnsi="Times New Roman" w:cs="Times New Roman"/>
        </w:rPr>
        <w:t>o broju studenata zainteresiranih za studij sociologije koji su prisustvovali Danu otvorenih vrata, kao i da je u toku izrada promotivnog materijala za društvene mreže (Facebook i Instagram) u što su uključeni i studenti i alumni</w:t>
      </w:r>
      <w:r w:rsidR="007C3BF0">
        <w:rPr>
          <w:rFonts w:ascii="Times New Roman" w:hAnsi="Times New Roman" w:cs="Times New Roman"/>
        </w:rPr>
        <w:t xml:space="preserve"> Odsjeka Sociologija</w:t>
      </w:r>
      <w:r w:rsidR="00924542" w:rsidRPr="00A43F4D">
        <w:rPr>
          <w:rFonts w:ascii="Times New Roman" w:hAnsi="Times New Roman" w:cs="Times New Roman"/>
        </w:rPr>
        <w:t>. Pored toga, objasnila je kako zbog objektivnih razloga planirana aktivnost promocije Odsjeka</w:t>
      </w:r>
      <w:r w:rsidR="00A43F4D" w:rsidRPr="00A43F4D">
        <w:rPr>
          <w:rFonts w:ascii="Times New Roman" w:hAnsi="Times New Roman" w:cs="Times New Roman"/>
        </w:rPr>
        <w:t xml:space="preserve"> u srednjim školama u Bosni i Hercegovini nije bila moguća, te da se trenutno formira komisija za prijem studenata</w:t>
      </w:r>
      <w:r w:rsidR="00A43F4D">
        <w:rPr>
          <w:rFonts w:ascii="Times New Roman" w:hAnsi="Times New Roman" w:cs="Times New Roman"/>
        </w:rPr>
        <w:t xml:space="preserve"> i da su individualne kampanje i razgovori sa potencijalnim studentima </w:t>
      </w:r>
      <w:r w:rsidR="00A43F4D">
        <w:rPr>
          <w:rFonts w:ascii="Times New Roman" w:hAnsi="Times New Roman" w:cs="Times New Roman"/>
        </w:rPr>
        <w:lastRenderedPageBreak/>
        <w:t>najbolj</w:t>
      </w:r>
      <w:r w:rsidR="007C3BF0">
        <w:rPr>
          <w:rFonts w:ascii="Times New Roman" w:hAnsi="Times New Roman" w:cs="Times New Roman"/>
        </w:rPr>
        <w:t xml:space="preserve">a strategija </w:t>
      </w:r>
      <w:r w:rsidR="00A43F4D">
        <w:rPr>
          <w:rFonts w:ascii="Times New Roman" w:hAnsi="Times New Roman" w:cs="Times New Roman"/>
        </w:rPr>
        <w:t xml:space="preserve">za promociju. Također, članovi Odsjeka odlučili </w:t>
      </w:r>
      <w:r w:rsidR="003B60E1">
        <w:rPr>
          <w:rFonts w:ascii="Times New Roman" w:hAnsi="Times New Roman" w:cs="Times New Roman"/>
        </w:rPr>
        <w:t xml:space="preserve">su </w:t>
      </w:r>
      <w:r w:rsidR="00A43F4D">
        <w:rPr>
          <w:rFonts w:ascii="Times New Roman" w:hAnsi="Times New Roman" w:cs="Times New Roman"/>
        </w:rPr>
        <w:t xml:space="preserve">da će prof. dr. Sarina Bakić napisati članak o Odsjeku Sociologija koji će biti objavljen na medijskim portalima, te da će prof. dr. Sarina Bakić i doc. dr. Samir Forić obaviti promotivna gostovanja u televizijskim jutarnjim programima. </w:t>
      </w:r>
    </w:p>
    <w:p w14:paraId="594B5DC1" w14:textId="77777777" w:rsidR="000B5894" w:rsidRDefault="00A43F4D" w:rsidP="00A43F4D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Doc. dr. Samir Forić ukazao </w:t>
      </w:r>
      <w:r w:rsidR="003B60E1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 xml:space="preserve">na važnost saradnje sa Institutom za filozofiju i društvenu teoriju (IFDT) u Beogradu, posebno kada je riječ o novom programu studija holokausta i genocida, te </w:t>
      </w:r>
      <w:r w:rsidR="007C3BF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a potrebu da se 19. 11. 2024. </w:t>
      </w:r>
      <w:r w:rsidR="007C3BF0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odine povodom 60 godina postojanja Odsjeka Sociologija organizira naučna konferencija</w:t>
      </w:r>
      <w:r w:rsidR="007C3BF0">
        <w:rPr>
          <w:rFonts w:ascii="Times New Roman" w:hAnsi="Times New Roman" w:cs="Times New Roman"/>
        </w:rPr>
        <w:t xml:space="preserve">. Prof. dr. Valida Repovac Nikšić i prof. dr. Dino Abazović predložili </w:t>
      </w:r>
      <w:r w:rsidR="003B60E1">
        <w:rPr>
          <w:rFonts w:ascii="Times New Roman" w:hAnsi="Times New Roman" w:cs="Times New Roman"/>
        </w:rPr>
        <w:t xml:space="preserve">su </w:t>
      </w:r>
      <w:r w:rsidR="007C3BF0">
        <w:rPr>
          <w:rFonts w:ascii="Times New Roman" w:hAnsi="Times New Roman" w:cs="Times New Roman"/>
        </w:rPr>
        <w:t xml:space="preserve">da se povodom navedene konferencije održi tematska sjednica nakon ispita (u junu ili septembru). </w:t>
      </w:r>
    </w:p>
    <w:p w14:paraId="542D91C3" w14:textId="52AD315B" w:rsidR="00196520" w:rsidRPr="00A43F4D" w:rsidRDefault="007C3BF0" w:rsidP="00A43F4D">
      <w:pPr>
        <w:pStyle w:val="ListParagraph"/>
        <w:jc w:val="both"/>
        <w:rPr>
          <w:lang w:val="hr-HR"/>
        </w:rPr>
      </w:pPr>
      <w:r>
        <w:rPr>
          <w:rFonts w:ascii="Times New Roman" w:hAnsi="Times New Roman" w:cs="Times New Roman"/>
        </w:rPr>
        <w:t xml:space="preserve">Najzad, prof. dr. Sarina Bakić najavila </w:t>
      </w:r>
      <w:r w:rsidR="003B60E1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održavanje konferencije “</w:t>
      </w:r>
      <w:r>
        <w:rPr>
          <w:rFonts w:ascii="Times New Roman" w:hAnsi="Times New Roman" w:cs="Times New Roman"/>
          <w:lang w:val="en-US"/>
        </w:rPr>
        <w:t>S</w:t>
      </w:r>
      <w:r w:rsidRPr="007C3BF0">
        <w:rPr>
          <w:rFonts w:ascii="Times New Roman" w:hAnsi="Times New Roman" w:cs="Times New Roman"/>
          <w:lang w:val="en-US"/>
        </w:rPr>
        <w:t>tvarajmo druš</w:t>
      </w:r>
      <w:r>
        <w:rPr>
          <w:rFonts w:ascii="Times New Roman" w:hAnsi="Times New Roman" w:cs="Times New Roman"/>
          <w:lang w:val="en-US"/>
        </w:rPr>
        <w:t>t</w:t>
      </w:r>
      <w:r w:rsidRPr="007C3BF0">
        <w:rPr>
          <w:rFonts w:ascii="Times New Roman" w:hAnsi="Times New Roman" w:cs="Times New Roman"/>
          <w:lang w:val="en-US"/>
        </w:rPr>
        <w:t>vo bez nasilja nad ženama: šutnja nije rješenje</w:t>
      </w:r>
      <w:r>
        <w:rPr>
          <w:rFonts w:ascii="Times New Roman" w:hAnsi="Times New Roman" w:cs="Times New Roman"/>
          <w:lang w:val="en-US"/>
        </w:rPr>
        <w:t>” na FPN-u od 2.6.2023. do 4.6.2023. godine i pozvala je članove Odsjeka da prisustvuju.</w:t>
      </w:r>
    </w:p>
    <w:p w14:paraId="007A4071" w14:textId="77777777" w:rsidR="00D04322" w:rsidRPr="003E0107" w:rsidRDefault="00D04322" w:rsidP="003E0107">
      <w:pPr>
        <w:snapToGrid w:val="0"/>
        <w:ind w:firstLine="284"/>
        <w:jc w:val="both"/>
        <w:rPr>
          <w:rFonts w:ascii="Times New Roman" w:hAnsi="Times New Roman" w:cs="Times New Roman"/>
          <w:lang w:val="hr-HR"/>
        </w:rPr>
      </w:pPr>
    </w:p>
    <w:p w14:paraId="55E65B5F" w14:textId="77777777" w:rsidR="000E5628" w:rsidRPr="003E0107" w:rsidRDefault="000E5628" w:rsidP="003E0107">
      <w:pPr>
        <w:jc w:val="both"/>
        <w:rPr>
          <w:rFonts w:ascii="Times New Roman" w:hAnsi="Times New Roman" w:cs="Times New Roman"/>
          <w:b/>
          <w:lang w:val="hr-HR"/>
        </w:rPr>
      </w:pPr>
    </w:p>
    <w:p w14:paraId="067B7CAF" w14:textId="7895D09A" w:rsidR="00A64EF7" w:rsidRPr="003E0107" w:rsidRDefault="00E27C55" w:rsidP="003E0107">
      <w:pPr>
        <w:jc w:val="both"/>
        <w:rPr>
          <w:rFonts w:ascii="Times New Roman" w:hAnsi="Times New Roman" w:cs="Times New Roman"/>
          <w:bCs/>
          <w:lang w:val="hr-HR"/>
        </w:rPr>
      </w:pPr>
      <w:r w:rsidRPr="003E0107">
        <w:rPr>
          <w:rFonts w:ascii="Times New Roman" w:hAnsi="Times New Roman" w:cs="Times New Roman"/>
          <w:bCs/>
          <w:lang w:val="hr-HR"/>
        </w:rPr>
        <w:t xml:space="preserve"> </w:t>
      </w:r>
    </w:p>
    <w:p w14:paraId="05EF6D3E" w14:textId="77777777" w:rsidR="00A64EF7" w:rsidRPr="003E0107" w:rsidRDefault="00A64EF7" w:rsidP="003E0107">
      <w:pPr>
        <w:jc w:val="both"/>
        <w:rPr>
          <w:rFonts w:ascii="Times New Roman" w:hAnsi="Times New Roman" w:cs="Times New Roman"/>
          <w:bCs/>
          <w:lang w:val="hr-HR"/>
        </w:rPr>
      </w:pPr>
    </w:p>
    <w:p w14:paraId="58A741D3" w14:textId="77777777" w:rsidR="00CE4D8B" w:rsidRPr="003E0107" w:rsidRDefault="00CE4D8B" w:rsidP="003E0107">
      <w:pPr>
        <w:jc w:val="center"/>
        <w:rPr>
          <w:rFonts w:ascii="Times New Roman" w:hAnsi="Times New Roman" w:cs="Times New Roman"/>
          <w:bCs/>
          <w:lang w:val="hr-HR"/>
        </w:rPr>
      </w:pPr>
      <w:r w:rsidRPr="003E0107">
        <w:rPr>
          <w:rFonts w:ascii="Times New Roman" w:hAnsi="Times New Roman" w:cs="Times New Roman"/>
          <w:b/>
          <w:lang w:val="hr-HR"/>
        </w:rPr>
        <w:t>ŠEFICA ODSJEKA</w:t>
      </w:r>
      <w:r w:rsidRPr="003E0107">
        <w:rPr>
          <w:rFonts w:ascii="Times New Roman" w:hAnsi="Times New Roman" w:cs="Times New Roman"/>
          <w:bCs/>
          <w:lang w:val="hr-HR"/>
        </w:rPr>
        <w:t>:</w:t>
      </w:r>
    </w:p>
    <w:p w14:paraId="23950EE6" w14:textId="77777777" w:rsidR="00CE4D8B" w:rsidRPr="003E0107" w:rsidRDefault="00CE4D8B" w:rsidP="003E0107">
      <w:pPr>
        <w:jc w:val="center"/>
        <w:rPr>
          <w:rFonts w:ascii="Times New Roman" w:hAnsi="Times New Roman" w:cs="Times New Roman"/>
          <w:bCs/>
          <w:lang w:val="hr-HR"/>
        </w:rPr>
        <w:sectPr w:rsidR="00CE4D8B" w:rsidRPr="003E0107" w:rsidSect="00CE4D8B">
          <w:footerReference w:type="default" r:id="rId9"/>
          <w:type w:val="continuous"/>
          <w:pgSz w:w="11906" w:h="16838" w:code="9"/>
          <w:pgMar w:top="1440" w:right="1440" w:bottom="1440" w:left="1440" w:header="567" w:footer="567" w:gutter="0"/>
          <w:cols w:space="708"/>
          <w:titlePg/>
          <w:docGrid w:linePitch="360"/>
        </w:sectPr>
      </w:pPr>
      <w:bookmarkStart w:id="1" w:name="_Hlk25749043"/>
      <w:r w:rsidRPr="003E0107">
        <w:rPr>
          <w:rFonts w:ascii="Times New Roman" w:hAnsi="Times New Roman" w:cs="Times New Roman"/>
          <w:bCs/>
          <w:lang w:val="hr-HR"/>
        </w:rPr>
        <w:t>Prof. dr. Valida Repovac Nikš</w:t>
      </w:r>
      <w:bookmarkEnd w:id="1"/>
      <w:r w:rsidRPr="003E0107">
        <w:rPr>
          <w:rFonts w:ascii="Times New Roman" w:hAnsi="Times New Roman" w:cs="Times New Roman"/>
          <w:bCs/>
          <w:lang w:val="hr-HR"/>
        </w:rPr>
        <w:t>ić</w:t>
      </w:r>
    </w:p>
    <w:p w14:paraId="5F42C004" w14:textId="726BCA93" w:rsidR="000E5628" w:rsidRPr="003E0107" w:rsidRDefault="000E5628" w:rsidP="003E0107">
      <w:pPr>
        <w:jc w:val="center"/>
        <w:rPr>
          <w:rFonts w:ascii="Times New Roman" w:hAnsi="Times New Roman" w:cs="Times New Roman"/>
          <w:bCs/>
          <w:lang w:val="hr-HR"/>
        </w:rPr>
      </w:pPr>
    </w:p>
    <w:p w14:paraId="2C476855" w14:textId="77777777" w:rsidR="004F13DE" w:rsidRPr="003E0107" w:rsidRDefault="004F13DE" w:rsidP="003E0107">
      <w:pPr>
        <w:jc w:val="both"/>
        <w:rPr>
          <w:rFonts w:ascii="Times New Roman" w:hAnsi="Times New Roman" w:cs="Times New Roman"/>
          <w:bCs/>
          <w:lang w:val="hr-HR"/>
        </w:rPr>
      </w:pPr>
    </w:p>
    <w:p w14:paraId="3A2FAFB3" w14:textId="6C343F69" w:rsidR="000B2CD7" w:rsidRPr="003E0107" w:rsidRDefault="00000000" w:rsidP="003E0107">
      <w:pPr>
        <w:jc w:val="both"/>
        <w:rPr>
          <w:rFonts w:ascii="Times New Roman" w:hAnsi="Times New Roman" w:cs="Times New Roman"/>
          <w:lang w:val="hr-HR"/>
        </w:rPr>
        <w:sectPr w:rsidR="000B2CD7" w:rsidRPr="003E0107" w:rsidSect="00632EF7">
          <w:footerReference w:type="default" r:id="rId10"/>
          <w:type w:val="continuous"/>
          <w:pgSz w:w="11906" w:h="16838" w:code="9"/>
          <w:pgMar w:top="1440" w:right="1440" w:bottom="1440" w:left="1440" w:header="567" w:footer="567" w:gutter="0"/>
          <w:cols w:space="708"/>
          <w:titlePg/>
          <w:docGrid w:linePitch="360"/>
        </w:sectPr>
      </w:pPr>
    </w:p>
    <w:p w14:paraId="440C1017" w14:textId="77777777" w:rsidR="000B2CD7" w:rsidRPr="003E0107" w:rsidRDefault="00000000" w:rsidP="003E0107">
      <w:pPr>
        <w:jc w:val="both"/>
        <w:rPr>
          <w:rFonts w:ascii="Times New Roman" w:hAnsi="Times New Roman" w:cs="Times New Roman"/>
          <w:bCs/>
          <w:color w:val="FFFFFF" w:themeColor="background1"/>
          <w:lang w:val="hr-HR"/>
        </w:rPr>
        <w:sectPr w:rsidR="000B2CD7" w:rsidRPr="003E0107" w:rsidSect="00B16C12">
          <w:pgSz w:w="11906" w:h="16838" w:code="9"/>
          <w:pgMar w:top="1135" w:right="1440" w:bottom="1440" w:left="1440" w:header="567" w:footer="567" w:gutter="0"/>
          <w:cols w:space="708"/>
          <w:titlePg/>
          <w:docGrid w:linePitch="360"/>
        </w:sectPr>
      </w:pPr>
    </w:p>
    <w:p w14:paraId="5C4A78BA" w14:textId="30066AD0" w:rsidR="00D978E7" w:rsidRPr="003E0107" w:rsidRDefault="00D978E7" w:rsidP="003E0107">
      <w:pPr>
        <w:jc w:val="both"/>
        <w:rPr>
          <w:rFonts w:ascii="Times New Roman" w:hAnsi="Times New Roman" w:cs="Times New Roman"/>
          <w:lang w:val="hr-HR"/>
        </w:rPr>
      </w:pPr>
    </w:p>
    <w:sectPr w:rsidR="00D978E7" w:rsidRPr="003E0107" w:rsidSect="00B16C12">
      <w:pgSz w:w="11906" w:h="16838" w:code="9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F37ED" w14:textId="77777777" w:rsidR="00335720" w:rsidRDefault="00335720">
      <w:r>
        <w:separator/>
      </w:r>
    </w:p>
  </w:endnote>
  <w:endnote w:type="continuationSeparator" w:id="0">
    <w:p w14:paraId="21C9EE62" w14:textId="77777777" w:rsidR="00335720" w:rsidRDefault="0033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995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F8537" w14:textId="77777777" w:rsidR="00CE4D8B" w:rsidRDefault="00CE4D8B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268418" w14:textId="77777777" w:rsidR="00CE4D8B" w:rsidRDefault="00CE4D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232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2FFD0E" w14:textId="6039B437" w:rsidR="00AF1983" w:rsidRDefault="00630080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0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98C2CA" w14:textId="4CD3A363" w:rsidR="00A03F78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691F" w14:textId="77777777" w:rsidR="00335720" w:rsidRDefault="00335720">
      <w:r>
        <w:separator/>
      </w:r>
    </w:p>
  </w:footnote>
  <w:footnote w:type="continuationSeparator" w:id="0">
    <w:p w14:paraId="3AC0F928" w14:textId="77777777" w:rsidR="00335720" w:rsidRDefault="00335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083"/>
    <w:multiLevelType w:val="hybridMultilevel"/>
    <w:tmpl w:val="C534E216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3476"/>
    <w:multiLevelType w:val="hybridMultilevel"/>
    <w:tmpl w:val="C5E8F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7D35"/>
    <w:multiLevelType w:val="hybridMultilevel"/>
    <w:tmpl w:val="39560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C499C"/>
    <w:multiLevelType w:val="hybridMultilevel"/>
    <w:tmpl w:val="366421EC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8543A"/>
    <w:multiLevelType w:val="hybridMultilevel"/>
    <w:tmpl w:val="F8DE225E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855DC"/>
    <w:multiLevelType w:val="hybridMultilevel"/>
    <w:tmpl w:val="94AE3FD6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64747"/>
    <w:multiLevelType w:val="hybridMultilevel"/>
    <w:tmpl w:val="75884A98"/>
    <w:lvl w:ilvl="0" w:tplc="10FC0D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94B18"/>
    <w:multiLevelType w:val="hybridMultilevel"/>
    <w:tmpl w:val="3DA69C1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B66F6"/>
    <w:multiLevelType w:val="hybridMultilevel"/>
    <w:tmpl w:val="94AE3FD6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B66A9"/>
    <w:multiLevelType w:val="hybridMultilevel"/>
    <w:tmpl w:val="FDE2570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808D1"/>
    <w:multiLevelType w:val="hybridMultilevel"/>
    <w:tmpl w:val="93AA7E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23550"/>
    <w:multiLevelType w:val="hybridMultilevel"/>
    <w:tmpl w:val="037018D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5510F"/>
    <w:multiLevelType w:val="hybridMultilevel"/>
    <w:tmpl w:val="D46829F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27A88"/>
    <w:multiLevelType w:val="multilevel"/>
    <w:tmpl w:val="F5D0EC1C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737A9"/>
    <w:multiLevelType w:val="hybridMultilevel"/>
    <w:tmpl w:val="20801B8C"/>
    <w:lvl w:ilvl="0" w:tplc="1D8AB60C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648DA"/>
    <w:multiLevelType w:val="hybridMultilevel"/>
    <w:tmpl w:val="2D242D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75EDE"/>
    <w:multiLevelType w:val="hybridMultilevel"/>
    <w:tmpl w:val="90720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F719F"/>
    <w:multiLevelType w:val="hybridMultilevel"/>
    <w:tmpl w:val="492A352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A7C3F"/>
    <w:multiLevelType w:val="hybridMultilevel"/>
    <w:tmpl w:val="A8BCD276"/>
    <w:lvl w:ilvl="0" w:tplc="407AF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950C1"/>
    <w:multiLevelType w:val="hybridMultilevel"/>
    <w:tmpl w:val="118A5562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66CF3"/>
    <w:multiLevelType w:val="hybridMultilevel"/>
    <w:tmpl w:val="251AA7C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078C0"/>
    <w:multiLevelType w:val="hybridMultilevel"/>
    <w:tmpl w:val="155A94DA"/>
    <w:lvl w:ilvl="0" w:tplc="FFFFFFFF">
      <w:start w:val="1"/>
      <w:numFmt w:val="decimal"/>
      <w:lvlText w:val="%1."/>
      <w:lvlJc w:val="left"/>
      <w:pPr>
        <w:ind w:left="900" w:hanging="360"/>
      </w:pPr>
      <w:rPr>
        <w:rFonts w:asciiTheme="majorBidi" w:eastAsiaTheme="minorEastAsia" w:hAnsiTheme="majorBidi" w:cstheme="majorBidi"/>
      </w:rPr>
    </w:lvl>
    <w:lvl w:ilvl="1" w:tplc="FFFFFFFF">
      <w:start w:val="1"/>
      <w:numFmt w:val="lowerLetter"/>
      <w:lvlText w:val="%2."/>
      <w:lvlJc w:val="left"/>
      <w:pPr>
        <w:ind w:left="1441" w:hanging="360"/>
      </w:pPr>
    </w:lvl>
    <w:lvl w:ilvl="2" w:tplc="FFFFFFFF">
      <w:start w:val="1"/>
      <w:numFmt w:val="lowerRoman"/>
      <w:lvlText w:val="%3."/>
      <w:lvlJc w:val="right"/>
      <w:pPr>
        <w:ind w:left="2161" w:hanging="180"/>
      </w:pPr>
    </w:lvl>
    <w:lvl w:ilvl="3" w:tplc="FFFFFFFF">
      <w:start w:val="1"/>
      <w:numFmt w:val="decimal"/>
      <w:lvlText w:val="%4."/>
      <w:lvlJc w:val="left"/>
      <w:pPr>
        <w:ind w:left="2881" w:hanging="360"/>
      </w:pPr>
    </w:lvl>
    <w:lvl w:ilvl="4" w:tplc="FFFFFFFF">
      <w:start w:val="1"/>
      <w:numFmt w:val="lowerLetter"/>
      <w:lvlText w:val="%5."/>
      <w:lvlJc w:val="left"/>
      <w:pPr>
        <w:ind w:left="3601" w:hanging="360"/>
      </w:pPr>
    </w:lvl>
    <w:lvl w:ilvl="5" w:tplc="FFFFFFFF">
      <w:start w:val="1"/>
      <w:numFmt w:val="lowerRoman"/>
      <w:lvlText w:val="%6."/>
      <w:lvlJc w:val="right"/>
      <w:pPr>
        <w:ind w:left="4321" w:hanging="180"/>
      </w:pPr>
    </w:lvl>
    <w:lvl w:ilvl="6" w:tplc="FFFFFFFF">
      <w:start w:val="1"/>
      <w:numFmt w:val="decimal"/>
      <w:lvlText w:val="%7."/>
      <w:lvlJc w:val="left"/>
      <w:pPr>
        <w:ind w:left="5041" w:hanging="360"/>
      </w:pPr>
    </w:lvl>
    <w:lvl w:ilvl="7" w:tplc="FFFFFFFF">
      <w:start w:val="1"/>
      <w:numFmt w:val="lowerLetter"/>
      <w:lvlText w:val="%8."/>
      <w:lvlJc w:val="left"/>
      <w:pPr>
        <w:ind w:left="5761" w:hanging="360"/>
      </w:pPr>
    </w:lvl>
    <w:lvl w:ilvl="8" w:tplc="FFFFFFFF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5289248E"/>
    <w:multiLevelType w:val="hybridMultilevel"/>
    <w:tmpl w:val="155A94DA"/>
    <w:lvl w:ilvl="0" w:tplc="FFFFFFFF">
      <w:start w:val="1"/>
      <w:numFmt w:val="decimal"/>
      <w:lvlText w:val="%1."/>
      <w:lvlJc w:val="left"/>
      <w:pPr>
        <w:ind w:left="900" w:hanging="360"/>
      </w:pPr>
      <w:rPr>
        <w:rFonts w:asciiTheme="majorBidi" w:eastAsiaTheme="minorEastAsia" w:hAnsiTheme="majorBidi" w:cstheme="majorBidi"/>
      </w:rPr>
    </w:lvl>
    <w:lvl w:ilvl="1" w:tplc="FFFFFFFF">
      <w:start w:val="1"/>
      <w:numFmt w:val="lowerLetter"/>
      <w:lvlText w:val="%2."/>
      <w:lvlJc w:val="left"/>
      <w:pPr>
        <w:ind w:left="1441" w:hanging="360"/>
      </w:pPr>
    </w:lvl>
    <w:lvl w:ilvl="2" w:tplc="FFFFFFFF">
      <w:start w:val="1"/>
      <w:numFmt w:val="lowerRoman"/>
      <w:lvlText w:val="%3."/>
      <w:lvlJc w:val="right"/>
      <w:pPr>
        <w:ind w:left="2161" w:hanging="180"/>
      </w:pPr>
    </w:lvl>
    <w:lvl w:ilvl="3" w:tplc="FFFFFFFF">
      <w:start w:val="1"/>
      <w:numFmt w:val="decimal"/>
      <w:lvlText w:val="%4."/>
      <w:lvlJc w:val="left"/>
      <w:pPr>
        <w:ind w:left="2881" w:hanging="360"/>
      </w:pPr>
    </w:lvl>
    <w:lvl w:ilvl="4" w:tplc="FFFFFFFF">
      <w:start w:val="1"/>
      <w:numFmt w:val="lowerLetter"/>
      <w:lvlText w:val="%5."/>
      <w:lvlJc w:val="left"/>
      <w:pPr>
        <w:ind w:left="3601" w:hanging="360"/>
      </w:pPr>
    </w:lvl>
    <w:lvl w:ilvl="5" w:tplc="FFFFFFFF">
      <w:start w:val="1"/>
      <w:numFmt w:val="lowerRoman"/>
      <w:lvlText w:val="%6."/>
      <w:lvlJc w:val="right"/>
      <w:pPr>
        <w:ind w:left="4321" w:hanging="180"/>
      </w:pPr>
    </w:lvl>
    <w:lvl w:ilvl="6" w:tplc="FFFFFFFF">
      <w:start w:val="1"/>
      <w:numFmt w:val="decimal"/>
      <w:lvlText w:val="%7."/>
      <w:lvlJc w:val="left"/>
      <w:pPr>
        <w:ind w:left="5041" w:hanging="360"/>
      </w:pPr>
    </w:lvl>
    <w:lvl w:ilvl="7" w:tplc="FFFFFFFF">
      <w:start w:val="1"/>
      <w:numFmt w:val="lowerLetter"/>
      <w:lvlText w:val="%8."/>
      <w:lvlJc w:val="left"/>
      <w:pPr>
        <w:ind w:left="5761" w:hanging="360"/>
      </w:pPr>
    </w:lvl>
    <w:lvl w:ilvl="8" w:tplc="FFFFFFFF">
      <w:start w:val="1"/>
      <w:numFmt w:val="lowerRoman"/>
      <w:lvlText w:val="%9."/>
      <w:lvlJc w:val="right"/>
      <w:pPr>
        <w:ind w:left="6481" w:hanging="180"/>
      </w:pPr>
    </w:lvl>
  </w:abstractNum>
  <w:abstractNum w:abstractNumId="24" w15:restartNumberingAfterBreak="0">
    <w:nsid w:val="57A47AD5"/>
    <w:multiLevelType w:val="multilevel"/>
    <w:tmpl w:val="7010B2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644BD"/>
    <w:multiLevelType w:val="hybridMultilevel"/>
    <w:tmpl w:val="155A94DA"/>
    <w:lvl w:ilvl="0" w:tplc="F426D6C6">
      <w:start w:val="1"/>
      <w:numFmt w:val="decimal"/>
      <w:lvlText w:val="%1."/>
      <w:lvlJc w:val="left"/>
      <w:pPr>
        <w:ind w:left="900" w:hanging="360"/>
      </w:pPr>
      <w:rPr>
        <w:rFonts w:asciiTheme="majorBidi" w:eastAsiaTheme="minorEastAsia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>
      <w:start w:val="1"/>
      <w:numFmt w:val="lowerRoman"/>
      <w:lvlText w:val="%3."/>
      <w:lvlJc w:val="right"/>
      <w:pPr>
        <w:ind w:left="2161" w:hanging="180"/>
      </w:pPr>
    </w:lvl>
    <w:lvl w:ilvl="3" w:tplc="0409000F">
      <w:start w:val="1"/>
      <w:numFmt w:val="decimal"/>
      <w:lvlText w:val="%4."/>
      <w:lvlJc w:val="left"/>
      <w:pPr>
        <w:ind w:left="2881" w:hanging="360"/>
      </w:pPr>
    </w:lvl>
    <w:lvl w:ilvl="4" w:tplc="04090019">
      <w:start w:val="1"/>
      <w:numFmt w:val="lowerLetter"/>
      <w:lvlText w:val="%5."/>
      <w:lvlJc w:val="left"/>
      <w:pPr>
        <w:ind w:left="3601" w:hanging="360"/>
      </w:pPr>
    </w:lvl>
    <w:lvl w:ilvl="5" w:tplc="0409001B">
      <w:start w:val="1"/>
      <w:numFmt w:val="lowerRoman"/>
      <w:lvlText w:val="%6."/>
      <w:lvlJc w:val="right"/>
      <w:pPr>
        <w:ind w:left="4321" w:hanging="180"/>
      </w:pPr>
    </w:lvl>
    <w:lvl w:ilvl="6" w:tplc="0409000F">
      <w:start w:val="1"/>
      <w:numFmt w:val="decimal"/>
      <w:lvlText w:val="%7."/>
      <w:lvlJc w:val="left"/>
      <w:pPr>
        <w:ind w:left="5041" w:hanging="360"/>
      </w:pPr>
    </w:lvl>
    <w:lvl w:ilvl="7" w:tplc="04090019">
      <w:start w:val="1"/>
      <w:numFmt w:val="lowerLetter"/>
      <w:lvlText w:val="%8."/>
      <w:lvlJc w:val="left"/>
      <w:pPr>
        <w:ind w:left="5761" w:hanging="360"/>
      </w:pPr>
    </w:lvl>
    <w:lvl w:ilvl="8" w:tplc="0409001B">
      <w:start w:val="1"/>
      <w:numFmt w:val="lowerRoman"/>
      <w:lvlText w:val="%9."/>
      <w:lvlJc w:val="right"/>
      <w:pPr>
        <w:ind w:left="6481" w:hanging="180"/>
      </w:pPr>
    </w:lvl>
  </w:abstractNum>
  <w:abstractNum w:abstractNumId="27" w15:restartNumberingAfterBreak="0">
    <w:nsid w:val="5FCF5F34"/>
    <w:multiLevelType w:val="multilevel"/>
    <w:tmpl w:val="78DE3D74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84B62"/>
    <w:multiLevelType w:val="hybridMultilevel"/>
    <w:tmpl w:val="CDD86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36553"/>
    <w:multiLevelType w:val="hybridMultilevel"/>
    <w:tmpl w:val="E72E7C9C"/>
    <w:lvl w:ilvl="0" w:tplc="4282C310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30" w15:restartNumberingAfterBreak="0">
    <w:nsid w:val="699722AC"/>
    <w:multiLevelType w:val="hybridMultilevel"/>
    <w:tmpl w:val="60425EF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E3727"/>
    <w:multiLevelType w:val="hybridMultilevel"/>
    <w:tmpl w:val="118A5562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1100A"/>
    <w:multiLevelType w:val="multilevel"/>
    <w:tmpl w:val="E4F6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ECD4750"/>
    <w:multiLevelType w:val="hybridMultilevel"/>
    <w:tmpl w:val="FB9E9FD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940447">
    <w:abstractNumId w:val="32"/>
  </w:num>
  <w:num w:numId="2" w16cid:durableId="1263415537">
    <w:abstractNumId w:val="32"/>
  </w:num>
  <w:num w:numId="3" w16cid:durableId="1877814747">
    <w:abstractNumId w:val="4"/>
  </w:num>
  <w:num w:numId="4" w16cid:durableId="1676345968">
    <w:abstractNumId w:val="10"/>
  </w:num>
  <w:num w:numId="5" w16cid:durableId="462503164">
    <w:abstractNumId w:val="31"/>
  </w:num>
  <w:num w:numId="6" w16cid:durableId="722680701">
    <w:abstractNumId w:val="4"/>
  </w:num>
  <w:num w:numId="7" w16cid:durableId="1405027427">
    <w:abstractNumId w:val="20"/>
  </w:num>
  <w:num w:numId="8" w16cid:durableId="329720643">
    <w:abstractNumId w:val="4"/>
  </w:num>
  <w:num w:numId="9" w16cid:durableId="1300069628">
    <w:abstractNumId w:val="29"/>
  </w:num>
  <w:num w:numId="10" w16cid:durableId="502084843">
    <w:abstractNumId w:val="25"/>
  </w:num>
  <w:num w:numId="11" w16cid:durableId="1060785469">
    <w:abstractNumId w:val="4"/>
  </w:num>
  <w:num w:numId="12" w16cid:durableId="760182665">
    <w:abstractNumId w:val="8"/>
  </w:num>
  <w:num w:numId="13" w16cid:durableId="1722825158">
    <w:abstractNumId w:val="5"/>
  </w:num>
  <w:num w:numId="14" w16cid:durableId="18761885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367224392">
    <w:abstractNumId w:val="16"/>
  </w:num>
  <w:num w:numId="16" w16cid:durableId="1393968452">
    <w:abstractNumId w:val="7"/>
  </w:num>
  <w:num w:numId="17" w16cid:durableId="911933811">
    <w:abstractNumId w:val="12"/>
  </w:num>
  <w:num w:numId="18" w16cid:durableId="870536134">
    <w:abstractNumId w:val="13"/>
  </w:num>
  <w:num w:numId="19" w16cid:durableId="1004551682">
    <w:abstractNumId w:val="3"/>
  </w:num>
  <w:num w:numId="20" w16cid:durableId="1204637663">
    <w:abstractNumId w:val="0"/>
  </w:num>
  <w:num w:numId="21" w16cid:durableId="1955167460">
    <w:abstractNumId w:val="18"/>
  </w:num>
  <w:num w:numId="22" w16cid:durableId="449787275">
    <w:abstractNumId w:val="9"/>
  </w:num>
  <w:num w:numId="23" w16cid:durableId="1759206323">
    <w:abstractNumId w:val="30"/>
  </w:num>
  <w:num w:numId="24" w16cid:durableId="1434007772">
    <w:abstractNumId w:val="24"/>
  </w:num>
  <w:num w:numId="25" w16cid:durableId="405224485">
    <w:abstractNumId w:val="21"/>
  </w:num>
  <w:num w:numId="26" w16cid:durableId="262810052">
    <w:abstractNumId w:val="2"/>
  </w:num>
  <w:num w:numId="27" w16cid:durableId="398990065">
    <w:abstractNumId w:val="27"/>
  </w:num>
  <w:num w:numId="28" w16cid:durableId="120617015">
    <w:abstractNumId w:val="14"/>
  </w:num>
  <w:num w:numId="29" w16cid:durableId="1649941790">
    <w:abstractNumId w:val="33"/>
  </w:num>
  <w:num w:numId="30" w16cid:durableId="107459430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31024208">
    <w:abstractNumId w:val="28"/>
  </w:num>
  <w:num w:numId="32" w16cid:durableId="438455675">
    <w:abstractNumId w:val="26"/>
  </w:num>
  <w:num w:numId="33" w16cid:durableId="1525484032">
    <w:abstractNumId w:val="17"/>
  </w:num>
  <w:num w:numId="34" w16cid:durableId="755327288">
    <w:abstractNumId w:val="1"/>
  </w:num>
  <w:num w:numId="35" w16cid:durableId="1239435833">
    <w:abstractNumId w:val="11"/>
  </w:num>
  <w:num w:numId="36" w16cid:durableId="1243686447">
    <w:abstractNumId w:val="23"/>
  </w:num>
  <w:num w:numId="37" w16cid:durableId="919407143">
    <w:abstractNumId w:val="22"/>
  </w:num>
  <w:num w:numId="38" w16cid:durableId="442531554">
    <w:abstractNumId w:val="15"/>
  </w:num>
  <w:num w:numId="39" w16cid:durableId="12164259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358499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2D"/>
    <w:rsid w:val="000035B9"/>
    <w:rsid w:val="000045F8"/>
    <w:rsid w:val="00025C15"/>
    <w:rsid w:val="00027042"/>
    <w:rsid w:val="000373FA"/>
    <w:rsid w:val="00040BD6"/>
    <w:rsid w:val="0005451E"/>
    <w:rsid w:val="00056575"/>
    <w:rsid w:val="00060D2F"/>
    <w:rsid w:val="00073CB1"/>
    <w:rsid w:val="00081FD2"/>
    <w:rsid w:val="00095FC7"/>
    <w:rsid w:val="000A779C"/>
    <w:rsid w:val="000B0BE2"/>
    <w:rsid w:val="000B5894"/>
    <w:rsid w:val="000C3F41"/>
    <w:rsid w:val="000D7C07"/>
    <w:rsid w:val="000E4A16"/>
    <w:rsid w:val="000E5628"/>
    <w:rsid w:val="000F5FEF"/>
    <w:rsid w:val="00111A62"/>
    <w:rsid w:val="0011294E"/>
    <w:rsid w:val="00141890"/>
    <w:rsid w:val="00146F48"/>
    <w:rsid w:val="001646AD"/>
    <w:rsid w:val="00181884"/>
    <w:rsid w:val="00185AB7"/>
    <w:rsid w:val="0019204C"/>
    <w:rsid w:val="001931E3"/>
    <w:rsid w:val="00193D48"/>
    <w:rsid w:val="001949B7"/>
    <w:rsid w:val="00196520"/>
    <w:rsid w:val="001A0550"/>
    <w:rsid w:val="001A1243"/>
    <w:rsid w:val="001A1E3F"/>
    <w:rsid w:val="001A4B75"/>
    <w:rsid w:val="001A6312"/>
    <w:rsid w:val="001D07EC"/>
    <w:rsid w:val="001E4152"/>
    <w:rsid w:val="001F5C60"/>
    <w:rsid w:val="001F746C"/>
    <w:rsid w:val="00200613"/>
    <w:rsid w:val="00205CA0"/>
    <w:rsid w:val="00210C2B"/>
    <w:rsid w:val="00235B03"/>
    <w:rsid w:val="00237701"/>
    <w:rsid w:val="002532E5"/>
    <w:rsid w:val="00283989"/>
    <w:rsid w:val="00284062"/>
    <w:rsid w:val="002F3A7E"/>
    <w:rsid w:val="00301BBB"/>
    <w:rsid w:val="003031BB"/>
    <w:rsid w:val="00321508"/>
    <w:rsid w:val="003239CB"/>
    <w:rsid w:val="00323C18"/>
    <w:rsid w:val="00335720"/>
    <w:rsid w:val="00336DEA"/>
    <w:rsid w:val="00343EB4"/>
    <w:rsid w:val="003462AD"/>
    <w:rsid w:val="00354D13"/>
    <w:rsid w:val="0036114E"/>
    <w:rsid w:val="00373F44"/>
    <w:rsid w:val="00393136"/>
    <w:rsid w:val="00395C89"/>
    <w:rsid w:val="003A6D63"/>
    <w:rsid w:val="003B60E1"/>
    <w:rsid w:val="003B7407"/>
    <w:rsid w:val="003C121F"/>
    <w:rsid w:val="003E0107"/>
    <w:rsid w:val="003F1B94"/>
    <w:rsid w:val="003F5A5D"/>
    <w:rsid w:val="0040039E"/>
    <w:rsid w:val="0040559D"/>
    <w:rsid w:val="00410AE8"/>
    <w:rsid w:val="00430BFC"/>
    <w:rsid w:val="00431601"/>
    <w:rsid w:val="0043526F"/>
    <w:rsid w:val="00456221"/>
    <w:rsid w:val="0045720E"/>
    <w:rsid w:val="0046583E"/>
    <w:rsid w:val="004703DC"/>
    <w:rsid w:val="004717AC"/>
    <w:rsid w:val="00472CAF"/>
    <w:rsid w:val="00473738"/>
    <w:rsid w:val="00476768"/>
    <w:rsid w:val="00490673"/>
    <w:rsid w:val="00494C67"/>
    <w:rsid w:val="00495558"/>
    <w:rsid w:val="004A26C1"/>
    <w:rsid w:val="004C11B0"/>
    <w:rsid w:val="004D01FE"/>
    <w:rsid w:val="004E00AE"/>
    <w:rsid w:val="004E0A74"/>
    <w:rsid w:val="004F06E7"/>
    <w:rsid w:val="004F13DE"/>
    <w:rsid w:val="004F496C"/>
    <w:rsid w:val="00524CB4"/>
    <w:rsid w:val="00544883"/>
    <w:rsid w:val="00562AC8"/>
    <w:rsid w:val="00572918"/>
    <w:rsid w:val="00584706"/>
    <w:rsid w:val="005A7D01"/>
    <w:rsid w:val="005B6CA9"/>
    <w:rsid w:val="005C2E1C"/>
    <w:rsid w:val="005D3637"/>
    <w:rsid w:val="005D5B40"/>
    <w:rsid w:val="005F3AD8"/>
    <w:rsid w:val="005F6024"/>
    <w:rsid w:val="005F79DE"/>
    <w:rsid w:val="00615E28"/>
    <w:rsid w:val="006165A1"/>
    <w:rsid w:val="006241EC"/>
    <w:rsid w:val="00630080"/>
    <w:rsid w:val="006316B5"/>
    <w:rsid w:val="006323F2"/>
    <w:rsid w:val="00632EF7"/>
    <w:rsid w:val="00660686"/>
    <w:rsid w:val="00662134"/>
    <w:rsid w:val="00663708"/>
    <w:rsid w:val="00680C22"/>
    <w:rsid w:val="00684F53"/>
    <w:rsid w:val="006853F5"/>
    <w:rsid w:val="00692DE4"/>
    <w:rsid w:val="006E780B"/>
    <w:rsid w:val="006F6D2D"/>
    <w:rsid w:val="006F7774"/>
    <w:rsid w:val="00711DF5"/>
    <w:rsid w:val="007156D9"/>
    <w:rsid w:val="0074548B"/>
    <w:rsid w:val="00771E2D"/>
    <w:rsid w:val="007933EE"/>
    <w:rsid w:val="007B7E29"/>
    <w:rsid w:val="007C3BF0"/>
    <w:rsid w:val="007D4ECD"/>
    <w:rsid w:val="007E6096"/>
    <w:rsid w:val="007F1086"/>
    <w:rsid w:val="007F6A31"/>
    <w:rsid w:val="007F6C09"/>
    <w:rsid w:val="007F7B5A"/>
    <w:rsid w:val="00824F57"/>
    <w:rsid w:val="00830F0A"/>
    <w:rsid w:val="00841529"/>
    <w:rsid w:val="00842EE1"/>
    <w:rsid w:val="00847477"/>
    <w:rsid w:val="00860CE3"/>
    <w:rsid w:val="00862B1F"/>
    <w:rsid w:val="00867A21"/>
    <w:rsid w:val="008801CF"/>
    <w:rsid w:val="008A24CA"/>
    <w:rsid w:val="008D2F19"/>
    <w:rsid w:val="008D3123"/>
    <w:rsid w:val="008E3898"/>
    <w:rsid w:val="008E417C"/>
    <w:rsid w:val="008F14BE"/>
    <w:rsid w:val="009127BB"/>
    <w:rsid w:val="009143D0"/>
    <w:rsid w:val="00914798"/>
    <w:rsid w:val="00923DC1"/>
    <w:rsid w:val="00924542"/>
    <w:rsid w:val="0092751E"/>
    <w:rsid w:val="00934837"/>
    <w:rsid w:val="00941E05"/>
    <w:rsid w:val="00950BB5"/>
    <w:rsid w:val="00953DC7"/>
    <w:rsid w:val="00954DC9"/>
    <w:rsid w:val="00956806"/>
    <w:rsid w:val="00956ED8"/>
    <w:rsid w:val="0097579B"/>
    <w:rsid w:val="00975F44"/>
    <w:rsid w:val="00977FDC"/>
    <w:rsid w:val="0098539E"/>
    <w:rsid w:val="00985BDA"/>
    <w:rsid w:val="009878DB"/>
    <w:rsid w:val="00990A2E"/>
    <w:rsid w:val="009C13AF"/>
    <w:rsid w:val="009E3212"/>
    <w:rsid w:val="009F640E"/>
    <w:rsid w:val="009F7760"/>
    <w:rsid w:val="00A00230"/>
    <w:rsid w:val="00A040E0"/>
    <w:rsid w:val="00A0522C"/>
    <w:rsid w:val="00A0732F"/>
    <w:rsid w:val="00A23EBE"/>
    <w:rsid w:val="00A27865"/>
    <w:rsid w:val="00A320DF"/>
    <w:rsid w:val="00A43F4D"/>
    <w:rsid w:val="00A639B6"/>
    <w:rsid w:val="00A64EF7"/>
    <w:rsid w:val="00A80A9E"/>
    <w:rsid w:val="00A80E8F"/>
    <w:rsid w:val="00AA0E68"/>
    <w:rsid w:val="00AA7368"/>
    <w:rsid w:val="00AA738A"/>
    <w:rsid w:val="00AB1EB1"/>
    <w:rsid w:val="00AC0BDE"/>
    <w:rsid w:val="00AC484E"/>
    <w:rsid w:val="00AC5C01"/>
    <w:rsid w:val="00AD2A9B"/>
    <w:rsid w:val="00AD2DB9"/>
    <w:rsid w:val="00AD47BB"/>
    <w:rsid w:val="00AE3B13"/>
    <w:rsid w:val="00B02B16"/>
    <w:rsid w:val="00B034B9"/>
    <w:rsid w:val="00B16C12"/>
    <w:rsid w:val="00B23B53"/>
    <w:rsid w:val="00B338AA"/>
    <w:rsid w:val="00B34B66"/>
    <w:rsid w:val="00B41CA7"/>
    <w:rsid w:val="00B46401"/>
    <w:rsid w:val="00B5006C"/>
    <w:rsid w:val="00B55046"/>
    <w:rsid w:val="00B72395"/>
    <w:rsid w:val="00B85F04"/>
    <w:rsid w:val="00B92726"/>
    <w:rsid w:val="00B93B64"/>
    <w:rsid w:val="00B93BEA"/>
    <w:rsid w:val="00BB282F"/>
    <w:rsid w:val="00BB4C5A"/>
    <w:rsid w:val="00BB6800"/>
    <w:rsid w:val="00BB6F3B"/>
    <w:rsid w:val="00BB7D8E"/>
    <w:rsid w:val="00BC18A8"/>
    <w:rsid w:val="00BC2904"/>
    <w:rsid w:val="00BC62AC"/>
    <w:rsid w:val="00BD4A0F"/>
    <w:rsid w:val="00BD5075"/>
    <w:rsid w:val="00BE0377"/>
    <w:rsid w:val="00BF0916"/>
    <w:rsid w:val="00BF0C60"/>
    <w:rsid w:val="00C0195C"/>
    <w:rsid w:val="00C11DB9"/>
    <w:rsid w:val="00C1607B"/>
    <w:rsid w:val="00C25F9E"/>
    <w:rsid w:val="00C3033A"/>
    <w:rsid w:val="00C34231"/>
    <w:rsid w:val="00C42588"/>
    <w:rsid w:val="00C73C3C"/>
    <w:rsid w:val="00C806D8"/>
    <w:rsid w:val="00C82C9E"/>
    <w:rsid w:val="00C840B3"/>
    <w:rsid w:val="00C86471"/>
    <w:rsid w:val="00CA3C55"/>
    <w:rsid w:val="00CB3D57"/>
    <w:rsid w:val="00CD58E4"/>
    <w:rsid w:val="00CE4A4C"/>
    <w:rsid w:val="00CE4D8B"/>
    <w:rsid w:val="00CF2192"/>
    <w:rsid w:val="00CF2BDD"/>
    <w:rsid w:val="00CF6A24"/>
    <w:rsid w:val="00D04322"/>
    <w:rsid w:val="00D04C00"/>
    <w:rsid w:val="00D04F8F"/>
    <w:rsid w:val="00D072F7"/>
    <w:rsid w:val="00D152AD"/>
    <w:rsid w:val="00D2433B"/>
    <w:rsid w:val="00D24966"/>
    <w:rsid w:val="00D3498A"/>
    <w:rsid w:val="00D376BD"/>
    <w:rsid w:val="00D40F73"/>
    <w:rsid w:val="00D42624"/>
    <w:rsid w:val="00D431DC"/>
    <w:rsid w:val="00D572FB"/>
    <w:rsid w:val="00D671D8"/>
    <w:rsid w:val="00D92046"/>
    <w:rsid w:val="00D978E7"/>
    <w:rsid w:val="00D97A7D"/>
    <w:rsid w:val="00DA6981"/>
    <w:rsid w:val="00DB26A5"/>
    <w:rsid w:val="00DC3969"/>
    <w:rsid w:val="00DD4765"/>
    <w:rsid w:val="00DD65B8"/>
    <w:rsid w:val="00DE0344"/>
    <w:rsid w:val="00E0519D"/>
    <w:rsid w:val="00E14166"/>
    <w:rsid w:val="00E154CD"/>
    <w:rsid w:val="00E21681"/>
    <w:rsid w:val="00E21FF1"/>
    <w:rsid w:val="00E27C55"/>
    <w:rsid w:val="00E30D12"/>
    <w:rsid w:val="00E33473"/>
    <w:rsid w:val="00E33963"/>
    <w:rsid w:val="00E356CF"/>
    <w:rsid w:val="00E579F3"/>
    <w:rsid w:val="00E627F7"/>
    <w:rsid w:val="00E72079"/>
    <w:rsid w:val="00EA49FE"/>
    <w:rsid w:val="00EB04F1"/>
    <w:rsid w:val="00EB1269"/>
    <w:rsid w:val="00EB79D0"/>
    <w:rsid w:val="00EB7DBF"/>
    <w:rsid w:val="00EC5AC9"/>
    <w:rsid w:val="00ED752F"/>
    <w:rsid w:val="00EE3ACE"/>
    <w:rsid w:val="00EE6D97"/>
    <w:rsid w:val="00F008E2"/>
    <w:rsid w:val="00F01D70"/>
    <w:rsid w:val="00F118BC"/>
    <w:rsid w:val="00F14862"/>
    <w:rsid w:val="00F23056"/>
    <w:rsid w:val="00F251D9"/>
    <w:rsid w:val="00F37301"/>
    <w:rsid w:val="00F55EE0"/>
    <w:rsid w:val="00F64210"/>
    <w:rsid w:val="00F7074E"/>
    <w:rsid w:val="00F725E1"/>
    <w:rsid w:val="00F74F91"/>
    <w:rsid w:val="00F76BF3"/>
    <w:rsid w:val="00F85CF3"/>
    <w:rsid w:val="00FA68E5"/>
    <w:rsid w:val="00FA7D3E"/>
    <w:rsid w:val="00FC0FA6"/>
    <w:rsid w:val="00FC15BF"/>
    <w:rsid w:val="00FC30A2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C3B62"/>
  <w15:docId w15:val="{27DAB3C9-1201-9941-8C31-D42B4165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4DC9"/>
    <w:pPr>
      <w:ind w:left="720"/>
      <w:contextualSpacing/>
    </w:pPr>
    <w:rPr>
      <w:rFonts w:eastAsiaTheme="minorHAnsi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978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21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53"/>
    <w:rPr>
      <w:rFonts w:ascii="Tahoma" w:hAnsi="Tahoma" w:cs="Tahoma"/>
      <w:sz w:val="16"/>
      <w:szCs w:val="16"/>
    </w:rPr>
  </w:style>
  <w:style w:type="numbering" w:customStyle="1" w:styleId="CurrentList1">
    <w:name w:val="Current List1"/>
    <w:uiPriority w:val="99"/>
    <w:rsid w:val="00F55EE0"/>
    <w:pPr>
      <w:numPr>
        <w:numId w:val="27"/>
      </w:numPr>
    </w:pPr>
  </w:style>
  <w:style w:type="numbering" w:customStyle="1" w:styleId="CurrentList2">
    <w:name w:val="Current List2"/>
    <w:uiPriority w:val="99"/>
    <w:rsid w:val="00F55EE0"/>
    <w:pPr>
      <w:numPr>
        <w:numId w:val="28"/>
      </w:numPr>
    </w:pPr>
  </w:style>
  <w:style w:type="character" w:customStyle="1" w:styleId="ListParagraphChar">
    <w:name w:val="List Paragraph Char"/>
    <w:link w:val="ListParagraph"/>
    <w:uiPriority w:val="34"/>
    <w:locked/>
    <w:rsid w:val="00AB1EB1"/>
    <w:rPr>
      <w:rFonts w:eastAsia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AED0F-F9E3-F54C-9372-FC48D5B1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Valida RepovacNiksic</dc:creator>
  <cp:lastModifiedBy>Dekanat Fakulteta političkih nauka Sarajevo</cp:lastModifiedBy>
  <cp:revision>2</cp:revision>
  <cp:lastPrinted>2022-06-08T10:03:00Z</cp:lastPrinted>
  <dcterms:created xsi:type="dcterms:W3CDTF">2023-06-02T06:45:00Z</dcterms:created>
  <dcterms:modified xsi:type="dcterms:W3CDTF">2023-06-02T06:45:00Z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4cf4af6971ed91eacf9a8d5bf31e89825aa86554372ed50fffd292062619c8ca</vt:lpwstr>
  </property>
</Properties>
</file>