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5C2" w14:textId="77777777" w:rsidR="007D5C32" w:rsidRPr="00307BBE" w:rsidRDefault="007D5C32" w:rsidP="00307BBE">
      <w:pPr>
        <w:pStyle w:val="NoSpacing"/>
        <w:jc w:val="both"/>
        <w:rPr>
          <w:rFonts w:ascii="Times New Roman" w:hAnsi="Times New Roman" w:cs="Times New Roman"/>
        </w:rPr>
      </w:pPr>
    </w:p>
    <w:p w14:paraId="2C1C364C" w14:textId="7239814D" w:rsidR="007F5E15" w:rsidRPr="00307BBE" w:rsidRDefault="007F5E15" w:rsidP="00307BBE">
      <w:pPr>
        <w:pStyle w:val="NoSpacing"/>
        <w:jc w:val="both"/>
        <w:rPr>
          <w:rFonts w:ascii="Times New Roman" w:hAnsi="Times New Roman" w:cs="Times New Roman"/>
        </w:rPr>
      </w:pPr>
      <w:r w:rsidRPr="00307BBE">
        <w:rPr>
          <w:rFonts w:ascii="Times New Roman" w:hAnsi="Times New Roman" w:cs="Times New Roman"/>
        </w:rPr>
        <w:t xml:space="preserve">Broj: </w:t>
      </w:r>
      <w:r w:rsidR="00136D37">
        <w:rPr>
          <w:rFonts w:ascii="Times New Roman" w:hAnsi="Times New Roman" w:cs="Times New Roman"/>
        </w:rPr>
        <w:t xml:space="preserve">02-1-               </w:t>
      </w:r>
      <w:r w:rsidRPr="00307BBE">
        <w:rPr>
          <w:rFonts w:ascii="Times New Roman" w:hAnsi="Times New Roman" w:cs="Times New Roman"/>
        </w:rPr>
        <w:t xml:space="preserve"> -1/</w:t>
      </w:r>
      <w:r w:rsidR="00C93ADE" w:rsidRPr="00307BBE">
        <w:rPr>
          <w:rFonts w:ascii="Times New Roman" w:hAnsi="Times New Roman" w:cs="Times New Roman"/>
        </w:rPr>
        <w:t>2</w:t>
      </w:r>
      <w:r w:rsidR="00817EC2">
        <w:rPr>
          <w:rFonts w:ascii="Times New Roman" w:hAnsi="Times New Roman" w:cs="Times New Roman"/>
        </w:rPr>
        <w:t>3</w:t>
      </w:r>
    </w:p>
    <w:p w14:paraId="515BBD67" w14:textId="6DCBC938" w:rsidR="007F5E15" w:rsidRPr="00307BBE" w:rsidRDefault="007F5E15" w:rsidP="00307BBE">
      <w:pPr>
        <w:jc w:val="both"/>
        <w:rPr>
          <w:sz w:val="22"/>
          <w:szCs w:val="22"/>
          <w:lang w:val="hr-HR"/>
        </w:rPr>
      </w:pPr>
      <w:r w:rsidRPr="00307BBE">
        <w:rPr>
          <w:sz w:val="22"/>
          <w:szCs w:val="22"/>
          <w:lang w:val="hr-HR"/>
        </w:rPr>
        <w:t xml:space="preserve">Sarajevo, </w:t>
      </w:r>
      <w:r w:rsidR="00817EC2">
        <w:rPr>
          <w:sz w:val="22"/>
          <w:szCs w:val="22"/>
          <w:lang w:val="hr-HR"/>
        </w:rPr>
        <w:t>1</w:t>
      </w:r>
      <w:r w:rsidR="00136D37">
        <w:rPr>
          <w:sz w:val="22"/>
          <w:szCs w:val="22"/>
          <w:lang w:val="hr-HR"/>
        </w:rPr>
        <w:t>2</w:t>
      </w:r>
      <w:r w:rsidRPr="00307BBE">
        <w:rPr>
          <w:sz w:val="22"/>
          <w:szCs w:val="22"/>
          <w:lang w:val="hr-HR"/>
        </w:rPr>
        <w:t>.</w:t>
      </w:r>
      <w:r w:rsidR="00C93ADE" w:rsidRPr="00307BBE">
        <w:rPr>
          <w:sz w:val="22"/>
          <w:szCs w:val="22"/>
          <w:lang w:val="hr-HR"/>
        </w:rPr>
        <w:t>0</w:t>
      </w:r>
      <w:r w:rsidR="00136D37">
        <w:rPr>
          <w:sz w:val="22"/>
          <w:szCs w:val="22"/>
          <w:lang w:val="hr-HR"/>
        </w:rPr>
        <w:t>9</w:t>
      </w:r>
      <w:r w:rsidRPr="00307BBE">
        <w:rPr>
          <w:sz w:val="22"/>
          <w:szCs w:val="22"/>
          <w:lang w:val="hr-HR"/>
        </w:rPr>
        <w:t>.20</w:t>
      </w:r>
      <w:r w:rsidR="00C93ADE" w:rsidRPr="00307BBE">
        <w:rPr>
          <w:sz w:val="22"/>
          <w:szCs w:val="22"/>
          <w:lang w:val="hr-HR"/>
        </w:rPr>
        <w:t>2</w:t>
      </w:r>
      <w:r w:rsidR="00817EC2">
        <w:rPr>
          <w:sz w:val="22"/>
          <w:szCs w:val="22"/>
          <w:lang w:val="hr-HR"/>
        </w:rPr>
        <w:t>3</w:t>
      </w:r>
      <w:r w:rsidRPr="00307BBE">
        <w:rPr>
          <w:sz w:val="22"/>
          <w:szCs w:val="22"/>
          <w:lang w:val="hr-HR"/>
        </w:rPr>
        <w:t>. god</w:t>
      </w:r>
      <w:r w:rsidR="00C93ADE" w:rsidRPr="00307BBE">
        <w:rPr>
          <w:sz w:val="22"/>
          <w:szCs w:val="22"/>
          <w:lang w:val="hr-HR"/>
        </w:rPr>
        <w:t>ine</w:t>
      </w:r>
    </w:p>
    <w:p w14:paraId="477DF04F" w14:textId="77777777" w:rsidR="007F5E15" w:rsidRPr="00307BBE" w:rsidRDefault="007F5E15" w:rsidP="00307BBE">
      <w:pPr>
        <w:jc w:val="both"/>
        <w:rPr>
          <w:sz w:val="22"/>
          <w:szCs w:val="22"/>
          <w:lang w:val="hr-HR"/>
        </w:rPr>
      </w:pPr>
    </w:p>
    <w:p w14:paraId="4578E303" w14:textId="500ECFE1" w:rsidR="007F5E15" w:rsidRPr="00307BBE" w:rsidRDefault="007F5E15" w:rsidP="00307BBE">
      <w:pPr>
        <w:jc w:val="both"/>
        <w:rPr>
          <w:sz w:val="22"/>
          <w:szCs w:val="22"/>
          <w:lang w:val="hr-HR"/>
        </w:rPr>
      </w:pPr>
      <w:r w:rsidRPr="00307BBE">
        <w:rPr>
          <w:sz w:val="22"/>
          <w:szCs w:val="22"/>
        </w:rPr>
        <w:tab/>
      </w:r>
      <w:r w:rsidRPr="00307BBE">
        <w:rPr>
          <w:sz w:val="22"/>
          <w:szCs w:val="22"/>
          <w:lang w:val="hr-HR"/>
        </w:rPr>
        <w:t xml:space="preserve">Na osnovu člana </w:t>
      </w:r>
      <w:r w:rsidR="00B10317">
        <w:rPr>
          <w:sz w:val="22"/>
          <w:szCs w:val="22"/>
          <w:lang w:val="hr-HR"/>
        </w:rPr>
        <w:t xml:space="preserve">4. i člana </w:t>
      </w:r>
      <w:r w:rsidR="00136D37">
        <w:rPr>
          <w:sz w:val="22"/>
          <w:szCs w:val="22"/>
          <w:lang w:val="hr-HR"/>
        </w:rPr>
        <w:t>8</w:t>
      </w:r>
      <w:r w:rsidR="00B10317">
        <w:rPr>
          <w:sz w:val="22"/>
          <w:szCs w:val="22"/>
          <w:lang w:val="hr-HR"/>
        </w:rPr>
        <w:t xml:space="preserve">. </w:t>
      </w:r>
      <w:r w:rsidR="00C93ADE" w:rsidRPr="00307BBE">
        <w:rPr>
          <w:sz w:val="22"/>
          <w:szCs w:val="22"/>
          <w:lang w:val="hr-HR"/>
        </w:rPr>
        <w:t>Pravilnika o zakupu prostora na Univerzitetu u Sarajevu,</w:t>
      </w:r>
      <w:r w:rsidR="00136D37">
        <w:rPr>
          <w:sz w:val="22"/>
          <w:szCs w:val="22"/>
          <w:lang w:val="hr-HR"/>
        </w:rPr>
        <w:t xml:space="preserve"> člana 69 </w:t>
      </w:r>
      <w:proofErr w:type="spellStart"/>
      <w:r w:rsidR="00136D37" w:rsidRPr="00305938">
        <w:rPr>
          <w:rFonts w:asciiTheme="majorBidi" w:hAnsiTheme="majorBidi" w:cstheme="majorBidi"/>
          <w:shd w:val="clear" w:color="auto" w:fill="FFFFFF"/>
          <w:lang w:eastAsia="bs-Latn-BA"/>
        </w:rPr>
        <w:t>Zakona</w:t>
      </w:r>
      <w:proofErr w:type="spellEnd"/>
      <w:r w:rsidR="00136D37"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o </w:t>
      </w:r>
      <w:proofErr w:type="spellStart"/>
      <w:r w:rsidR="00136D37" w:rsidRPr="00305938">
        <w:rPr>
          <w:rFonts w:asciiTheme="majorBidi" w:hAnsiTheme="majorBidi" w:cstheme="majorBidi"/>
          <w:shd w:val="clear" w:color="auto" w:fill="FFFFFF"/>
          <w:lang w:eastAsia="bs-Latn-BA"/>
        </w:rPr>
        <w:t>visokom</w:t>
      </w:r>
      <w:proofErr w:type="spellEnd"/>
      <w:r w:rsidR="00136D37"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proofErr w:type="spellStart"/>
      <w:r w:rsidR="00136D37" w:rsidRPr="00305938">
        <w:rPr>
          <w:rFonts w:asciiTheme="majorBidi" w:hAnsiTheme="majorBidi" w:cstheme="majorBidi"/>
          <w:shd w:val="clear" w:color="auto" w:fill="FFFFFF"/>
          <w:lang w:eastAsia="bs-Latn-BA"/>
        </w:rPr>
        <w:t>obrazovanju</w:t>
      </w:r>
      <w:proofErr w:type="spellEnd"/>
      <w:r w:rsidR="00136D37"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(„</w:t>
      </w:r>
      <w:proofErr w:type="spellStart"/>
      <w:r w:rsidR="00136D37" w:rsidRPr="00305938">
        <w:rPr>
          <w:rFonts w:asciiTheme="majorBidi" w:hAnsiTheme="majorBidi" w:cstheme="majorBidi"/>
          <w:shd w:val="clear" w:color="auto" w:fill="FFFFFF"/>
          <w:lang w:eastAsia="bs-Latn-BA"/>
        </w:rPr>
        <w:t>Službene</w:t>
      </w:r>
      <w:proofErr w:type="spellEnd"/>
      <w:r w:rsidR="00136D37"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novine </w:t>
      </w:r>
      <w:proofErr w:type="spellStart"/>
      <w:r w:rsidR="00136D37" w:rsidRPr="00305938">
        <w:rPr>
          <w:rFonts w:asciiTheme="majorBidi" w:hAnsiTheme="majorBidi" w:cstheme="majorBidi"/>
          <w:shd w:val="clear" w:color="auto" w:fill="FFFFFF"/>
          <w:lang w:eastAsia="bs-Latn-BA"/>
        </w:rPr>
        <w:t>Kantona</w:t>
      </w:r>
      <w:proofErr w:type="spellEnd"/>
      <w:r w:rsidR="00136D37"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Sarajevo“ </w:t>
      </w:r>
      <w:proofErr w:type="spellStart"/>
      <w:r w:rsidR="00136D37" w:rsidRPr="00305938">
        <w:rPr>
          <w:rFonts w:asciiTheme="majorBidi" w:hAnsiTheme="majorBidi" w:cstheme="majorBidi"/>
          <w:shd w:val="clear" w:color="auto" w:fill="FFFFFF"/>
          <w:lang w:eastAsia="bs-Latn-BA"/>
        </w:rPr>
        <w:t>broj</w:t>
      </w:r>
      <w:proofErr w:type="spellEnd"/>
      <w:r w:rsidR="00136D37"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36/22),  </w:t>
      </w:r>
      <w:proofErr w:type="spellStart"/>
      <w:r w:rsidR="0020317C">
        <w:t>člana</w:t>
      </w:r>
      <w:proofErr w:type="spellEnd"/>
      <w:r w:rsidR="0020317C">
        <w:t xml:space="preserve"> 111.  </w:t>
      </w:r>
      <w:proofErr w:type="spellStart"/>
      <w:r w:rsidR="0020317C">
        <w:t>Statuta</w:t>
      </w:r>
      <w:proofErr w:type="spellEnd"/>
      <w:r w:rsidR="0020317C">
        <w:t xml:space="preserve"> </w:t>
      </w:r>
      <w:proofErr w:type="spellStart"/>
      <w:r w:rsidR="0020317C">
        <w:t>Univerziteta</w:t>
      </w:r>
      <w:proofErr w:type="spellEnd"/>
      <w:r w:rsidR="0020317C">
        <w:t xml:space="preserve"> u Sarajevu </w:t>
      </w:r>
      <w:proofErr w:type="spellStart"/>
      <w:r w:rsidR="0020317C">
        <w:t>broj</w:t>
      </w:r>
      <w:proofErr w:type="spellEnd"/>
      <w:r w:rsidR="0020317C">
        <w:t xml:space="preserve"> 01-14-35-1/23 od 26.07.2023. </w:t>
      </w:r>
      <w:proofErr w:type="spellStart"/>
      <w:r w:rsidR="0020317C">
        <w:t>godine</w:t>
      </w:r>
      <w:proofErr w:type="spellEnd"/>
      <w:r w:rsidR="00136D37">
        <w:rPr>
          <w:rFonts w:asciiTheme="majorBidi" w:hAnsiTheme="majorBidi" w:cstheme="majorBidi"/>
          <w:shd w:val="clear" w:color="auto" w:fill="FFFFFF"/>
          <w:lang w:eastAsia="bs-Latn-BA"/>
        </w:rPr>
        <w:t>,</w:t>
      </w:r>
      <w:r w:rsidR="00C93ADE" w:rsidRPr="00307BBE">
        <w:rPr>
          <w:sz w:val="22"/>
          <w:szCs w:val="22"/>
          <w:lang w:val="hr-HR"/>
        </w:rPr>
        <w:t xml:space="preserve"> a u skladu sa </w:t>
      </w:r>
      <w:proofErr w:type="spellStart"/>
      <w:r w:rsidR="00307BBE" w:rsidRPr="00307BBE">
        <w:rPr>
          <w:sz w:val="22"/>
          <w:szCs w:val="22"/>
        </w:rPr>
        <w:t>Odlukom</w:t>
      </w:r>
      <w:proofErr w:type="spellEnd"/>
      <w:r w:rsidR="00307BBE" w:rsidRPr="00307BBE">
        <w:rPr>
          <w:sz w:val="22"/>
          <w:szCs w:val="22"/>
        </w:rPr>
        <w:t xml:space="preserve"> o </w:t>
      </w:r>
      <w:proofErr w:type="spellStart"/>
      <w:r w:rsidR="00307BBE" w:rsidRPr="00307BBE">
        <w:rPr>
          <w:sz w:val="22"/>
          <w:szCs w:val="22"/>
        </w:rPr>
        <w:t>dodjeli</w:t>
      </w:r>
      <w:proofErr w:type="spellEnd"/>
      <w:r w:rsidR="00307BBE" w:rsidRPr="00307BBE">
        <w:rPr>
          <w:sz w:val="22"/>
          <w:szCs w:val="22"/>
        </w:rPr>
        <w:t xml:space="preserve"> u </w:t>
      </w:r>
      <w:proofErr w:type="spellStart"/>
      <w:r w:rsidR="00307BBE" w:rsidRPr="00307BBE">
        <w:rPr>
          <w:sz w:val="22"/>
          <w:szCs w:val="22"/>
        </w:rPr>
        <w:t>zakup</w:t>
      </w:r>
      <w:proofErr w:type="spellEnd"/>
      <w:r w:rsidR="00307BBE" w:rsidRPr="00307BBE">
        <w:rPr>
          <w:sz w:val="22"/>
          <w:szCs w:val="22"/>
        </w:rPr>
        <w:t xml:space="preserve"> </w:t>
      </w:r>
      <w:proofErr w:type="spellStart"/>
      <w:r w:rsidR="00307BBE" w:rsidRPr="00307BBE">
        <w:rPr>
          <w:sz w:val="22"/>
          <w:szCs w:val="22"/>
        </w:rPr>
        <w:t>poslovnih</w:t>
      </w:r>
      <w:proofErr w:type="spellEnd"/>
      <w:r w:rsidR="00307BBE" w:rsidRPr="00307BBE">
        <w:rPr>
          <w:sz w:val="22"/>
          <w:szCs w:val="22"/>
        </w:rPr>
        <w:t xml:space="preserve"> </w:t>
      </w:r>
      <w:proofErr w:type="spellStart"/>
      <w:r w:rsidR="00307BBE" w:rsidRPr="00307BBE">
        <w:rPr>
          <w:sz w:val="22"/>
          <w:szCs w:val="22"/>
        </w:rPr>
        <w:t>zgrada</w:t>
      </w:r>
      <w:proofErr w:type="spellEnd"/>
      <w:r w:rsidR="00307BBE" w:rsidRPr="00307BBE">
        <w:rPr>
          <w:sz w:val="22"/>
          <w:szCs w:val="22"/>
        </w:rPr>
        <w:t xml:space="preserve"> </w:t>
      </w:r>
      <w:proofErr w:type="spellStart"/>
      <w:r w:rsidR="00307BBE" w:rsidRPr="00307BBE">
        <w:rPr>
          <w:sz w:val="22"/>
          <w:szCs w:val="22"/>
        </w:rPr>
        <w:t>i</w:t>
      </w:r>
      <w:proofErr w:type="spellEnd"/>
      <w:r w:rsidR="00307BBE" w:rsidRPr="00307BBE">
        <w:rPr>
          <w:sz w:val="22"/>
          <w:szCs w:val="22"/>
        </w:rPr>
        <w:t xml:space="preserve"> </w:t>
      </w:r>
      <w:proofErr w:type="spellStart"/>
      <w:r w:rsidR="00307BBE" w:rsidRPr="00307BBE">
        <w:rPr>
          <w:sz w:val="22"/>
          <w:szCs w:val="22"/>
        </w:rPr>
        <w:t>prostorija</w:t>
      </w:r>
      <w:proofErr w:type="spellEnd"/>
      <w:r w:rsidR="00307BBE" w:rsidRPr="00307BBE">
        <w:rPr>
          <w:sz w:val="22"/>
          <w:szCs w:val="22"/>
        </w:rPr>
        <w:t xml:space="preserve"> </w:t>
      </w:r>
      <w:proofErr w:type="spellStart"/>
      <w:r w:rsidR="00307BBE" w:rsidRPr="00307BBE">
        <w:rPr>
          <w:sz w:val="22"/>
          <w:szCs w:val="22"/>
        </w:rPr>
        <w:t>Općine</w:t>
      </w:r>
      <w:proofErr w:type="spellEnd"/>
      <w:r w:rsidR="00307BBE" w:rsidRPr="00307BBE">
        <w:rPr>
          <w:sz w:val="22"/>
          <w:szCs w:val="22"/>
        </w:rPr>
        <w:t xml:space="preserve"> </w:t>
      </w:r>
      <w:proofErr w:type="spellStart"/>
      <w:r w:rsidR="00307BBE" w:rsidRPr="00307BBE">
        <w:rPr>
          <w:sz w:val="22"/>
          <w:szCs w:val="22"/>
        </w:rPr>
        <w:t>Centar</w:t>
      </w:r>
      <w:proofErr w:type="spellEnd"/>
      <w:r w:rsidR="00307BBE" w:rsidRPr="00307BBE">
        <w:rPr>
          <w:sz w:val="22"/>
          <w:szCs w:val="22"/>
        </w:rPr>
        <w:t xml:space="preserve"> Sarajevo ("</w:t>
      </w:r>
      <w:proofErr w:type="spellStart"/>
      <w:r w:rsidR="00307BBE" w:rsidRPr="00307BBE">
        <w:rPr>
          <w:sz w:val="22"/>
          <w:szCs w:val="22"/>
        </w:rPr>
        <w:t>Sl</w:t>
      </w:r>
      <w:r w:rsidR="00136D37">
        <w:rPr>
          <w:sz w:val="22"/>
          <w:szCs w:val="22"/>
        </w:rPr>
        <w:t>užben</w:t>
      </w:r>
      <w:r w:rsidR="00307BBE" w:rsidRPr="00307BBE">
        <w:rPr>
          <w:sz w:val="22"/>
          <w:szCs w:val="22"/>
        </w:rPr>
        <w:t>e</w:t>
      </w:r>
      <w:proofErr w:type="spellEnd"/>
      <w:r w:rsidR="00307BBE" w:rsidRPr="00307BBE">
        <w:rPr>
          <w:sz w:val="22"/>
          <w:szCs w:val="22"/>
        </w:rPr>
        <w:t xml:space="preserve"> novine </w:t>
      </w:r>
      <w:proofErr w:type="spellStart"/>
      <w:r w:rsidR="00307BBE" w:rsidRPr="00307BBE">
        <w:rPr>
          <w:sz w:val="22"/>
          <w:szCs w:val="22"/>
        </w:rPr>
        <w:t>Kantona</w:t>
      </w:r>
      <w:proofErr w:type="spellEnd"/>
      <w:r w:rsidR="00307BBE" w:rsidRPr="00307BBE">
        <w:rPr>
          <w:sz w:val="22"/>
          <w:szCs w:val="22"/>
        </w:rPr>
        <w:t xml:space="preserve"> Sarajevo", br. 49/17, 21/18, 23/21, 24/22, 31/22</w:t>
      </w:r>
      <w:r w:rsidR="00307BBE">
        <w:rPr>
          <w:sz w:val="22"/>
          <w:szCs w:val="22"/>
        </w:rPr>
        <w:t>,</w:t>
      </w:r>
      <w:r w:rsidR="00307BBE" w:rsidRPr="00307BBE">
        <w:rPr>
          <w:sz w:val="22"/>
          <w:szCs w:val="22"/>
        </w:rPr>
        <w:t xml:space="preserve"> 45/22,</w:t>
      </w:r>
      <w:r w:rsidR="00307BBE">
        <w:rPr>
          <w:sz w:val="22"/>
          <w:szCs w:val="22"/>
        </w:rPr>
        <w:t xml:space="preserve"> </w:t>
      </w:r>
      <w:proofErr w:type="gramStart"/>
      <w:r w:rsidR="00307BBE" w:rsidRPr="00307BBE">
        <w:rPr>
          <w:sz w:val="22"/>
          <w:szCs w:val="22"/>
        </w:rPr>
        <w:t>2</w:t>
      </w:r>
      <w:r w:rsidR="00307BBE">
        <w:rPr>
          <w:sz w:val="22"/>
          <w:szCs w:val="22"/>
        </w:rPr>
        <w:t>1</w:t>
      </w:r>
      <w:r w:rsidR="00307BBE" w:rsidRPr="00307BBE">
        <w:rPr>
          <w:sz w:val="22"/>
          <w:szCs w:val="22"/>
        </w:rPr>
        <w:t>,/</w:t>
      </w:r>
      <w:proofErr w:type="gramEnd"/>
      <w:r w:rsidR="00307BBE" w:rsidRPr="00307BBE">
        <w:rPr>
          <w:sz w:val="22"/>
          <w:szCs w:val="22"/>
        </w:rPr>
        <w:t>23)</w:t>
      </w:r>
      <w:r w:rsidR="00C93ADE" w:rsidRPr="00307BBE">
        <w:rPr>
          <w:sz w:val="22"/>
          <w:szCs w:val="22"/>
          <w:lang w:val="hr-HR"/>
        </w:rPr>
        <w:t xml:space="preserve"> godine, uz prethodnu saglasnost sekretara</w:t>
      </w:r>
      <w:r w:rsidR="00136D37">
        <w:rPr>
          <w:sz w:val="22"/>
          <w:szCs w:val="22"/>
          <w:lang w:val="hr-HR"/>
        </w:rPr>
        <w:t xml:space="preserve">, Vijeće </w:t>
      </w:r>
      <w:r w:rsidR="00C93ADE" w:rsidRPr="00307BBE">
        <w:rPr>
          <w:sz w:val="22"/>
          <w:szCs w:val="22"/>
          <w:lang w:val="hr-HR"/>
        </w:rPr>
        <w:t>Univerzitet u Sarajevu - Fakulteta političkih  nauka,</w:t>
      </w:r>
      <w:r w:rsidR="00C14D66" w:rsidRPr="00307BBE">
        <w:rPr>
          <w:sz w:val="22"/>
          <w:szCs w:val="22"/>
          <w:lang w:val="hr-HR"/>
        </w:rPr>
        <w:t xml:space="preserve"> </w:t>
      </w:r>
      <w:r w:rsidR="00C93ADE" w:rsidRPr="00307BBE">
        <w:rPr>
          <w:sz w:val="22"/>
          <w:szCs w:val="22"/>
          <w:lang w:val="hr-HR"/>
        </w:rPr>
        <w:t>donosi</w:t>
      </w:r>
    </w:p>
    <w:p w14:paraId="49A9BB89" w14:textId="77777777" w:rsidR="007F5E15" w:rsidRPr="00307BBE" w:rsidRDefault="007F5E15" w:rsidP="00307BBE">
      <w:pPr>
        <w:pStyle w:val="Heading2"/>
        <w:jc w:val="both"/>
        <w:rPr>
          <w:b/>
          <w:sz w:val="22"/>
          <w:szCs w:val="22"/>
        </w:rPr>
      </w:pPr>
    </w:p>
    <w:p w14:paraId="0F8C619F" w14:textId="64F86E1D" w:rsidR="007F5E15" w:rsidRPr="00307BBE" w:rsidRDefault="007F5E15" w:rsidP="00307BBE">
      <w:pPr>
        <w:pStyle w:val="Heading2"/>
        <w:rPr>
          <w:b/>
          <w:sz w:val="22"/>
          <w:szCs w:val="22"/>
          <w:lang w:val="en-US"/>
        </w:rPr>
      </w:pPr>
      <w:r w:rsidRPr="00307BBE">
        <w:rPr>
          <w:b/>
          <w:sz w:val="22"/>
          <w:szCs w:val="22"/>
        </w:rPr>
        <w:t>ODLUK</w:t>
      </w:r>
      <w:r w:rsidR="00136D37">
        <w:rPr>
          <w:b/>
          <w:sz w:val="22"/>
          <w:szCs w:val="22"/>
        </w:rPr>
        <w:t>U</w:t>
      </w:r>
    </w:p>
    <w:p w14:paraId="1789C4FD" w14:textId="03479830" w:rsidR="007F5E15" w:rsidRPr="00307BBE" w:rsidRDefault="007F5E15" w:rsidP="00307BBE">
      <w:pPr>
        <w:jc w:val="center"/>
        <w:rPr>
          <w:b/>
          <w:sz w:val="22"/>
          <w:szCs w:val="22"/>
        </w:rPr>
      </w:pPr>
      <w:r w:rsidRPr="00307BBE">
        <w:rPr>
          <w:b/>
          <w:sz w:val="22"/>
          <w:szCs w:val="22"/>
        </w:rPr>
        <w:t xml:space="preserve">o </w:t>
      </w:r>
      <w:proofErr w:type="spellStart"/>
      <w:r w:rsidR="00136D37">
        <w:rPr>
          <w:b/>
          <w:sz w:val="22"/>
          <w:szCs w:val="22"/>
        </w:rPr>
        <w:t>raspisivanju</w:t>
      </w:r>
      <w:proofErr w:type="spellEnd"/>
      <w:r w:rsidR="00136D37">
        <w:rPr>
          <w:b/>
          <w:sz w:val="22"/>
          <w:szCs w:val="22"/>
        </w:rPr>
        <w:t xml:space="preserve"> </w:t>
      </w:r>
      <w:proofErr w:type="spellStart"/>
      <w:r w:rsidR="00136D37">
        <w:rPr>
          <w:b/>
          <w:sz w:val="22"/>
          <w:szCs w:val="22"/>
        </w:rPr>
        <w:t>javnog</w:t>
      </w:r>
      <w:proofErr w:type="spellEnd"/>
      <w:r w:rsidR="00136D37">
        <w:rPr>
          <w:b/>
          <w:sz w:val="22"/>
          <w:szCs w:val="22"/>
        </w:rPr>
        <w:t xml:space="preserve"> </w:t>
      </w:r>
      <w:proofErr w:type="spellStart"/>
      <w:r w:rsidR="00136D37">
        <w:rPr>
          <w:b/>
          <w:sz w:val="22"/>
          <w:szCs w:val="22"/>
        </w:rPr>
        <w:t>oglasa</w:t>
      </w:r>
      <w:proofErr w:type="spellEnd"/>
      <w:r w:rsidR="00136D37">
        <w:rPr>
          <w:b/>
          <w:sz w:val="22"/>
          <w:szCs w:val="22"/>
        </w:rPr>
        <w:t xml:space="preserve"> za </w:t>
      </w:r>
      <w:proofErr w:type="spellStart"/>
      <w:r w:rsidR="00136D37">
        <w:rPr>
          <w:b/>
          <w:sz w:val="22"/>
          <w:szCs w:val="22"/>
        </w:rPr>
        <w:t>prikupljanje</w:t>
      </w:r>
      <w:proofErr w:type="spellEnd"/>
      <w:r w:rsidR="00136D37">
        <w:rPr>
          <w:b/>
          <w:sz w:val="22"/>
          <w:szCs w:val="22"/>
        </w:rPr>
        <w:t xml:space="preserve"> </w:t>
      </w:r>
      <w:proofErr w:type="spellStart"/>
      <w:r w:rsidR="00136D37">
        <w:rPr>
          <w:b/>
          <w:sz w:val="22"/>
          <w:szCs w:val="22"/>
        </w:rPr>
        <w:t>ponuda</w:t>
      </w:r>
      <w:proofErr w:type="spellEnd"/>
      <w:r w:rsidR="00136D37">
        <w:rPr>
          <w:b/>
          <w:sz w:val="22"/>
          <w:szCs w:val="22"/>
        </w:rPr>
        <w:t xml:space="preserve"> za </w:t>
      </w:r>
      <w:proofErr w:type="spellStart"/>
      <w:r w:rsidRPr="00307BBE">
        <w:rPr>
          <w:b/>
          <w:sz w:val="22"/>
          <w:szCs w:val="22"/>
        </w:rPr>
        <w:t>davanj</w:t>
      </w:r>
      <w:r w:rsidR="00136D37">
        <w:rPr>
          <w:b/>
          <w:sz w:val="22"/>
          <w:szCs w:val="22"/>
        </w:rPr>
        <w:t>e</w:t>
      </w:r>
      <w:proofErr w:type="spellEnd"/>
      <w:r w:rsidRPr="00307BBE">
        <w:rPr>
          <w:b/>
          <w:sz w:val="22"/>
          <w:szCs w:val="22"/>
        </w:rPr>
        <w:t xml:space="preserve"> </w:t>
      </w:r>
      <w:proofErr w:type="spellStart"/>
      <w:r w:rsidRPr="00307BBE">
        <w:rPr>
          <w:b/>
          <w:sz w:val="22"/>
          <w:szCs w:val="22"/>
        </w:rPr>
        <w:t>poslovnog</w:t>
      </w:r>
      <w:proofErr w:type="spellEnd"/>
      <w:r w:rsidRPr="00307BBE">
        <w:rPr>
          <w:b/>
          <w:sz w:val="22"/>
          <w:szCs w:val="22"/>
        </w:rPr>
        <w:t xml:space="preserve"> </w:t>
      </w:r>
      <w:proofErr w:type="spellStart"/>
      <w:r w:rsidRPr="00307BBE">
        <w:rPr>
          <w:b/>
          <w:sz w:val="22"/>
          <w:szCs w:val="22"/>
        </w:rPr>
        <w:t>prostora</w:t>
      </w:r>
      <w:proofErr w:type="spellEnd"/>
      <w:r w:rsidRPr="00307BBE">
        <w:rPr>
          <w:b/>
          <w:sz w:val="22"/>
          <w:szCs w:val="22"/>
        </w:rPr>
        <w:t xml:space="preserve"> u </w:t>
      </w:r>
      <w:proofErr w:type="spellStart"/>
      <w:r w:rsidRPr="00307BBE">
        <w:rPr>
          <w:b/>
          <w:sz w:val="22"/>
          <w:szCs w:val="22"/>
        </w:rPr>
        <w:t>zakup</w:t>
      </w:r>
      <w:proofErr w:type="spellEnd"/>
    </w:p>
    <w:p w14:paraId="1B56E88B" w14:textId="77777777" w:rsidR="007F5E15" w:rsidRPr="00307BBE" w:rsidRDefault="007F5E15" w:rsidP="00307BBE">
      <w:pPr>
        <w:jc w:val="both"/>
        <w:rPr>
          <w:b/>
          <w:sz w:val="22"/>
          <w:szCs w:val="22"/>
        </w:rPr>
      </w:pPr>
    </w:p>
    <w:p w14:paraId="662A7956" w14:textId="458B5AA3" w:rsidR="007F5E15" w:rsidRPr="00136D37" w:rsidRDefault="004B03E1" w:rsidP="00307BBE">
      <w:pPr>
        <w:spacing w:line="360" w:lineRule="auto"/>
        <w:jc w:val="both"/>
        <w:rPr>
          <w:b/>
          <w:sz w:val="22"/>
          <w:szCs w:val="22"/>
        </w:rPr>
      </w:pPr>
      <w:r w:rsidRPr="00817EC2">
        <w:rPr>
          <w:b/>
          <w:bCs/>
          <w:sz w:val="22"/>
          <w:szCs w:val="22"/>
          <w:lang w:val="hr-HR"/>
        </w:rPr>
        <w:t>I</w:t>
      </w:r>
      <w:r w:rsidRPr="00307BBE">
        <w:rPr>
          <w:sz w:val="22"/>
          <w:szCs w:val="22"/>
          <w:lang w:val="hr-HR"/>
        </w:rPr>
        <w:t xml:space="preserve"> -  Usvaja se </w:t>
      </w:r>
      <w:proofErr w:type="spellStart"/>
      <w:r w:rsidR="00136D37" w:rsidRPr="00136D37">
        <w:rPr>
          <w:bCs/>
          <w:sz w:val="22"/>
          <w:szCs w:val="22"/>
        </w:rPr>
        <w:t>Odluka</w:t>
      </w:r>
      <w:proofErr w:type="spellEnd"/>
      <w:r w:rsidR="00136D37" w:rsidRPr="00136D37">
        <w:rPr>
          <w:bCs/>
          <w:sz w:val="22"/>
          <w:szCs w:val="22"/>
        </w:rPr>
        <w:t xml:space="preserve"> o </w:t>
      </w:r>
      <w:proofErr w:type="spellStart"/>
      <w:r w:rsidR="00136D37" w:rsidRPr="00136D37">
        <w:rPr>
          <w:bCs/>
          <w:sz w:val="22"/>
          <w:szCs w:val="22"/>
        </w:rPr>
        <w:t>raspisivanju</w:t>
      </w:r>
      <w:proofErr w:type="spellEnd"/>
      <w:r w:rsidR="00136D37" w:rsidRPr="00136D37">
        <w:rPr>
          <w:bCs/>
          <w:sz w:val="22"/>
          <w:szCs w:val="22"/>
        </w:rPr>
        <w:t xml:space="preserve"> </w:t>
      </w:r>
      <w:proofErr w:type="spellStart"/>
      <w:r w:rsidR="00136D37" w:rsidRPr="00136D37">
        <w:rPr>
          <w:bCs/>
          <w:sz w:val="22"/>
          <w:szCs w:val="22"/>
        </w:rPr>
        <w:t>javnog</w:t>
      </w:r>
      <w:proofErr w:type="spellEnd"/>
      <w:r w:rsidR="00136D37" w:rsidRPr="00136D37">
        <w:rPr>
          <w:bCs/>
          <w:sz w:val="22"/>
          <w:szCs w:val="22"/>
        </w:rPr>
        <w:t xml:space="preserve"> </w:t>
      </w:r>
      <w:proofErr w:type="spellStart"/>
      <w:r w:rsidR="00136D37" w:rsidRPr="00136D37">
        <w:rPr>
          <w:bCs/>
          <w:sz w:val="22"/>
          <w:szCs w:val="22"/>
        </w:rPr>
        <w:t>oglasa</w:t>
      </w:r>
      <w:proofErr w:type="spellEnd"/>
      <w:r w:rsidR="00136D37" w:rsidRPr="00136D37">
        <w:rPr>
          <w:bCs/>
          <w:sz w:val="22"/>
          <w:szCs w:val="22"/>
        </w:rPr>
        <w:t xml:space="preserve"> za </w:t>
      </w:r>
      <w:proofErr w:type="spellStart"/>
      <w:r w:rsidR="00136D37" w:rsidRPr="00136D37">
        <w:rPr>
          <w:bCs/>
          <w:sz w:val="22"/>
          <w:szCs w:val="22"/>
        </w:rPr>
        <w:t>prikupljanje</w:t>
      </w:r>
      <w:proofErr w:type="spellEnd"/>
      <w:r w:rsidR="00136D37" w:rsidRPr="00136D37">
        <w:rPr>
          <w:bCs/>
          <w:sz w:val="22"/>
          <w:szCs w:val="22"/>
        </w:rPr>
        <w:t xml:space="preserve"> </w:t>
      </w:r>
      <w:proofErr w:type="spellStart"/>
      <w:r w:rsidR="00136D37" w:rsidRPr="00136D37">
        <w:rPr>
          <w:bCs/>
          <w:sz w:val="22"/>
          <w:szCs w:val="22"/>
        </w:rPr>
        <w:t>ponuda</w:t>
      </w:r>
      <w:proofErr w:type="spellEnd"/>
      <w:r w:rsidR="00136D37" w:rsidRPr="00136D37">
        <w:rPr>
          <w:bCs/>
          <w:sz w:val="22"/>
          <w:szCs w:val="22"/>
        </w:rPr>
        <w:t xml:space="preserve"> za </w:t>
      </w:r>
      <w:proofErr w:type="spellStart"/>
      <w:r w:rsidR="00136D37" w:rsidRPr="00136D37">
        <w:rPr>
          <w:bCs/>
          <w:sz w:val="22"/>
          <w:szCs w:val="22"/>
        </w:rPr>
        <w:t>davanje</w:t>
      </w:r>
      <w:proofErr w:type="spellEnd"/>
      <w:r w:rsidR="00136D37" w:rsidRPr="00136D37">
        <w:rPr>
          <w:bCs/>
          <w:sz w:val="22"/>
          <w:szCs w:val="22"/>
        </w:rPr>
        <w:t xml:space="preserve"> </w:t>
      </w:r>
      <w:proofErr w:type="spellStart"/>
      <w:r w:rsidR="00136D37" w:rsidRPr="00136D37">
        <w:rPr>
          <w:bCs/>
          <w:sz w:val="22"/>
          <w:szCs w:val="22"/>
        </w:rPr>
        <w:t>poslovnog</w:t>
      </w:r>
      <w:proofErr w:type="spellEnd"/>
      <w:r w:rsidR="00136D37" w:rsidRPr="00136D37">
        <w:rPr>
          <w:bCs/>
          <w:sz w:val="22"/>
          <w:szCs w:val="22"/>
        </w:rPr>
        <w:t xml:space="preserve"> </w:t>
      </w:r>
      <w:proofErr w:type="spellStart"/>
      <w:r w:rsidR="00136D37" w:rsidRPr="00136D37">
        <w:rPr>
          <w:bCs/>
          <w:sz w:val="22"/>
          <w:szCs w:val="22"/>
        </w:rPr>
        <w:t>prostora</w:t>
      </w:r>
      <w:proofErr w:type="spellEnd"/>
      <w:r w:rsidR="00136D37" w:rsidRPr="00136D37">
        <w:rPr>
          <w:bCs/>
          <w:sz w:val="22"/>
          <w:szCs w:val="22"/>
        </w:rPr>
        <w:t xml:space="preserve"> u </w:t>
      </w:r>
      <w:proofErr w:type="spellStart"/>
      <w:r w:rsidR="00136D37" w:rsidRPr="00136D37">
        <w:rPr>
          <w:bCs/>
          <w:sz w:val="22"/>
          <w:szCs w:val="22"/>
        </w:rPr>
        <w:t>zakup</w:t>
      </w:r>
      <w:proofErr w:type="spellEnd"/>
      <w:r w:rsidR="00136D37" w:rsidRPr="00136D37">
        <w:rPr>
          <w:bCs/>
          <w:sz w:val="22"/>
          <w:szCs w:val="22"/>
        </w:rPr>
        <w:t xml:space="preserve"> </w:t>
      </w:r>
      <w:proofErr w:type="spellStart"/>
      <w:r w:rsidR="00136D37" w:rsidRPr="00136D37">
        <w:rPr>
          <w:bCs/>
          <w:sz w:val="22"/>
          <w:szCs w:val="22"/>
        </w:rPr>
        <w:t>na</w:t>
      </w:r>
      <w:proofErr w:type="spellEnd"/>
      <w:r w:rsidR="00136D37" w:rsidRPr="00136D37">
        <w:rPr>
          <w:bCs/>
          <w:sz w:val="22"/>
          <w:szCs w:val="22"/>
        </w:rPr>
        <w:t xml:space="preserve"> </w:t>
      </w:r>
      <w:r w:rsidR="007A5A24" w:rsidRPr="00136D37">
        <w:rPr>
          <w:bCs/>
          <w:sz w:val="22"/>
          <w:szCs w:val="22"/>
          <w:lang w:val="hr-HR"/>
        </w:rPr>
        <w:t>Univerzitet</w:t>
      </w:r>
      <w:r w:rsidR="00136D37" w:rsidRPr="00136D37">
        <w:rPr>
          <w:bCs/>
          <w:sz w:val="22"/>
          <w:szCs w:val="22"/>
          <w:lang w:val="hr-HR"/>
        </w:rPr>
        <w:t>u</w:t>
      </w:r>
      <w:r w:rsidR="007A5A24" w:rsidRPr="00136D37">
        <w:rPr>
          <w:bCs/>
          <w:sz w:val="22"/>
          <w:szCs w:val="22"/>
          <w:lang w:val="hr-HR"/>
        </w:rPr>
        <w:t xml:space="preserve"> u Sarajevu - </w:t>
      </w:r>
      <w:r w:rsidR="007F5E15" w:rsidRPr="00136D37">
        <w:rPr>
          <w:bCs/>
          <w:sz w:val="22"/>
          <w:szCs w:val="22"/>
          <w:lang w:val="hr-HR"/>
        </w:rPr>
        <w:t>Fakulteta političkih nauka u zakup i to:</w:t>
      </w:r>
      <w:r w:rsidR="003A19EC" w:rsidRPr="00136D37">
        <w:rPr>
          <w:bCs/>
          <w:sz w:val="22"/>
          <w:szCs w:val="22"/>
          <w:lang w:val="hr-HR"/>
        </w:rPr>
        <w:t xml:space="preserve"> Poslovni</w:t>
      </w:r>
      <w:r w:rsidR="007F5E15" w:rsidRPr="00136D37">
        <w:rPr>
          <w:bCs/>
          <w:sz w:val="22"/>
          <w:szCs w:val="22"/>
          <w:lang w:val="hr-HR"/>
        </w:rPr>
        <w:t xml:space="preserve"> prostor (adrese Skenderija 72, Sarajevo) ukupne površine </w:t>
      </w:r>
      <w:r w:rsidR="00992958" w:rsidRPr="00136D37">
        <w:rPr>
          <w:bCs/>
          <w:sz w:val="22"/>
          <w:szCs w:val="22"/>
          <w:lang w:val="hr-HR"/>
        </w:rPr>
        <w:t>1</w:t>
      </w:r>
      <w:r w:rsidR="00692B97" w:rsidRPr="00136D37">
        <w:rPr>
          <w:bCs/>
          <w:sz w:val="22"/>
          <w:szCs w:val="22"/>
          <w:lang w:val="hr-HR"/>
        </w:rPr>
        <w:t>8</w:t>
      </w:r>
      <w:r w:rsidR="007F5E15" w:rsidRPr="00136D37">
        <w:rPr>
          <w:bCs/>
          <w:sz w:val="22"/>
          <w:szCs w:val="22"/>
          <w:lang w:val="hr-HR"/>
        </w:rPr>
        <w:t xml:space="preserve"> m</w:t>
      </w:r>
      <w:r w:rsidR="007F5E15" w:rsidRPr="00136D37">
        <w:rPr>
          <w:bCs/>
          <w:sz w:val="22"/>
          <w:szCs w:val="22"/>
          <w:vertAlign w:val="superscript"/>
          <w:lang w:val="hr-HR"/>
        </w:rPr>
        <w:t>2</w:t>
      </w:r>
      <w:r w:rsidR="003A19EC" w:rsidRPr="00136D37">
        <w:rPr>
          <w:bCs/>
          <w:sz w:val="22"/>
          <w:szCs w:val="22"/>
          <w:lang w:val="hr-HR"/>
        </w:rPr>
        <w:t>.</w:t>
      </w:r>
      <w:r w:rsidR="007F5E15" w:rsidRPr="00307BBE">
        <w:rPr>
          <w:sz w:val="22"/>
          <w:szCs w:val="22"/>
          <w:lang w:val="hr-HR"/>
        </w:rPr>
        <w:t xml:space="preserve"> </w:t>
      </w:r>
    </w:p>
    <w:p w14:paraId="24817B0C" w14:textId="5364B2CB" w:rsidR="007F5E15" w:rsidRDefault="004B03E1" w:rsidP="00307BBE">
      <w:pPr>
        <w:spacing w:line="360" w:lineRule="auto"/>
        <w:jc w:val="both"/>
        <w:rPr>
          <w:sz w:val="22"/>
          <w:szCs w:val="22"/>
          <w:lang w:val="hr-HR"/>
        </w:rPr>
      </w:pPr>
      <w:r w:rsidRPr="00817EC2">
        <w:rPr>
          <w:b/>
          <w:bCs/>
          <w:sz w:val="22"/>
          <w:szCs w:val="22"/>
          <w:lang w:val="hr-HR"/>
        </w:rPr>
        <w:t xml:space="preserve">II </w:t>
      </w:r>
      <w:r w:rsidRPr="00307BBE">
        <w:rPr>
          <w:sz w:val="22"/>
          <w:szCs w:val="22"/>
          <w:lang w:val="hr-HR"/>
        </w:rPr>
        <w:t xml:space="preserve">- </w:t>
      </w:r>
      <w:r w:rsidR="007F5E15" w:rsidRPr="00307BBE">
        <w:rPr>
          <w:sz w:val="22"/>
          <w:szCs w:val="22"/>
          <w:lang w:val="hr-HR"/>
        </w:rPr>
        <w:t>Namjena od</w:t>
      </w:r>
      <w:r w:rsidR="005321BA" w:rsidRPr="00307BBE">
        <w:rPr>
          <w:sz w:val="22"/>
          <w:szCs w:val="22"/>
          <w:lang w:val="hr-HR"/>
        </w:rPr>
        <w:t>nosno djelatnost za koju se dod</w:t>
      </w:r>
      <w:r w:rsidR="007F5E15" w:rsidRPr="00307BBE">
        <w:rPr>
          <w:sz w:val="22"/>
          <w:szCs w:val="22"/>
          <w:lang w:val="hr-HR"/>
        </w:rPr>
        <w:t>jeljuje poslovni pro</w:t>
      </w:r>
      <w:r w:rsidR="005321BA" w:rsidRPr="00307BBE">
        <w:rPr>
          <w:sz w:val="22"/>
          <w:szCs w:val="22"/>
          <w:lang w:val="hr-HR"/>
        </w:rPr>
        <w:t>s</w:t>
      </w:r>
      <w:r w:rsidR="007F5E15" w:rsidRPr="00307BBE">
        <w:rPr>
          <w:sz w:val="22"/>
          <w:szCs w:val="22"/>
          <w:lang w:val="hr-HR"/>
        </w:rPr>
        <w:t>tor je obavljanje usluga</w:t>
      </w:r>
      <w:r w:rsidR="009D3E56" w:rsidRPr="00307BBE">
        <w:rPr>
          <w:sz w:val="22"/>
          <w:szCs w:val="22"/>
          <w:lang w:val="hr-HR"/>
        </w:rPr>
        <w:t xml:space="preserve"> štampanja</w:t>
      </w:r>
      <w:r w:rsidR="007F5E15" w:rsidRPr="00307BBE">
        <w:rPr>
          <w:sz w:val="22"/>
          <w:szCs w:val="22"/>
          <w:lang w:val="hr-HR"/>
        </w:rPr>
        <w:t>.</w:t>
      </w:r>
    </w:p>
    <w:p w14:paraId="3B28B0EB" w14:textId="61DE763F" w:rsidR="00136D37" w:rsidRPr="00307BBE" w:rsidRDefault="00136D37" w:rsidP="00307BBE">
      <w:pPr>
        <w:spacing w:line="360" w:lineRule="auto"/>
        <w:jc w:val="both"/>
        <w:rPr>
          <w:sz w:val="22"/>
          <w:szCs w:val="22"/>
          <w:lang w:val="hr-HR"/>
        </w:rPr>
      </w:pPr>
      <w:r w:rsidRPr="00136D37">
        <w:rPr>
          <w:b/>
          <w:bCs/>
          <w:sz w:val="22"/>
          <w:szCs w:val="22"/>
          <w:lang w:val="hr-HR"/>
        </w:rPr>
        <w:t>III</w:t>
      </w:r>
      <w:r>
        <w:rPr>
          <w:sz w:val="22"/>
          <w:szCs w:val="22"/>
          <w:lang w:val="hr-HR"/>
        </w:rPr>
        <w:t>- Zadužuje se dekan Fakulteta da nakon javnog oglašavanja i na prijedlog Komisije za poslovne prostore Univerziteta u Sarajevu - Fakulteta političkih nauka donese Odluku o izboru najpovoljnijeg ponuđača.</w:t>
      </w:r>
    </w:p>
    <w:p w14:paraId="66CDA939" w14:textId="3A5B63DA" w:rsidR="005321BA" w:rsidRPr="00307BBE" w:rsidRDefault="00B10317" w:rsidP="00307BBE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IV</w:t>
      </w:r>
      <w:r w:rsidR="004B03E1" w:rsidRPr="00307BBE">
        <w:rPr>
          <w:sz w:val="22"/>
          <w:szCs w:val="22"/>
          <w:lang w:val="hr-HR"/>
        </w:rPr>
        <w:t xml:space="preserve"> - </w:t>
      </w:r>
      <w:r w:rsidR="005321BA" w:rsidRPr="00307BBE">
        <w:rPr>
          <w:sz w:val="22"/>
          <w:szCs w:val="22"/>
          <w:lang w:val="hr-HR"/>
        </w:rPr>
        <w:t>Najnižni iznos zakupnine za posl</w:t>
      </w:r>
      <w:r w:rsidR="00C14D66" w:rsidRPr="00307BBE">
        <w:rPr>
          <w:sz w:val="22"/>
          <w:szCs w:val="22"/>
          <w:lang w:val="hr-HR"/>
        </w:rPr>
        <w:t>o</w:t>
      </w:r>
      <w:r w:rsidR="005321BA" w:rsidRPr="00307BBE">
        <w:rPr>
          <w:sz w:val="22"/>
          <w:szCs w:val="22"/>
          <w:lang w:val="hr-HR"/>
        </w:rPr>
        <w:t xml:space="preserve">vni prostor koji se dodjeljuje je </w:t>
      </w:r>
      <w:r w:rsidR="00307BBE">
        <w:rPr>
          <w:sz w:val="22"/>
          <w:szCs w:val="22"/>
          <w:lang w:val="hr-HR"/>
        </w:rPr>
        <w:t>8</w:t>
      </w:r>
      <w:r w:rsidR="005321BA" w:rsidRPr="00307BBE">
        <w:rPr>
          <w:sz w:val="22"/>
          <w:szCs w:val="22"/>
          <w:lang w:val="hr-HR"/>
        </w:rPr>
        <w:t>,00 KM po m</w:t>
      </w:r>
      <w:r w:rsidR="005321BA" w:rsidRPr="00307BBE">
        <w:rPr>
          <w:sz w:val="22"/>
          <w:szCs w:val="22"/>
          <w:vertAlign w:val="superscript"/>
          <w:lang w:val="hr-HR"/>
        </w:rPr>
        <w:t>2</w:t>
      </w:r>
      <w:r w:rsidR="00C27AFD" w:rsidRPr="00307BBE">
        <w:rPr>
          <w:sz w:val="22"/>
          <w:szCs w:val="22"/>
          <w:lang w:val="hr-HR"/>
        </w:rPr>
        <w:t>,</w:t>
      </w:r>
      <w:r w:rsidR="00A333A1" w:rsidRPr="00307BBE">
        <w:rPr>
          <w:sz w:val="22"/>
          <w:szCs w:val="22"/>
          <w:lang w:val="hr-HR"/>
        </w:rPr>
        <w:t xml:space="preserve">odnosno </w:t>
      </w:r>
      <w:r w:rsidR="004B03E1" w:rsidRPr="00307BBE">
        <w:rPr>
          <w:sz w:val="22"/>
          <w:szCs w:val="22"/>
          <w:lang w:val="hr-HR"/>
        </w:rPr>
        <w:t xml:space="preserve">minimalni ukupni iznos zakupnine za poslovni prostor je </w:t>
      </w:r>
      <w:r w:rsidR="00307BBE">
        <w:rPr>
          <w:sz w:val="22"/>
          <w:szCs w:val="22"/>
          <w:lang w:val="hr-HR"/>
        </w:rPr>
        <w:t>1</w:t>
      </w:r>
      <w:r w:rsidR="00692B97">
        <w:rPr>
          <w:sz w:val="22"/>
          <w:szCs w:val="22"/>
          <w:lang w:val="hr-HR"/>
        </w:rPr>
        <w:t>44</w:t>
      </w:r>
      <w:r w:rsidR="00A333A1" w:rsidRPr="00307BBE">
        <w:rPr>
          <w:sz w:val="22"/>
          <w:szCs w:val="22"/>
          <w:lang w:val="hr-HR"/>
        </w:rPr>
        <w:t>,00 KM</w:t>
      </w:r>
      <w:r w:rsidR="004B03E1" w:rsidRPr="00307BBE">
        <w:rPr>
          <w:sz w:val="22"/>
          <w:szCs w:val="22"/>
          <w:lang w:val="hr-HR"/>
        </w:rPr>
        <w:t>.</w:t>
      </w:r>
    </w:p>
    <w:p w14:paraId="482E6318" w14:textId="156A741E" w:rsidR="00C14D66" w:rsidRDefault="004B03E1" w:rsidP="00B10317">
      <w:pPr>
        <w:spacing w:line="360" w:lineRule="auto"/>
        <w:jc w:val="both"/>
        <w:rPr>
          <w:sz w:val="22"/>
          <w:szCs w:val="22"/>
          <w:lang w:val="hr-HR"/>
        </w:rPr>
      </w:pPr>
      <w:r w:rsidRPr="00817EC2">
        <w:rPr>
          <w:b/>
          <w:bCs/>
          <w:sz w:val="22"/>
          <w:szCs w:val="22"/>
          <w:lang w:val="hr-HR"/>
        </w:rPr>
        <w:t>V</w:t>
      </w:r>
      <w:r w:rsidRPr="00307BBE">
        <w:rPr>
          <w:sz w:val="22"/>
          <w:szCs w:val="22"/>
          <w:lang w:val="hr-HR"/>
        </w:rPr>
        <w:t xml:space="preserve"> - </w:t>
      </w:r>
      <w:r w:rsidR="00136D37">
        <w:rPr>
          <w:sz w:val="22"/>
          <w:szCs w:val="22"/>
          <w:lang w:val="hr-HR"/>
        </w:rPr>
        <w:t>J</w:t>
      </w:r>
      <w:r w:rsidR="003A19EC" w:rsidRPr="00307BBE">
        <w:rPr>
          <w:sz w:val="22"/>
          <w:szCs w:val="22"/>
          <w:lang w:val="hr-HR"/>
        </w:rPr>
        <w:t>avn</w:t>
      </w:r>
      <w:r w:rsidR="00136D37">
        <w:rPr>
          <w:sz w:val="22"/>
          <w:szCs w:val="22"/>
          <w:lang w:val="hr-HR"/>
        </w:rPr>
        <w:t>i</w:t>
      </w:r>
      <w:r w:rsidR="003A19EC" w:rsidRPr="00307BBE">
        <w:rPr>
          <w:sz w:val="22"/>
          <w:szCs w:val="22"/>
          <w:lang w:val="hr-HR"/>
        </w:rPr>
        <w:t xml:space="preserve"> oglas </w:t>
      </w:r>
      <w:r w:rsidR="00136D37">
        <w:rPr>
          <w:sz w:val="22"/>
          <w:szCs w:val="22"/>
          <w:lang w:val="hr-HR"/>
        </w:rPr>
        <w:t>čini sastavni dio ove odluke</w:t>
      </w:r>
      <w:r w:rsidR="00B10317">
        <w:rPr>
          <w:sz w:val="22"/>
          <w:szCs w:val="22"/>
          <w:lang w:val="hr-HR"/>
        </w:rPr>
        <w:t xml:space="preserve"> i traje 8 ( osam ) dana od dana objavljivanja. </w:t>
      </w:r>
    </w:p>
    <w:p w14:paraId="3DA3C4BA" w14:textId="77777777" w:rsidR="00B10317" w:rsidRPr="00307BBE" w:rsidRDefault="00B10317" w:rsidP="00B10317">
      <w:pPr>
        <w:spacing w:line="360" w:lineRule="auto"/>
        <w:jc w:val="both"/>
        <w:rPr>
          <w:sz w:val="22"/>
          <w:szCs w:val="22"/>
          <w:lang w:val="hr-HR"/>
        </w:rPr>
      </w:pPr>
    </w:p>
    <w:p w14:paraId="1F5F25DD" w14:textId="37818F75" w:rsidR="009D3E56" w:rsidRDefault="007F5E15" w:rsidP="00307BBE">
      <w:pPr>
        <w:jc w:val="both"/>
        <w:rPr>
          <w:sz w:val="22"/>
          <w:szCs w:val="22"/>
          <w:lang w:val="hr-HR"/>
        </w:rPr>
      </w:pPr>
      <w:r w:rsidRPr="00307BBE">
        <w:rPr>
          <w:b/>
          <w:sz w:val="22"/>
          <w:szCs w:val="22"/>
          <w:lang w:val="hr-HR"/>
        </w:rPr>
        <w:t>Obrazloženje:</w:t>
      </w:r>
      <w:r w:rsidR="00C14D66" w:rsidRPr="00307BBE">
        <w:rPr>
          <w:b/>
          <w:sz w:val="22"/>
          <w:szCs w:val="22"/>
          <w:lang w:val="hr-HR"/>
        </w:rPr>
        <w:t xml:space="preserve"> </w:t>
      </w:r>
      <w:r w:rsidR="009D3E56" w:rsidRPr="00307BBE">
        <w:rPr>
          <w:bCs/>
          <w:sz w:val="22"/>
          <w:szCs w:val="22"/>
          <w:lang w:val="hr-HR"/>
        </w:rPr>
        <w:t>Univerzitet u Sarajevu</w:t>
      </w:r>
      <w:r w:rsidR="009D3E56" w:rsidRPr="00307BBE">
        <w:rPr>
          <w:b/>
          <w:sz w:val="22"/>
          <w:szCs w:val="22"/>
          <w:lang w:val="hr-HR"/>
        </w:rPr>
        <w:t xml:space="preserve"> - </w:t>
      </w:r>
      <w:r w:rsidR="00C14D66" w:rsidRPr="00307BBE">
        <w:rPr>
          <w:sz w:val="22"/>
          <w:szCs w:val="22"/>
          <w:lang w:val="hr-HR"/>
        </w:rPr>
        <w:t>Fakultet političkih nauka</w:t>
      </w:r>
      <w:r w:rsidR="009D3E56" w:rsidRPr="00307BBE">
        <w:rPr>
          <w:sz w:val="22"/>
          <w:szCs w:val="22"/>
          <w:lang w:val="hr-HR"/>
        </w:rPr>
        <w:t xml:space="preserve"> u dvorištu</w:t>
      </w:r>
      <w:r w:rsidR="00C14D66" w:rsidRPr="00307BBE">
        <w:rPr>
          <w:sz w:val="22"/>
          <w:szCs w:val="22"/>
          <w:lang w:val="hr-HR"/>
        </w:rPr>
        <w:t xml:space="preserve"> posjeduje</w:t>
      </w:r>
      <w:r w:rsidR="00A333A1" w:rsidRPr="00307BBE">
        <w:rPr>
          <w:sz w:val="22"/>
          <w:szCs w:val="22"/>
          <w:lang w:val="hr-HR"/>
        </w:rPr>
        <w:t xml:space="preserve"> poslovni </w:t>
      </w:r>
      <w:r w:rsidR="009865D2" w:rsidRPr="00307BBE">
        <w:rPr>
          <w:sz w:val="22"/>
          <w:szCs w:val="22"/>
          <w:lang w:val="hr-HR"/>
        </w:rPr>
        <w:t>pros</w:t>
      </w:r>
      <w:r w:rsidR="00C14D66" w:rsidRPr="00307BBE">
        <w:rPr>
          <w:sz w:val="22"/>
          <w:szCs w:val="22"/>
          <w:lang w:val="hr-HR"/>
        </w:rPr>
        <w:t>tor, koji</w:t>
      </w:r>
      <w:r w:rsidR="009D3E56" w:rsidRPr="00307BBE">
        <w:rPr>
          <w:sz w:val="22"/>
          <w:szCs w:val="22"/>
          <w:lang w:val="hr-HR"/>
        </w:rPr>
        <w:t xml:space="preserve"> je </w:t>
      </w:r>
      <w:r w:rsidR="00C14D66" w:rsidRPr="00307BBE">
        <w:rPr>
          <w:sz w:val="22"/>
          <w:szCs w:val="22"/>
          <w:lang w:val="hr-HR"/>
        </w:rPr>
        <w:t>u prethodnom vremenskom periodu koristi</w:t>
      </w:r>
      <w:r w:rsidR="009D3E56" w:rsidRPr="00307BBE">
        <w:rPr>
          <w:sz w:val="22"/>
          <w:szCs w:val="22"/>
          <w:lang w:val="hr-HR"/>
        </w:rPr>
        <w:t>la štamparija. O</w:t>
      </w:r>
      <w:r w:rsidR="009865D2" w:rsidRPr="00307BBE">
        <w:rPr>
          <w:sz w:val="22"/>
          <w:szCs w:val="22"/>
          <w:lang w:val="hr-HR"/>
        </w:rPr>
        <w:t xml:space="preserve">bzirom da </w:t>
      </w:r>
      <w:r w:rsidR="00307BBE">
        <w:rPr>
          <w:sz w:val="22"/>
          <w:szCs w:val="22"/>
          <w:lang w:val="hr-HR"/>
        </w:rPr>
        <w:t>je Ugovor o zakupu istekao, te da su se stekli uslovi za zaključivanje novog Ugovora o zakupu, a imajući u vidu</w:t>
      </w:r>
      <w:r w:rsidR="00B10317" w:rsidRPr="00B10317">
        <w:rPr>
          <w:sz w:val="22"/>
          <w:szCs w:val="22"/>
          <w:lang w:val="hr-HR"/>
        </w:rPr>
        <w:t xml:space="preserve"> </w:t>
      </w:r>
      <w:r w:rsidR="00B10317" w:rsidRPr="00307BBE">
        <w:rPr>
          <w:sz w:val="22"/>
          <w:szCs w:val="22"/>
          <w:lang w:val="hr-HR"/>
        </w:rPr>
        <w:t xml:space="preserve">član </w:t>
      </w:r>
      <w:r w:rsidR="00B10317">
        <w:rPr>
          <w:sz w:val="22"/>
          <w:szCs w:val="22"/>
          <w:lang w:val="hr-HR"/>
        </w:rPr>
        <w:t>4. i član 8</w:t>
      </w:r>
      <w:r w:rsidR="00B10317" w:rsidRPr="00307BBE">
        <w:rPr>
          <w:sz w:val="22"/>
          <w:szCs w:val="22"/>
          <w:lang w:val="hr-HR"/>
        </w:rPr>
        <w:t xml:space="preserve"> Pravilnika o zakupu prostora na Univerzitetu u Sarajevu</w:t>
      </w:r>
      <w:r w:rsidR="00A35D8D">
        <w:rPr>
          <w:sz w:val="22"/>
          <w:szCs w:val="22"/>
          <w:lang w:val="hr-HR"/>
        </w:rPr>
        <w:t>,</w:t>
      </w:r>
      <w:r w:rsidR="00B10317">
        <w:rPr>
          <w:sz w:val="22"/>
          <w:szCs w:val="22"/>
          <w:lang w:val="hr-HR"/>
        </w:rPr>
        <w:t xml:space="preserve">Vijeće Univerziteta u Sarajevu Fakulteta političkih nauka donijelo je Odluku kao u dispozitivu. </w:t>
      </w:r>
    </w:p>
    <w:p w14:paraId="35B5E135" w14:textId="77777777" w:rsidR="00307BBE" w:rsidRPr="00307BBE" w:rsidRDefault="00307BBE" w:rsidP="00307BBE">
      <w:pPr>
        <w:jc w:val="both"/>
        <w:rPr>
          <w:sz w:val="22"/>
          <w:szCs w:val="22"/>
          <w:lang w:val="hr-HR"/>
        </w:rPr>
      </w:pPr>
    </w:p>
    <w:p w14:paraId="6132F74C" w14:textId="77777777" w:rsidR="00B10317" w:rsidRPr="00660931" w:rsidRDefault="00B10317" w:rsidP="00B10317">
      <w:pPr>
        <w:rPr>
          <w:lang w:val="hr-HR"/>
        </w:rPr>
      </w:pPr>
      <w:r w:rsidRPr="00660931">
        <w:rPr>
          <w:lang w:val="hr-HR"/>
        </w:rPr>
        <w:t xml:space="preserve">Akt obradila: </w:t>
      </w:r>
      <w:r>
        <w:rPr>
          <w:lang w:val="hr-HR"/>
        </w:rPr>
        <w:t>Adila Odobašić Mujačić</w:t>
      </w:r>
      <w:r w:rsidRPr="00660931">
        <w:rPr>
          <w:lang w:val="hr-HR"/>
        </w:rPr>
        <w:tab/>
        <w:t xml:space="preserve">                                                   </w:t>
      </w:r>
      <w:r w:rsidRPr="00660931">
        <w:rPr>
          <w:b/>
          <w:bCs/>
          <w:lang w:val="hr-HR"/>
        </w:rPr>
        <w:t>D E K A N</w:t>
      </w:r>
    </w:p>
    <w:p w14:paraId="7D418DC6" w14:textId="642E5A90" w:rsidR="00B10317" w:rsidRPr="00660931" w:rsidRDefault="00B10317" w:rsidP="00B1031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>. Elvis Fejzić</w:t>
      </w:r>
      <w:r w:rsidRPr="00660931">
        <w:rPr>
          <w:rFonts w:ascii="Times New Roman" w:hAnsi="Times New Roman" w:cs="Times New Roman"/>
          <w:sz w:val="24"/>
          <w:szCs w:val="24"/>
        </w:rPr>
        <w:tab/>
      </w:r>
      <w:r w:rsidRPr="00660931">
        <w:rPr>
          <w:rFonts w:ascii="Times New Roman" w:hAnsi="Times New Roman" w:cs="Times New Roman"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 </w:t>
      </w:r>
    </w:p>
    <w:p w14:paraId="4ABD12E2" w14:textId="30A03296" w:rsidR="00B10317" w:rsidRPr="00660931" w:rsidRDefault="00B10317" w:rsidP="00B1031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Prof. dr. Sead Turčalo</w:t>
      </w:r>
    </w:p>
    <w:p w14:paraId="528A417D" w14:textId="77777777" w:rsidR="00B10317" w:rsidRPr="00660931" w:rsidRDefault="00B10317" w:rsidP="00B103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39C4C2" w14:textId="62FC4D97" w:rsidR="00B10317" w:rsidRPr="00E44375" w:rsidRDefault="00E44375" w:rsidP="00E44375">
      <w:pPr>
        <w:jc w:val="both"/>
        <w:rPr>
          <w:rFonts w:asciiTheme="majorBidi" w:hAnsiTheme="majorBidi" w:cstheme="majorBidi"/>
          <w:bCs/>
          <w:lang w:val="hr-HR"/>
        </w:rPr>
      </w:pPr>
      <w:proofErr w:type="spellStart"/>
      <w:r>
        <w:rPr>
          <w:rFonts w:asciiTheme="majorBidi" w:hAnsiTheme="majorBidi" w:cstheme="majorBidi"/>
          <w:bCs/>
        </w:rPr>
        <w:t>Sekretar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organizacione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jedinice</w:t>
      </w:r>
      <w:proofErr w:type="spellEnd"/>
      <w:r>
        <w:rPr>
          <w:rFonts w:asciiTheme="majorBidi" w:hAnsiTheme="majorBidi" w:cstheme="majorBidi"/>
          <w:bCs/>
        </w:rPr>
        <w:t xml:space="preserve"> Univerzitet u Sarajevu- </w:t>
      </w:r>
      <w:proofErr w:type="spellStart"/>
      <w:r>
        <w:rPr>
          <w:rFonts w:asciiTheme="majorBidi" w:hAnsiTheme="majorBidi" w:cstheme="majorBidi"/>
          <w:bCs/>
        </w:rPr>
        <w:t>Fakultet</w:t>
      </w:r>
      <w:proofErr w:type="spellEnd"/>
      <w:r>
        <w:rPr>
          <w:rFonts w:asciiTheme="majorBidi" w:hAnsiTheme="majorBidi" w:cstheme="majorBidi"/>
          <w:bCs/>
        </w:rPr>
        <w:t xml:space="preserve"> političkih nauka, Umihana </w:t>
      </w:r>
      <w:proofErr w:type="spellStart"/>
      <w:r>
        <w:rPr>
          <w:rFonts w:asciiTheme="majorBidi" w:hAnsiTheme="majorBidi" w:cstheme="majorBidi"/>
          <w:bCs/>
        </w:rPr>
        <w:t>Mahmić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mr.iur</w:t>
      </w:r>
      <w:proofErr w:type="spellEnd"/>
      <w:r>
        <w:rPr>
          <w:rFonts w:asciiTheme="majorBidi" w:hAnsiTheme="majorBidi" w:cstheme="majorBidi"/>
          <w:bCs/>
        </w:rPr>
        <w:t xml:space="preserve">., </w:t>
      </w:r>
      <w:proofErr w:type="spellStart"/>
      <w:r>
        <w:rPr>
          <w:rFonts w:asciiTheme="majorBidi" w:hAnsiTheme="majorBidi" w:cstheme="majorBidi"/>
          <w:bCs/>
        </w:rPr>
        <w:t>potvrđuje</w:t>
      </w:r>
      <w:proofErr w:type="spellEnd"/>
      <w:r>
        <w:rPr>
          <w:rFonts w:asciiTheme="majorBidi" w:hAnsiTheme="majorBidi" w:cstheme="majorBidi"/>
          <w:bCs/>
        </w:rPr>
        <w:t xml:space="preserve">, da je </w:t>
      </w:r>
      <w:proofErr w:type="spellStart"/>
      <w:r>
        <w:rPr>
          <w:rFonts w:asciiTheme="majorBidi" w:hAnsiTheme="majorBidi" w:cstheme="majorBidi"/>
          <w:bCs/>
        </w:rPr>
        <w:t>Odluka</w:t>
      </w:r>
      <w:proofErr w:type="spellEnd"/>
      <w:r>
        <w:rPr>
          <w:rFonts w:asciiTheme="majorBidi" w:hAnsiTheme="majorBidi" w:cstheme="majorBidi"/>
          <w:bCs/>
        </w:rPr>
        <w:t xml:space="preserve"> u </w:t>
      </w:r>
      <w:proofErr w:type="spellStart"/>
      <w:r>
        <w:rPr>
          <w:rFonts w:asciiTheme="majorBidi" w:hAnsiTheme="majorBidi" w:cstheme="majorBidi"/>
          <w:bCs/>
        </w:rPr>
        <w:t>skladu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zakonskim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podzakonskim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propisima</w:t>
      </w:r>
      <w:proofErr w:type="spellEnd"/>
      <w:r>
        <w:rPr>
          <w:rFonts w:asciiTheme="majorBidi" w:hAnsiTheme="majorBidi" w:cstheme="majorBidi"/>
          <w:bCs/>
        </w:rPr>
        <w:t xml:space="preserve"> koji </w:t>
      </w:r>
      <w:proofErr w:type="spellStart"/>
      <w:r>
        <w:rPr>
          <w:rFonts w:asciiTheme="majorBidi" w:hAnsiTheme="majorBidi" w:cstheme="majorBidi"/>
          <w:bCs/>
        </w:rPr>
        <w:t>su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na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snazi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te</w:t>
      </w:r>
      <w:proofErr w:type="spellEnd"/>
      <w:r>
        <w:rPr>
          <w:rFonts w:asciiTheme="majorBidi" w:hAnsiTheme="majorBidi" w:cstheme="majorBidi"/>
          <w:bCs/>
        </w:rPr>
        <w:t xml:space="preserve"> da je </w:t>
      </w:r>
      <w:proofErr w:type="spellStart"/>
      <w:r>
        <w:rPr>
          <w:rFonts w:asciiTheme="majorBidi" w:hAnsiTheme="majorBidi" w:cstheme="majorBidi"/>
          <w:bCs/>
        </w:rPr>
        <w:t>Vijeće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Univerziteta</w:t>
      </w:r>
      <w:proofErr w:type="spellEnd"/>
      <w:r>
        <w:rPr>
          <w:rFonts w:asciiTheme="majorBidi" w:hAnsiTheme="majorBidi" w:cstheme="majorBidi"/>
          <w:bCs/>
        </w:rPr>
        <w:t xml:space="preserve"> u Sarajevu- Fakulteta političkih nauka </w:t>
      </w:r>
      <w:proofErr w:type="spellStart"/>
      <w:r>
        <w:rPr>
          <w:rFonts w:asciiTheme="majorBidi" w:hAnsiTheme="majorBidi" w:cstheme="majorBidi"/>
          <w:bCs/>
        </w:rPr>
        <w:t>nadležno</w:t>
      </w:r>
      <w:proofErr w:type="spellEnd"/>
      <w:r>
        <w:rPr>
          <w:rFonts w:asciiTheme="majorBidi" w:hAnsiTheme="majorBidi" w:cstheme="majorBidi"/>
          <w:bCs/>
        </w:rPr>
        <w:t xml:space="preserve"> za </w:t>
      </w:r>
      <w:proofErr w:type="spellStart"/>
      <w:r>
        <w:rPr>
          <w:rFonts w:asciiTheme="majorBidi" w:hAnsiTheme="majorBidi" w:cstheme="majorBidi"/>
          <w:bCs/>
        </w:rPr>
        <w:t>donošenje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iste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shodno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članu</w:t>
      </w:r>
      <w:proofErr w:type="spellEnd"/>
      <w:r>
        <w:rPr>
          <w:rFonts w:asciiTheme="majorBidi" w:hAnsiTheme="majorBidi" w:cstheme="majorBidi"/>
          <w:bCs/>
        </w:rPr>
        <w:t xml:space="preserve"> 69. </w:t>
      </w:r>
      <w:proofErr w:type="spellStart"/>
      <w:r>
        <w:rPr>
          <w:rFonts w:asciiTheme="majorBidi" w:hAnsiTheme="majorBidi" w:cstheme="majorBidi"/>
          <w:bCs/>
        </w:rPr>
        <w:t>Zakona</w:t>
      </w:r>
      <w:proofErr w:type="spellEnd"/>
      <w:r>
        <w:rPr>
          <w:rFonts w:asciiTheme="majorBidi" w:hAnsiTheme="majorBidi" w:cstheme="majorBidi"/>
          <w:bCs/>
        </w:rPr>
        <w:t xml:space="preserve"> o </w:t>
      </w:r>
      <w:proofErr w:type="spellStart"/>
      <w:r>
        <w:rPr>
          <w:rFonts w:asciiTheme="majorBidi" w:hAnsiTheme="majorBidi" w:cstheme="majorBidi"/>
          <w:bCs/>
        </w:rPr>
        <w:t>visokom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obrazovanju</w:t>
      </w:r>
      <w:proofErr w:type="spellEnd"/>
      <w:r>
        <w:rPr>
          <w:rFonts w:asciiTheme="majorBidi" w:hAnsiTheme="majorBidi" w:cstheme="majorBidi"/>
          <w:bCs/>
        </w:rPr>
        <w:t xml:space="preserve"> („</w:t>
      </w:r>
      <w:proofErr w:type="spellStart"/>
      <w:r>
        <w:rPr>
          <w:rFonts w:asciiTheme="majorBidi" w:hAnsiTheme="majorBidi" w:cstheme="majorBidi"/>
          <w:bCs/>
        </w:rPr>
        <w:t>Službene</w:t>
      </w:r>
      <w:proofErr w:type="spellEnd"/>
      <w:r>
        <w:rPr>
          <w:rFonts w:asciiTheme="majorBidi" w:hAnsiTheme="majorBidi" w:cstheme="majorBidi"/>
          <w:bCs/>
        </w:rPr>
        <w:t xml:space="preserve"> novine </w:t>
      </w:r>
      <w:proofErr w:type="spellStart"/>
      <w:r>
        <w:rPr>
          <w:rFonts w:asciiTheme="majorBidi" w:hAnsiTheme="majorBidi" w:cstheme="majorBidi"/>
          <w:bCs/>
        </w:rPr>
        <w:t>Kantona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gramStart"/>
      <w:r>
        <w:rPr>
          <w:rFonts w:asciiTheme="majorBidi" w:hAnsiTheme="majorBidi" w:cstheme="majorBidi"/>
          <w:bCs/>
        </w:rPr>
        <w:t>Sarajevo“</w:t>
      </w:r>
      <w:proofErr w:type="gram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broj</w:t>
      </w:r>
      <w:proofErr w:type="spellEnd"/>
      <w:r>
        <w:rPr>
          <w:rFonts w:asciiTheme="majorBidi" w:hAnsiTheme="majorBidi" w:cstheme="majorBidi"/>
          <w:bCs/>
        </w:rPr>
        <w:t xml:space="preserve"> 36/22). </w:t>
      </w:r>
    </w:p>
    <w:p w14:paraId="117402BD" w14:textId="77777777" w:rsidR="00B10317" w:rsidRPr="00307BBE" w:rsidRDefault="00B10317" w:rsidP="00307BBE">
      <w:pPr>
        <w:jc w:val="right"/>
        <w:rPr>
          <w:b/>
          <w:sz w:val="22"/>
          <w:szCs w:val="22"/>
          <w:lang w:val="hr-HR"/>
        </w:rPr>
      </w:pPr>
    </w:p>
    <w:p w14:paraId="06761E2E" w14:textId="77777777" w:rsidR="007F5E15" w:rsidRPr="00307BBE" w:rsidRDefault="007F5E15" w:rsidP="00307BBE">
      <w:pPr>
        <w:jc w:val="both"/>
        <w:rPr>
          <w:b/>
          <w:sz w:val="22"/>
          <w:szCs w:val="22"/>
          <w:u w:val="single"/>
          <w:lang w:val="fr-FR"/>
        </w:rPr>
      </w:pPr>
      <w:proofErr w:type="spellStart"/>
      <w:proofErr w:type="gramStart"/>
      <w:r w:rsidRPr="00307BBE">
        <w:rPr>
          <w:b/>
          <w:sz w:val="22"/>
          <w:szCs w:val="22"/>
          <w:u w:val="single"/>
          <w:lang w:val="fr-FR"/>
        </w:rPr>
        <w:t>Dostaviti</w:t>
      </w:r>
      <w:proofErr w:type="spellEnd"/>
      <w:r w:rsidRPr="00307BBE">
        <w:rPr>
          <w:b/>
          <w:sz w:val="22"/>
          <w:szCs w:val="22"/>
          <w:u w:val="single"/>
          <w:lang w:val="fr-FR"/>
        </w:rPr>
        <w:t>:</w:t>
      </w:r>
      <w:proofErr w:type="gramEnd"/>
    </w:p>
    <w:p w14:paraId="7C70884C" w14:textId="0AA7C4BB" w:rsidR="00A333A1" w:rsidRPr="00B10317" w:rsidRDefault="00B10317" w:rsidP="00B1031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Materijal za Vijeće</w:t>
      </w:r>
      <w:r w:rsidR="00A333A1" w:rsidRPr="00B10317">
        <w:rPr>
          <w:rFonts w:ascii="Times New Roman" w:hAnsi="Times New Roman" w:cs="Times New Roman"/>
        </w:rPr>
        <w:t xml:space="preserve">; </w:t>
      </w:r>
      <w:r w:rsidR="007F5E15" w:rsidRPr="00B10317">
        <w:rPr>
          <w:rFonts w:ascii="Times New Roman" w:hAnsi="Times New Roman" w:cs="Times New Roman"/>
        </w:rPr>
        <w:tab/>
      </w:r>
      <w:r w:rsidR="007F5E15" w:rsidRPr="00B10317">
        <w:rPr>
          <w:rFonts w:ascii="Times New Roman" w:hAnsi="Times New Roman" w:cs="Times New Roman"/>
          <w:lang w:val="hr-HR"/>
        </w:rPr>
        <w:tab/>
        <w:t xml:space="preserve">                                                     </w:t>
      </w:r>
    </w:p>
    <w:p w14:paraId="42512EDE" w14:textId="7316E977" w:rsidR="000113A0" w:rsidRDefault="00B10317" w:rsidP="00307BBE">
      <w:pPr>
        <w:pStyle w:val="NoSpacing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</w:t>
      </w:r>
      <w:r w:rsidR="00A333A1" w:rsidRPr="00307BBE">
        <w:rPr>
          <w:rFonts w:ascii="Times New Roman" w:hAnsi="Times New Roman" w:cs="Times New Roman"/>
          <w:lang w:val="hr-HR"/>
        </w:rPr>
        <w:t xml:space="preserve">2.  </w:t>
      </w:r>
      <w:r w:rsidR="00C93ADE" w:rsidRPr="00307BBE">
        <w:rPr>
          <w:rFonts w:ascii="Times New Roman" w:hAnsi="Times New Roman" w:cs="Times New Roman"/>
          <w:lang w:val="hr-HR"/>
        </w:rPr>
        <w:t>a/a</w:t>
      </w:r>
      <w:r w:rsidR="00A333A1" w:rsidRPr="00307BBE">
        <w:rPr>
          <w:rFonts w:ascii="Times New Roman" w:hAnsi="Times New Roman" w:cs="Times New Roman"/>
          <w:lang w:val="hr-HR"/>
        </w:rPr>
        <w:t xml:space="preserve">    </w:t>
      </w:r>
    </w:p>
    <w:p w14:paraId="7E6405C0" w14:textId="77777777" w:rsidR="00817EC2" w:rsidRPr="00307BBE" w:rsidRDefault="00817EC2" w:rsidP="00307BBE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sectPr w:rsidR="00817EC2" w:rsidRPr="00307BBE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0658" w14:textId="77777777" w:rsidR="00B24F82" w:rsidRDefault="00B24F82" w:rsidP="00444D5E">
      <w:r>
        <w:separator/>
      </w:r>
    </w:p>
  </w:endnote>
  <w:endnote w:type="continuationSeparator" w:id="0">
    <w:p w14:paraId="63913A97" w14:textId="77777777" w:rsidR="00B24F82" w:rsidRDefault="00B24F82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B7E1" w14:textId="77777777" w:rsidR="00B24F82" w:rsidRDefault="00B24F82" w:rsidP="00444D5E">
      <w:r>
        <w:separator/>
      </w:r>
    </w:p>
  </w:footnote>
  <w:footnote w:type="continuationSeparator" w:id="0">
    <w:p w14:paraId="013880DB" w14:textId="77777777" w:rsidR="00B24F82" w:rsidRDefault="00B24F82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038C3D68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5"/>
  </w:num>
  <w:num w:numId="2" w16cid:durableId="226960601">
    <w:abstractNumId w:val="5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2"/>
  </w:num>
  <w:num w:numId="6" w16cid:durableId="866137219">
    <w:abstractNumId w:val="2"/>
  </w:num>
  <w:num w:numId="7" w16cid:durableId="96289068">
    <w:abstractNumId w:val="9"/>
  </w:num>
  <w:num w:numId="8" w16cid:durableId="831985926">
    <w:abstractNumId w:val="3"/>
  </w:num>
  <w:num w:numId="9" w16cid:durableId="1606840375">
    <w:abstractNumId w:val="10"/>
  </w:num>
  <w:num w:numId="10" w16cid:durableId="266739377">
    <w:abstractNumId w:val="8"/>
  </w:num>
  <w:num w:numId="11" w16cid:durableId="1530487124">
    <w:abstractNumId w:val="0"/>
  </w:num>
  <w:num w:numId="12" w16cid:durableId="1379472876">
    <w:abstractNumId w:val="6"/>
  </w:num>
  <w:num w:numId="13" w16cid:durableId="271127961">
    <w:abstractNumId w:val="13"/>
  </w:num>
  <w:num w:numId="14" w16cid:durableId="375810446">
    <w:abstractNumId w:val="1"/>
  </w:num>
  <w:num w:numId="15" w16cid:durableId="1067386994">
    <w:abstractNumId w:val="7"/>
  </w:num>
  <w:num w:numId="16" w16cid:durableId="332221977">
    <w:abstractNumId w:val="11"/>
  </w:num>
  <w:num w:numId="17" w16cid:durableId="198401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A2821"/>
    <w:rsid w:val="000C4105"/>
    <w:rsid w:val="000C7CFE"/>
    <w:rsid w:val="000D43DF"/>
    <w:rsid w:val="000D4B15"/>
    <w:rsid w:val="001278F1"/>
    <w:rsid w:val="00127974"/>
    <w:rsid w:val="00136D37"/>
    <w:rsid w:val="00167600"/>
    <w:rsid w:val="001759A1"/>
    <w:rsid w:val="00176D70"/>
    <w:rsid w:val="001831AB"/>
    <w:rsid w:val="001B62A9"/>
    <w:rsid w:val="001C22EF"/>
    <w:rsid w:val="001E2C51"/>
    <w:rsid w:val="0020317C"/>
    <w:rsid w:val="002C0B45"/>
    <w:rsid w:val="002E57CF"/>
    <w:rsid w:val="00307BBE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44D5E"/>
    <w:rsid w:val="004457CE"/>
    <w:rsid w:val="004B03E1"/>
    <w:rsid w:val="004B1380"/>
    <w:rsid w:val="004B192D"/>
    <w:rsid w:val="004B2F38"/>
    <w:rsid w:val="004D2CB9"/>
    <w:rsid w:val="004D3206"/>
    <w:rsid w:val="004E1D1F"/>
    <w:rsid w:val="004F7F2F"/>
    <w:rsid w:val="005321BA"/>
    <w:rsid w:val="005328B3"/>
    <w:rsid w:val="00535043"/>
    <w:rsid w:val="00624480"/>
    <w:rsid w:val="00687B4C"/>
    <w:rsid w:val="0069198F"/>
    <w:rsid w:val="00692B97"/>
    <w:rsid w:val="00693440"/>
    <w:rsid w:val="0069784C"/>
    <w:rsid w:val="006E64FC"/>
    <w:rsid w:val="006F2A3F"/>
    <w:rsid w:val="007103CF"/>
    <w:rsid w:val="007406C8"/>
    <w:rsid w:val="007A5A24"/>
    <w:rsid w:val="007C6C3D"/>
    <w:rsid w:val="007D5C32"/>
    <w:rsid w:val="007D671C"/>
    <w:rsid w:val="007F5E15"/>
    <w:rsid w:val="007F5E3B"/>
    <w:rsid w:val="00812CB0"/>
    <w:rsid w:val="00817EC2"/>
    <w:rsid w:val="008441CF"/>
    <w:rsid w:val="008476DA"/>
    <w:rsid w:val="008A594B"/>
    <w:rsid w:val="008B0ADF"/>
    <w:rsid w:val="008B50EF"/>
    <w:rsid w:val="008E2085"/>
    <w:rsid w:val="00934837"/>
    <w:rsid w:val="00952EC8"/>
    <w:rsid w:val="00953994"/>
    <w:rsid w:val="00954BAD"/>
    <w:rsid w:val="009865D2"/>
    <w:rsid w:val="00987951"/>
    <w:rsid w:val="00992958"/>
    <w:rsid w:val="009C6D15"/>
    <w:rsid w:val="009D3E56"/>
    <w:rsid w:val="00A333A1"/>
    <w:rsid w:val="00A338EE"/>
    <w:rsid w:val="00A35D8D"/>
    <w:rsid w:val="00A430E1"/>
    <w:rsid w:val="00AB0710"/>
    <w:rsid w:val="00B10317"/>
    <w:rsid w:val="00B24F82"/>
    <w:rsid w:val="00BA05BE"/>
    <w:rsid w:val="00C14D66"/>
    <w:rsid w:val="00C154DB"/>
    <w:rsid w:val="00C27AFD"/>
    <w:rsid w:val="00C46B05"/>
    <w:rsid w:val="00C67DCA"/>
    <w:rsid w:val="00C93ADE"/>
    <w:rsid w:val="00CA2B65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200C0"/>
    <w:rsid w:val="00E26DC1"/>
    <w:rsid w:val="00E3009B"/>
    <w:rsid w:val="00E42673"/>
    <w:rsid w:val="00E44375"/>
    <w:rsid w:val="00EA7A8B"/>
    <w:rsid w:val="00ED6A25"/>
    <w:rsid w:val="00EF05C5"/>
    <w:rsid w:val="00F610A9"/>
    <w:rsid w:val="00FC6E31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23</cp:revision>
  <cp:lastPrinted>2019-10-11T08:32:00Z</cp:lastPrinted>
  <dcterms:created xsi:type="dcterms:W3CDTF">2022-05-06T08:08:00Z</dcterms:created>
  <dcterms:modified xsi:type="dcterms:W3CDTF">2023-09-06T08:03:00Z</dcterms:modified>
</cp:coreProperties>
</file>