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77AED537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>Broj:02-1-</w:t>
      </w:r>
      <w:r w:rsidR="00F91983" w:rsidRPr="00887B11">
        <w:rPr>
          <w:sz w:val="22"/>
          <w:szCs w:val="22"/>
        </w:rPr>
        <w:t xml:space="preserve"> </w:t>
      </w:r>
      <w:r w:rsidRPr="00887B11">
        <w:rPr>
          <w:sz w:val="22"/>
          <w:szCs w:val="22"/>
        </w:rPr>
        <w:t>-</w:t>
      </w:r>
      <w:r w:rsidR="00B511E9">
        <w:rPr>
          <w:sz w:val="22"/>
          <w:szCs w:val="22"/>
        </w:rPr>
        <w:t>1</w:t>
      </w:r>
      <w:r w:rsidRPr="00887B11">
        <w:rPr>
          <w:sz w:val="22"/>
          <w:szCs w:val="22"/>
        </w:rPr>
        <w:t>/2</w:t>
      </w:r>
      <w:r w:rsidR="00D0086C">
        <w:rPr>
          <w:sz w:val="22"/>
          <w:szCs w:val="22"/>
        </w:rPr>
        <w:t>3</w:t>
      </w:r>
    </w:p>
    <w:p w14:paraId="2F5868AD" w14:textId="1BFF3BC5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 xml:space="preserve">Sarajevo, </w:t>
      </w:r>
      <w:r w:rsidR="00E44E62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</w:t>
      </w:r>
      <w:r w:rsidR="00B511E9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 godine</w:t>
      </w:r>
    </w:p>
    <w:p w14:paraId="2B4B89DE" w14:textId="4CC78121" w:rsidR="003C0683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ab/>
        <w:t xml:space="preserve">Na temelju člana </w:t>
      </w:r>
      <w:r w:rsidR="00887B11" w:rsidRPr="00887B11">
        <w:rPr>
          <w:sz w:val="22"/>
          <w:szCs w:val="22"/>
        </w:rPr>
        <w:t>69</w:t>
      </w:r>
      <w:r w:rsidRPr="00887B11">
        <w:rPr>
          <w:sz w:val="22"/>
          <w:szCs w:val="22"/>
        </w:rPr>
        <w:t xml:space="preserve">. i člana </w:t>
      </w:r>
      <w:r w:rsidR="00887B11" w:rsidRPr="00887B11">
        <w:rPr>
          <w:sz w:val="22"/>
          <w:szCs w:val="22"/>
        </w:rPr>
        <w:t>137</w:t>
      </w:r>
      <w:r w:rsidRPr="00887B11">
        <w:rPr>
          <w:sz w:val="22"/>
          <w:szCs w:val="22"/>
        </w:rPr>
        <w:t>.</w:t>
      </w:r>
      <w:r w:rsidR="00887B11" w:rsidRPr="00887B11">
        <w:rPr>
          <w:sz w:val="22"/>
          <w:szCs w:val="22"/>
        </w:rPr>
        <w:t xml:space="preserve"> stav 2.</w:t>
      </w:r>
      <w:r w:rsidRPr="00887B11">
        <w:rPr>
          <w:sz w:val="22"/>
          <w:szCs w:val="22"/>
        </w:rPr>
        <w:t xml:space="preserve">  Zakona o visokom obrazovanju („Sl. Novine Kantona Sarajevo“ broj</w:t>
      </w:r>
      <w:r w:rsidR="00887B11" w:rsidRPr="00887B11">
        <w:rPr>
          <w:sz w:val="22"/>
          <w:szCs w:val="22"/>
        </w:rPr>
        <w:t xml:space="preserve"> 36/22</w:t>
      </w:r>
      <w:r w:rsidRPr="00887B11">
        <w:rPr>
          <w:sz w:val="22"/>
          <w:szCs w:val="22"/>
        </w:rPr>
        <w:t>), člana 1</w:t>
      </w:r>
      <w:r w:rsidR="00887B11" w:rsidRPr="00887B11">
        <w:rPr>
          <w:sz w:val="22"/>
          <w:szCs w:val="22"/>
        </w:rPr>
        <w:t>11</w:t>
      </w:r>
      <w:r w:rsidRPr="00887B11">
        <w:rPr>
          <w:sz w:val="22"/>
          <w:szCs w:val="22"/>
        </w:rPr>
        <w:t>. i 2</w:t>
      </w:r>
      <w:r w:rsidR="00887B11" w:rsidRPr="00887B11">
        <w:rPr>
          <w:sz w:val="22"/>
          <w:szCs w:val="22"/>
        </w:rPr>
        <w:t>41</w:t>
      </w:r>
      <w:r w:rsidRPr="00887B11">
        <w:rPr>
          <w:sz w:val="22"/>
          <w:szCs w:val="22"/>
        </w:rPr>
        <w:t xml:space="preserve">. Statuta Univerziteta u Sarajevu, Upita o davanju saglasnoti za angažman </w:t>
      </w:r>
      <w:r w:rsidR="00E44E62">
        <w:rPr>
          <w:sz w:val="22"/>
          <w:szCs w:val="22"/>
        </w:rPr>
        <w:t xml:space="preserve">Sveučilišta u Mostaru </w:t>
      </w:r>
      <w:r w:rsidR="004268F2">
        <w:rPr>
          <w:sz w:val="22"/>
          <w:szCs w:val="22"/>
        </w:rPr>
        <w:t>Filozofskog fakulteta</w:t>
      </w:r>
      <w:r w:rsidR="00B511E9">
        <w:rPr>
          <w:sz w:val="22"/>
          <w:szCs w:val="22"/>
        </w:rPr>
        <w:t xml:space="preserve">, zaprimljenog </w:t>
      </w:r>
      <w:r w:rsidR="00E44E62">
        <w:rPr>
          <w:sz w:val="22"/>
          <w:szCs w:val="22"/>
        </w:rPr>
        <w:t>03</w:t>
      </w:r>
      <w:r w:rsidR="00B511E9">
        <w:rPr>
          <w:sz w:val="22"/>
          <w:szCs w:val="22"/>
        </w:rPr>
        <w:t>.</w:t>
      </w:r>
      <w:r w:rsidR="00E44E62">
        <w:rPr>
          <w:sz w:val="22"/>
          <w:szCs w:val="22"/>
        </w:rPr>
        <w:t>10</w:t>
      </w:r>
      <w:r w:rsidR="00B511E9">
        <w:rPr>
          <w:sz w:val="22"/>
          <w:szCs w:val="22"/>
        </w:rPr>
        <w:t>.2023. godine, pod brojem 01-3-1</w:t>
      </w:r>
      <w:r w:rsidR="00E44E62">
        <w:rPr>
          <w:sz w:val="22"/>
          <w:szCs w:val="22"/>
        </w:rPr>
        <w:t>31</w:t>
      </w:r>
      <w:r w:rsidR="004268F2">
        <w:rPr>
          <w:sz w:val="22"/>
          <w:szCs w:val="22"/>
        </w:rPr>
        <w:t>6</w:t>
      </w:r>
      <w:r w:rsidR="00B511E9">
        <w:rPr>
          <w:sz w:val="22"/>
          <w:szCs w:val="22"/>
        </w:rPr>
        <w:t>-1/23</w:t>
      </w:r>
      <w:r w:rsidRPr="00887B11">
        <w:rPr>
          <w:sz w:val="22"/>
          <w:szCs w:val="22"/>
        </w:rPr>
        <w:t>, Vijeće Fakulteta političkih nauka Univerziteta u Sarajevu</w:t>
      </w:r>
      <w:r w:rsidR="002D1887" w:rsidRPr="00887B11">
        <w:rPr>
          <w:sz w:val="22"/>
          <w:szCs w:val="22"/>
        </w:rPr>
        <w:t>, po prethodnoj saglasnosti sekretara</w:t>
      </w:r>
      <w:r w:rsidRPr="00887B11">
        <w:rPr>
          <w:sz w:val="22"/>
          <w:szCs w:val="22"/>
        </w:rPr>
        <w:t>, na sjednici održanoj</w:t>
      </w:r>
      <w:r w:rsidR="00F91983" w:rsidRPr="00887B11">
        <w:rPr>
          <w:sz w:val="22"/>
          <w:szCs w:val="22"/>
        </w:rPr>
        <w:t xml:space="preserve"> </w:t>
      </w:r>
      <w:r w:rsidR="00E44E62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</w:t>
      </w:r>
      <w:r w:rsidR="00B511E9">
        <w:rPr>
          <w:sz w:val="22"/>
          <w:szCs w:val="22"/>
        </w:rPr>
        <w:t>10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 xml:space="preserve">. godine </w:t>
      </w:r>
      <w:r w:rsidRPr="00887B11">
        <w:rPr>
          <w:sz w:val="22"/>
          <w:szCs w:val="22"/>
        </w:rPr>
        <w:t xml:space="preserve">donosi </w:t>
      </w:r>
    </w:p>
    <w:p w14:paraId="10015B68" w14:textId="77777777" w:rsidR="00887B11" w:rsidRPr="00887B11" w:rsidRDefault="00887B11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54FFEB9" w14:textId="6E1478F5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4268F2">
        <w:rPr>
          <w:b/>
          <w:sz w:val="22"/>
          <w:szCs w:val="22"/>
        </w:rPr>
        <w:t>Jeleni Brkić Šmigoc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4268F2">
        <w:rPr>
          <w:bCs/>
          <w:sz w:val="22"/>
          <w:szCs w:val="22"/>
        </w:rPr>
        <w:t>docentici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Univerziteta u</w:t>
      </w:r>
      <w:r w:rsidR="000E6E9F">
        <w:rPr>
          <w:sz w:val="22"/>
          <w:szCs w:val="22"/>
        </w:rPr>
        <w:t xml:space="preserve"> Sarajevu</w:t>
      </w:r>
      <w:r w:rsidR="00B511E9">
        <w:rPr>
          <w:sz w:val="22"/>
          <w:szCs w:val="22"/>
        </w:rPr>
        <w:t>- 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</w:t>
      </w:r>
      <w:r w:rsidR="004268F2">
        <w:rPr>
          <w:sz w:val="22"/>
          <w:szCs w:val="22"/>
        </w:rPr>
        <w:t>j</w:t>
      </w:r>
      <w:r w:rsidR="001036DD">
        <w:rPr>
          <w:sz w:val="22"/>
          <w:szCs w:val="22"/>
        </w:rPr>
        <w:t xml:space="preserve"> na naučnu oblast „</w:t>
      </w:r>
      <w:r w:rsidR="008F5EF4">
        <w:rPr>
          <w:sz w:val="22"/>
          <w:szCs w:val="22"/>
        </w:rPr>
        <w:t>Psihologija</w:t>
      </w:r>
      <w:r w:rsidR="001036DD">
        <w:rPr>
          <w:sz w:val="22"/>
          <w:szCs w:val="22"/>
        </w:rPr>
        <w:t>“</w:t>
      </w:r>
      <w:r w:rsidR="00887B11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opterećenje </w:t>
      </w:r>
      <w:r w:rsidR="008F5EF4" w:rsidRPr="008F5EF4">
        <w:rPr>
          <w:sz w:val="22"/>
          <w:szCs w:val="22"/>
        </w:rPr>
        <w:t>300 sati predavanja i 90 sati vježbi</w:t>
      </w:r>
      <w:r w:rsidR="00887B11" w:rsidRPr="008F5EF4">
        <w:rPr>
          <w:sz w:val="22"/>
          <w:szCs w:val="22"/>
        </w:rPr>
        <w:t xml:space="preserve"> </w:t>
      </w:r>
      <w:r w:rsidR="00CA415E" w:rsidRPr="008F5EF4">
        <w:rPr>
          <w:sz w:val="22"/>
          <w:szCs w:val="22"/>
        </w:rPr>
        <w:t>tokom ljetnog i zimskog semestra,</w:t>
      </w:r>
      <w:r w:rsidR="00CA415E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E44E62">
        <w:rPr>
          <w:sz w:val="22"/>
          <w:szCs w:val="22"/>
        </w:rPr>
        <w:t xml:space="preserve">Sveučilištu u Mostaru- </w:t>
      </w:r>
      <w:r w:rsidR="004268F2">
        <w:rPr>
          <w:sz w:val="22"/>
          <w:szCs w:val="22"/>
        </w:rPr>
        <w:t>Filozofskom fakultetu</w:t>
      </w:r>
      <w:r w:rsidR="00B511E9" w:rsidRPr="00B511E9">
        <w:rPr>
          <w:sz w:val="22"/>
          <w:szCs w:val="22"/>
        </w:rPr>
        <w:t xml:space="preserve"> na predmet</w:t>
      </w:r>
      <w:r w:rsidR="00E44E62">
        <w:rPr>
          <w:sz w:val="22"/>
          <w:szCs w:val="22"/>
        </w:rPr>
        <w:t>u</w:t>
      </w:r>
      <w:r w:rsidR="00B511E9" w:rsidRPr="00B511E9">
        <w:rPr>
          <w:sz w:val="22"/>
          <w:szCs w:val="22"/>
        </w:rPr>
        <w:t xml:space="preserve"> </w:t>
      </w:r>
      <w:r w:rsidR="004268F2">
        <w:rPr>
          <w:sz w:val="22"/>
          <w:szCs w:val="22"/>
        </w:rPr>
        <w:t xml:space="preserve">Socijalna psihologija ( 30 sati predavanja) </w:t>
      </w:r>
      <w:r w:rsidR="00B511E9" w:rsidRPr="00B511E9">
        <w:rPr>
          <w:sz w:val="22"/>
          <w:szCs w:val="22"/>
        </w:rPr>
        <w:t xml:space="preserve"> za zimski semestar 2023/2024 akademske godine.</w:t>
      </w:r>
    </w:p>
    <w:p w14:paraId="79DF5FA2" w14:textId="77777777" w:rsidR="00B511E9" w:rsidRPr="006E58D2" w:rsidRDefault="00B511E9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8CA8BDD" w14:textId="12377D8B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78862567" w14:textId="77777777" w:rsidR="00B511E9" w:rsidRPr="006E58D2" w:rsidRDefault="00B511E9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105D374" w14:textId="4D55D083" w:rsidR="003C0683" w:rsidRPr="00B511E9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887B11">
        <w:rPr>
          <w:sz w:val="22"/>
          <w:szCs w:val="22"/>
        </w:rPr>
        <w:t>3</w:t>
      </w:r>
      <w:r w:rsidRPr="006E58D2">
        <w:rPr>
          <w:sz w:val="22"/>
          <w:szCs w:val="22"/>
        </w:rPr>
        <w:t>/202</w:t>
      </w:r>
      <w:r w:rsidR="00887B11">
        <w:rPr>
          <w:sz w:val="22"/>
          <w:szCs w:val="22"/>
        </w:rPr>
        <w:t>4</w:t>
      </w:r>
      <w:r w:rsidRPr="006E58D2">
        <w:rPr>
          <w:sz w:val="22"/>
          <w:szCs w:val="22"/>
        </w:rPr>
        <w:t>. godini.</w:t>
      </w:r>
    </w:p>
    <w:p w14:paraId="367FABDA" w14:textId="77777777" w:rsidR="0017621C" w:rsidRDefault="0017621C" w:rsidP="0017621C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US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AF09951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Akt obradila: Adila Odobašić Mujačić</w:t>
      </w:r>
    </w:p>
    <w:p w14:paraId="5B36B16F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Akt konrolisao i odobrio: prof. dr. Elvis Fejzić</w:t>
      </w:r>
    </w:p>
    <w:p w14:paraId="5C41D693" w14:textId="77777777" w:rsidR="0017621C" w:rsidRDefault="0017621C" w:rsidP="001762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 E K A N</w:t>
      </w:r>
    </w:p>
    <w:p w14:paraId="64D1AAC7" w14:textId="77777777" w:rsidR="0017621C" w:rsidRDefault="0017621C" w:rsidP="0017621C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____________________________</w:t>
      </w:r>
    </w:p>
    <w:p w14:paraId="5A918B47" w14:textId="77777777" w:rsidR="0017621C" w:rsidRDefault="0017621C" w:rsidP="0017621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prof. dr. Sead Turčalo</w:t>
      </w:r>
    </w:p>
    <w:p w14:paraId="1C990DB8" w14:textId="77777777" w:rsidR="0017621C" w:rsidRDefault="0017621C" w:rsidP="0017621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Dostaviti:</w:t>
      </w:r>
    </w:p>
    <w:p w14:paraId="36B0070A" w14:textId="6B162DDD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Dr. </w:t>
      </w:r>
      <w:r w:rsidR="007855F8">
        <w:rPr>
          <w:sz w:val="22"/>
          <w:szCs w:val="22"/>
        </w:rPr>
        <w:t>Jelena Brkić Šmigoc</w:t>
      </w:r>
    </w:p>
    <w:p w14:paraId="1A0AD125" w14:textId="531EE8CE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Dosije dr. </w:t>
      </w:r>
      <w:r w:rsidR="007855F8">
        <w:rPr>
          <w:sz w:val="22"/>
          <w:szCs w:val="22"/>
        </w:rPr>
        <w:t>Jelena Brkić Šmigoc</w:t>
      </w:r>
    </w:p>
    <w:p w14:paraId="2C0628FF" w14:textId="77777777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Materijal za Vijeće </w:t>
      </w:r>
    </w:p>
    <w:p w14:paraId="035F8D17" w14:textId="77777777" w:rsidR="0017621C" w:rsidRDefault="0017621C" w:rsidP="0017621C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sz w:val="22"/>
          <w:szCs w:val="22"/>
        </w:rPr>
        <w:t>a/a</w:t>
      </w:r>
    </w:p>
    <w:p w14:paraId="154E8F8B" w14:textId="46409422" w:rsidR="00FC63FE" w:rsidRPr="00887B11" w:rsidRDefault="00FC63FE" w:rsidP="0017621C">
      <w:pPr>
        <w:autoSpaceDE w:val="0"/>
        <w:autoSpaceDN w:val="0"/>
        <w:adjustRightInd w:val="0"/>
        <w:spacing w:line="360" w:lineRule="auto"/>
        <w:jc w:val="both"/>
      </w:pPr>
    </w:p>
    <w:sectPr w:rsidR="00FC63FE" w:rsidRPr="00887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D29A" w14:textId="77777777" w:rsidR="003D0569" w:rsidRDefault="003D0569">
      <w:r>
        <w:separator/>
      </w:r>
    </w:p>
  </w:endnote>
  <w:endnote w:type="continuationSeparator" w:id="0">
    <w:p w14:paraId="004D2BE6" w14:textId="77777777" w:rsidR="003D0569" w:rsidRDefault="003D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D2B7" w14:textId="77777777" w:rsidR="003D0569" w:rsidRDefault="003D0569">
      <w:r>
        <w:separator/>
      </w:r>
    </w:p>
  </w:footnote>
  <w:footnote w:type="continuationSeparator" w:id="0">
    <w:p w14:paraId="74248A90" w14:textId="77777777" w:rsidR="003D0569" w:rsidRDefault="003D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0A7F33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1F9870D0">
          <wp:extent cx="4579620" cy="87618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5234" cy="88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346">
    <w:abstractNumId w:val="0"/>
  </w:num>
  <w:num w:numId="2" w16cid:durableId="289626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A7F33"/>
    <w:rsid w:val="000C0164"/>
    <w:rsid w:val="000E6E9F"/>
    <w:rsid w:val="001036DD"/>
    <w:rsid w:val="0017621C"/>
    <w:rsid w:val="001E0D95"/>
    <w:rsid w:val="002D1887"/>
    <w:rsid w:val="002F1593"/>
    <w:rsid w:val="0034213A"/>
    <w:rsid w:val="00392A46"/>
    <w:rsid w:val="003A52E6"/>
    <w:rsid w:val="003C0683"/>
    <w:rsid w:val="003D0569"/>
    <w:rsid w:val="004268F2"/>
    <w:rsid w:val="00455871"/>
    <w:rsid w:val="00527B5E"/>
    <w:rsid w:val="00602371"/>
    <w:rsid w:val="0067680E"/>
    <w:rsid w:val="006E58D2"/>
    <w:rsid w:val="00780058"/>
    <w:rsid w:val="007855F8"/>
    <w:rsid w:val="007918E5"/>
    <w:rsid w:val="0082074A"/>
    <w:rsid w:val="00833E6E"/>
    <w:rsid w:val="00853B47"/>
    <w:rsid w:val="00887B11"/>
    <w:rsid w:val="008920CB"/>
    <w:rsid w:val="008F3E0C"/>
    <w:rsid w:val="008F5EF4"/>
    <w:rsid w:val="00915345"/>
    <w:rsid w:val="00941319"/>
    <w:rsid w:val="00A1242D"/>
    <w:rsid w:val="00A14B39"/>
    <w:rsid w:val="00A5561E"/>
    <w:rsid w:val="00AB358E"/>
    <w:rsid w:val="00AB3C4D"/>
    <w:rsid w:val="00B01186"/>
    <w:rsid w:val="00B11685"/>
    <w:rsid w:val="00B30EC6"/>
    <w:rsid w:val="00B473B6"/>
    <w:rsid w:val="00B511E9"/>
    <w:rsid w:val="00BC18DB"/>
    <w:rsid w:val="00C21183"/>
    <w:rsid w:val="00C256A5"/>
    <w:rsid w:val="00C3378F"/>
    <w:rsid w:val="00CA415E"/>
    <w:rsid w:val="00D0086C"/>
    <w:rsid w:val="00D03FF0"/>
    <w:rsid w:val="00D60ED6"/>
    <w:rsid w:val="00D92954"/>
    <w:rsid w:val="00DB02A2"/>
    <w:rsid w:val="00DC062C"/>
    <w:rsid w:val="00E03462"/>
    <w:rsid w:val="00E44E62"/>
    <w:rsid w:val="00E87E7F"/>
    <w:rsid w:val="00F91983"/>
    <w:rsid w:val="00FC63FE"/>
    <w:rsid w:val="00FE2D45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B47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3B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26</cp:revision>
  <cp:lastPrinted>2023-10-03T13:17:00Z</cp:lastPrinted>
  <dcterms:created xsi:type="dcterms:W3CDTF">2021-01-28T09:20:00Z</dcterms:created>
  <dcterms:modified xsi:type="dcterms:W3CDTF">2023-10-09T08:14:00Z</dcterms:modified>
</cp:coreProperties>
</file>