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0D104" w14:textId="7421336A" w:rsidR="002C11DD" w:rsidRPr="00AD63D8" w:rsidRDefault="00AD63D8" w:rsidP="00AD6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3D8">
        <w:rPr>
          <w:rFonts w:ascii="Times New Roman" w:hAnsi="Times New Roman" w:cs="Times New Roman"/>
          <w:b/>
          <w:bCs/>
          <w:sz w:val="24"/>
          <w:szCs w:val="24"/>
        </w:rPr>
        <w:t>OBRAZLOŽENJE DNEVNOG REDA ZA SJEDNICU VIJEĆA FAKULTETA (</w:t>
      </w:r>
      <w:r w:rsidR="001E23F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D63D8">
        <w:rPr>
          <w:rFonts w:ascii="Times New Roman" w:hAnsi="Times New Roman" w:cs="Times New Roman"/>
          <w:b/>
          <w:bCs/>
          <w:sz w:val="24"/>
          <w:szCs w:val="24"/>
        </w:rPr>
        <w:t>.10.2023.)</w:t>
      </w:r>
    </w:p>
    <w:p w14:paraId="7CF196C7" w14:textId="7DCC087E" w:rsidR="001E23FD" w:rsidRDefault="001E23FD" w:rsidP="00AD63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r w:rsidR="00BD20A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7D66F7C" w14:textId="5B323DE9" w:rsidR="00AD63D8" w:rsidRDefault="000C399B" w:rsidP="00AD63D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USVAJANJE IZVJEŠTAJA KOMISIJA ZA OCJENU I ODBRANU ZAVRŠNIH RADOVA NA II CIKLUSU STUDIJA (4+1)</w:t>
      </w:r>
    </w:p>
    <w:p w14:paraId="622C31E0" w14:textId="77777777" w:rsidR="001E23FD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DBCB8" w14:textId="77777777" w:rsidR="001E23FD" w:rsidRPr="00AB29EB" w:rsidRDefault="001E23FD" w:rsidP="001E2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9EB">
        <w:rPr>
          <w:rFonts w:ascii="Times New Roman" w:hAnsi="Times New Roman" w:cs="Times New Roman"/>
          <w:b/>
          <w:bCs/>
          <w:sz w:val="24"/>
          <w:szCs w:val="24"/>
        </w:rPr>
        <w:t>USMJERENJE INFORMACIJSKA SIGURNOST</w:t>
      </w:r>
    </w:p>
    <w:p w14:paraId="5AED9EC2" w14:textId="77777777" w:rsidR="001E23FD" w:rsidRPr="00AB29EB" w:rsidRDefault="001E23FD" w:rsidP="001E2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F04FFE" w14:textId="77777777" w:rsidR="001E23FD" w:rsidRPr="00AB29EB" w:rsidRDefault="001E23FD" w:rsidP="001E2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29EB">
        <w:rPr>
          <w:rFonts w:ascii="Times New Roman" w:hAnsi="Times New Roman" w:cs="Times New Roman"/>
          <w:b/>
          <w:bCs/>
          <w:sz w:val="24"/>
          <w:szCs w:val="24"/>
        </w:rPr>
        <w:t>Kandidatkinja Vesna Simikić</w:t>
      </w:r>
    </w:p>
    <w:p w14:paraId="6639A31B" w14:textId="77777777" w:rsidR="001E23FD" w:rsidRPr="00AD7BB7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>Naslov magistarskog rada: „ZAŠTITA LIČNIH PODATAKA U ZDRAVSTVENIM INFORMACIONIM SISTEMIMA“</w:t>
      </w:r>
    </w:p>
    <w:p w14:paraId="4C3328DC" w14:textId="77777777" w:rsidR="001E23FD" w:rsidRPr="00AD7BB7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>Komisija u sastavu:</w:t>
      </w:r>
    </w:p>
    <w:p w14:paraId="61B368E5" w14:textId="77777777" w:rsidR="001E23FD" w:rsidRPr="00AD7BB7" w:rsidRDefault="001E23FD" w:rsidP="001E23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>Prof. dr. Mario Hibert-predsjednik,</w:t>
      </w:r>
    </w:p>
    <w:p w14:paraId="3ACC0563" w14:textId="77777777" w:rsidR="001E23FD" w:rsidRPr="00AD7BB7" w:rsidRDefault="001E23FD" w:rsidP="001E23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>Prof. dr. Saša Mrdović-član /mentor,</w:t>
      </w:r>
    </w:p>
    <w:p w14:paraId="3FF78BE5" w14:textId="77777777" w:rsidR="001E23FD" w:rsidRPr="00AD7BB7" w:rsidRDefault="001E23FD" w:rsidP="001E23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>Prof. dr. Emir Vajzović-član,</w:t>
      </w:r>
    </w:p>
    <w:p w14:paraId="16BE9D5F" w14:textId="77777777" w:rsidR="001E23FD" w:rsidRPr="00AD7BB7" w:rsidRDefault="001E23FD" w:rsidP="001E23F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>Prof. dr. Zlatan Bajramović-zamjenik člana</w:t>
      </w:r>
    </w:p>
    <w:p w14:paraId="29A7FC70" w14:textId="77777777" w:rsidR="001E23FD" w:rsidRPr="00AD7BB7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>sačinila je pozitivan Izvještaj.</w:t>
      </w:r>
    </w:p>
    <w:p w14:paraId="2C8C0DA2" w14:textId="467EDA27" w:rsidR="001E23FD" w:rsidRPr="00AD7BB7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 xml:space="preserve">Odsjek sigurnosnih i mirovnih studija je </w:t>
      </w:r>
      <w:r w:rsidR="00BD20AF">
        <w:rPr>
          <w:rFonts w:ascii="Times New Roman" w:hAnsi="Times New Roman" w:cs="Times New Roman"/>
          <w:sz w:val="24"/>
          <w:szCs w:val="24"/>
        </w:rPr>
        <w:t>prihvatio Izvještaj.</w:t>
      </w:r>
    </w:p>
    <w:p w14:paraId="13F3DB7E" w14:textId="23784B08" w:rsidR="001E23FD" w:rsidRPr="00AD7BB7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B7">
        <w:rPr>
          <w:rFonts w:ascii="Times New Roman" w:hAnsi="Times New Roman" w:cs="Times New Roman"/>
          <w:sz w:val="24"/>
          <w:szCs w:val="24"/>
        </w:rPr>
        <w:t xml:space="preserve">Datum odbrane: </w:t>
      </w:r>
      <w:r w:rsidR="00BD20AF">
        <w:rPr>
          <w:rFonts w:ascii="Times New Roman" w:hAnsi="Times New Roman" w:cs="Times New Roman"/>
          <w:sz w:val="24"/>
          <w:szCs w:val="24"/>
        </w:rPr>
        <w:t xml:space="preserve">u dogovoru sa mentorom, </w:t>
      </w:r>
      <w:r w:rsidRPr="00AD7BB7">
        <w:rPr>
          <w:rFonts w:ascii="Times New Roman" w:hAnsi="Times New Roman" w:cs="Times New Roman"/>
          <w:sz w:val="24"/>
          <w:szCs w:val="24"/>
        </w:rPr>
        <w:t>online.</w:t>
      </w:r>
    </w:p>
    <w:p w14:paraId="7CBC1358" w14:textId="77777777" w:rsidR="001E23FD" w:rsidRDefault="001E23FD" w:rsidP="009A39F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F32B47" w14:textId="176EB5F9" w:rsidR="00E86FD2" w:rsidRDefault="00E86FD2" w:rsidP="009A39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AD-</w:t>
      </w:r>
      <w:r w:rsidR="00BD20A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BC8673" w14:textId="2F7C89EC" w:rsidR="009A39F3" w:rsidRDefault="009A39F3" w:rsidP="009A39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63D8">
        <w:rPr>
          <w:rFonts w:ascii="Times New Roman" w:hAnsi="Times New Roman" w:cs="Times New Roman"/>
          <w:b/>
          <w:bCs/>
          <w:sz w:val="24"/>
          <w:szCs w:val="24"/>
        </w:rPr>
        <w:t>DOKTORSKI STUDIJ – TREĆI CIKLUS STUDIJA</w:t>
      </w:r>
    </w:p>
    <w:p w14:paraId="1649E649" w14:textId="7B30B3F5" w:rsidR="001E23FD" w:rsidRPr="001E23FD" w:rsidRDefault="001E23FD" w:rsidP="001E23FD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1E23F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hr-HR"/>
        </w:rPr>
        <w:t>IMENOVANJE</w:t>
      </w: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KOMISIJ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ZA OCJENU I ODBRANU PROJEK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TA, RADN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IH</w:t>
      </w: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VERZIJ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I DOKTORSK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IH</w:t>
      </w: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DISERTACIJ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A</w:t>
      </w: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 (KOMISIJA UNIVERZITETA)</w:t>
      </w:r>
    </w:p>
    <w:p w14:paraId="2C143E36" w14:textId="77777777" w:rsidR="001E23FD" w:rsidRPr="001E23FD" w:rsidRDefault="001E23FD" w:rsidP="001E23FD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1FA3603B" w14:textId="77777777" w:rsidR="001E23FD" w:rsidRPr="001E23FD" w:rsidRDefault="001E23FD" w:rsidP="001E23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ISTRAŽIVAČKO POLJE POLITOLOGIJA</w:t>
      </w:r>
    </w:p>
    <w:p w14:paraId="4F7DFC4E" w14:textId="77777777" w:rsidR="001E23FD" w:rsidRDefault="001E23FD" w:rsidP="001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57EA2" w14:textId="6E439002" w:rsidR="001E23FD" w:rsidRPr="001E23FD" w:rsidRDefault="001E23FD" w:rsidP="001E23F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Doktorant mr. Adis Salkić</w:t>
      </w:r>
    </w:p>
    <w:p w14:paraId="1CB7DA08" w14:textId="77777777" w:rsidR="001E23FD" w:rsidRPr="001E23FD" w:rsidRDefault="001E23FD" w:rsidP="001E23F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Naslov potvrđene teme: „EKONOMSKA DIPLOMATIJA BOSNE I HERCEGOVINE IZ PERSPEKTIVE NOVOG INSTITUCIONALIZMA – MOGUĆNOSTI I OGRANIČENJA.</w:t>
      </w:r>
    </w:p>
    <w:p w14:paraId="54341BD4" w14:textId="77777777" w:rsidR="001E23FD" w:rsidRDefault="001E23FD" w:rsidP="001E23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Supervizor i predloženi mentor: prof. dr. Ehlimana Spahić.</w:t>
      </w:r>
    </w:p>
    <w:p w14:paraId="18673857" w14:textId="77777777" w:rsidR="00E86FD2" w:rsidRPr="001E23FD" w:rsidRDefault="00E86FD2" w:rsidP="001E23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1C7352" w14:textId="42018599" w:rsidR="001E23FD" w:rsidRPr="001E23FD" w:rsidRDefault="001E23FD" w:rsidP="001E23F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Vijeće doktorskog studija je predložilo sljedeći sastav Komisije:</w:t>
      </w:r>
    </w:p>
    <w:p w14:paraId="548112CA" w14:textId="77777777" w:rsidR="001E23FD" w:rsidRPr="001E23FD" w:rsidRDefault="001E23FD" w:rsidP="001E23F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Elvis Fejzić – predsjednik i član;</w:t>
      </w:r>
    </w:p>
    <w:p w14:paraId="76BAAEEA" w14:textId="77777777" w:rsidR="001E23FD" w:rsidRPr="001E23FD" w:rsidRDefault="001E23FD" w:rsidP="001E23F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Ehlimana Spahić - mentor i član;</w:t>
      </w:r>
    </w:p>
    <w:p w14:paraId="72D5378C" w14:textId="77777777" w:rsidR="001E23FD" w:rsidRPr="001E23FD" w:rsidRDefault="001E23FD" w:rsidP="001E23F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Hamza Karčić - član.</w:t>
      </w:r>
    </w:p>
    <w:p w14:paraId="78C0EF77" w14:textId="77777777" w:rsidR="001E23FD" w:rsidRPr="001E23FD" w:rsidRDefault="001E23FD" w:rsidP="001E2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 xml:space="preserve">Za zamjenskog člana predlaže se prof. dr. Damir Kapidžić. </w:t>
      </w:r>
    </w:p>
    <w:p w14:paraId="1CAFA0F1" w14:textId="77777777" w:rsidR="001E23FD" w:rsidRPr="001E23FD" w:rsidRDefault="001E23FD" w:rsidP="001E23F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BE0902" w14:textId="77777777" w:rsidR="001E23FD" w:rsidRPr="001E23FD" w:rsidRDefault="001E23FD" w:rsidP="001E23FD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ISTRAŽIVAČKO POLJE SOCIOLOGIJA</w:t>
      </w:r>
    </w:p>
    <w:p w14:paraId="4D6C41D4" w14:textId="77777777" w:rsidR="001E23FD" w:rsidRPr="001E23FD" w:rsidRDefault="001E23FD" w:rsidP="001E23FD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D265362" w14:textId="77777777" w:rsidR="001E23FD" w:rsidRPr="001E23FD" w:rsidRDefault="001E23FD" w:rsidP="001E23FD">
      <w:pPr>
        <w:pStyle w:val="ListParagraph"/>
        <w:numPr>
          <w:ilvl w:val="0"/>
          <w:numId w:val="19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1E23FD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Doktorant mr. Velid Bajramović</w:t>
      </w:r>
    </w:p>
    <w:p w14:paraId="5259A99F" w14:textId="77777777" w:rsidR="001E23FD" w:rsidRPr="001E23FD" w:rsidRDefault="001E23FD" w:rsidP="001E23F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 xml:space="preserve">Naslov potvrđene teme: „IZAZOVI SOCIJALNE INTEGRACIJE U POSTDEJTONSKOJ BOSNI I HERCEGOVINI“ </w:t>
      </w:r>
    </w:p>
    <w:p w14:paraId="54CD1C7E" w14:textId="77777777" w:rsidR="001E23FD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ab/>
        <w:t>Supervizor i predloženi mentor: prof. dr. Adnan Džafić.</w:t>
      </w:r>
    </w:p>
    <w:p w14:paraId="6ACF18D1" w14:textId="77777777" w:rsidR="00E86FD2" w:rsidRPr="001E23FD" w:rsidRDefault="00E86FD2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ADE8B" w14:textId="672CF1A6" w:rsidR="001E23FD" w:rsidRPr="001E23FD" w:rsidRDefault="001E23FD" w:rsidP="001E2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Vijeće doktorskog studija je predložilo sljedeći sastav Komisije:</w:t>
      </w:r>
    </w:p>
    <w:p w14:paraId="10C8735C" w14:textId="77777777" w:rsidR="001E23FD" w:rsidRPr="001E23FD" w:rsidRDefault="001E23FD" w:rsidP="001E23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Sarina Bakić – predsjednik i član;</w:t>
      </w:r>
    </w:p>
    <w:p w14:paraId="74FE435F" w14:textId="77777777" w:rsidR="001E23FD" w:rsidRPr="001E23FD" w:rsidRDefault="001E23FD" w:rsidP="001E23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Adnan Džafić - mentor i član;</w:t>
      </w:r>
    </w:p>
    <w:p w14:paraId="596B8121" w14:textId="77777777" w:rsidR="001E23FD" w:rsidRPr="001E23FD" w:rsidRDefault="001E23FD" w:rsidP="001E23FD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Šaćir Filandra - član.</w:t>
      </w:r>
    </w:p>
    <w:p w14:paraId="0C45C54E" w14:textId="77777777" w:rsidR="001E23FD" w:rsidRPr="001E23FD" w:rsidRDefault="001E23FD" w:rsidP="001E2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Za zamjenskog člana predlaže se prof. dr. Mirza Emirhafizović.</w:t>
      </w:r>
    </w:p>
    <w:p w14:paraId="6BAEED8B" w14:textId="77777777" w:rsidR="001E23FD" w:rsidRPr="001E23FD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BCDC8" w14:textId="77777777" w:rsidR="001E23FD" w:rsidRPr="001E23FD" w:rsidRDefault="001E23FD" w:rsidP="001E23F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lastRenderedPageBreak/>
        <w:t>Doktorant mr. Edvin Omeragić</w:t>
      </w:r>
    </w:p>
    <w:p w14:paraId="7B7234DD" w14:textId="77777777" w:rsidR="001E23FD" w:rsidRPr="001E23FD" w:rsidRDefault="001E23FD" w:rsidP="001E23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Naslov potvrđene teme: „OSNOVNE KARAKTERISTIKE AKULTURACIJSKOG PROCESA NA PROSTORU GRADA SARAJEVA KRAJEM 19. I POČETKOM 21. STOLJEĆA S POSEBNIM OSVRTOM NA TRANSKULTURNE IDENTITETE“</w:t>
      </w:r>
    </w:p>
    <w:p w14:paraId="6762FFDD" w14:textId="77777777" w:rsidR="001E23FD" w:rsidRPr="001E23FD" w:rsidRDefault="001E23FD" w:rsidP="001E2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ab/>
        <w:t>Supervizor i predloženi mentor: prof. dr. Merima Čamo.</w:t>
      </w:r>
    </w:p>
    <w:p w14:paraId="5BFEAB9B" w14:textId="77777777" w:rsidR="001E23FD" w:rsidRPr="001E23FD" w:rsidRDefault="001E23FD" w:rsidP="001E23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Predloženi komentor: prof. dr. Merima Jašarević.</w:t>
      </w:r>
    </w:p>
    <w:p w14:paraId="540A4FD8" w14:textId="1211B72D" w:rsidR="001E23FD" w:rsidRDefault="001E23FD" w:rsidP="001E2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Vijeće doktorskog studija je predložilo sljedeći sastav Komisije:</w:t>
      </w:r>
    </w:p>
    <w:p w14:paraId="3450CC46" w14:textId="77777777" w:rsidR="00E86FD2" w:rsidRPr="001E23FD" w:rsidRDefault="00E86FD2" w:rsidP="001E2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5F8F2" w14:textId="77777777" w:rsidR="001E23FD" w:rsidRPr="001E23FD" w:rsidRDefault="001E23FD" w:rsidP="001E23F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Sarina Bakić – predsjednik i član;</w:t>
      </w:r>
    </w:p>
    <w:p w14:paraId="3C4C2FD6" w14:textId="77777777" w:rsidR="001E23FD" w:rsidRPr="001E23FD" w:rsidRDefault="001E23FD" w:rsidP="001E23F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Merima Čamo - mentor i član;</w:t>
      </w:r>
    </w:p>
    <w:p w14:paraId="51D3E900" w14:textId="77777777" w:rsidR="001E23FD" w:rsidRPr="001E23FD" w:rsidRDefault="001E23FD" w:rsidP="001E23F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Merima Jašarević – komentor i član;</w:t>
      </w:r>
    </w:p>
    <w:p w14:paraId="499E910C" w14:textId="77777777" w:rsidR="001E23FD" w:rsidRPr="001E23FD" w:rsidRDefault="001E23FD" w:rsidP="001E23F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Adnan Džafić - član;</w:t>
      </w:r>
    </w:p>
    <w:p w14:paraId="632F5059" w14:textId="77777777" w:rsidR="001E23FD" w:rsidRPr="001E23FD" w:rsidRDefault="001E23FD" w:rsidP="001E23F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Amer Osmić - član.</w:t>
      </w:r>
    </w:p>
    <w:p w14:paraId="292A621E" w14:textId="77777777" w:rsidR="001E23FD" w:rsidRPr="001E23FD" w:rsidRDefault="001E23FD" w:rsidP="001E2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 xml:space="preserve">Za zamjenskog člana predlaže se prof. dr. Mirza Emirhafizović. </w:t>
      </w:r>
    </w:p>
    <w:p w14:paraId="5A02CF12" w14:textId="77777777" w:rsidR="001E23FD" w:rsidRPr="001E23FD" w:rsidRDefault="001E23FD" w:rsidP="001E23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8CECBE4" w14:textId="77777777" w:rsidR="001E23FD" w:rsidRPr="001E23FD" w:rsidRDefault="001E23FD" w:rsidP="001E23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ISTRAŽIVAČKO POLJE SOCIJALNI RAD</w:t>
      </w:r>
    </w:p>
    <w:p w14:paraId="7070C84F" w14:textId="77777777" w:rsidR="001E23FD" w:rsidRPr="001E23FD" w:rsidRDefault="001E23FD" w:rsidP="001E2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180C7" w14:textId="77777777" w:rsidR="001E23FD" w:rsidRPr="001E23FD" w:rsidRDefault="001E23FD" w:rsidP="001E23F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Doktorant mr. Meliha Zulović</w:t>
      </w:r>
    </w:p>
    <w:p w14:paraId="6776125B" w14:textId="77777777" w:rsidR="001E23FD" w:rsidRPr="001E23FD" w:rsidRDefault="001E23FD" w:rsidP="001E23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Naslov potvrđene teme: „USVOJENJE DJETETA – MEĐUNARODNI STANDARDI, ZAKONODAVSTVO I PRAKSA U FEDERACIJI BOSNI I HERCEGOVINI“.</w:t>
      </w:r>
    </w:p>
    <w:p w14:paraId="37AB1283" w14:textId="77777777" w:rsidR="001E23FD" w:rsidRPr="001E23FD" w:rsidRDefault="001E23FD" w:rsidP="001E23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Supervizor i predloženi mentor: prof. dr. Borjana Miković.</w:t>
      </w:r>
    </w:p>
    <w:p w14:paraId="38F2032F" w14:textId="188D9C0C" w:rsidR="001E23FD" w:rsidRDefault="001E23FD" w:rsidP="001E2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23FD">
        <w:rPr>
          <w:rFonts w:ascii="Times New Roman" w:hAnsi="Times New Roman" w:cs="Times New Roman"/>
          <w:b/>
          <w:bCs/>
          <w:sz w:val="24"/>
          <w:szCs w:val="24"/>
        </w:rPr>
        <w:t>Vijeće doktorskog studija je predložilo sljedeći sastav Komisije:</w:t>
      </w:r>
    </w:p>
    <w:p w14:paraId="589343B6" w14:textId="77777777" w:rsidR="00E86FD2" w:rsidRPr="001E23FD" w:rsidRDefault="00E86FD2" w:rsidP="001E23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0E283" w14:textId="77777777" w:rsidR="001E23FD" w:rsidRPr="001E23FD" w:rsidRDefault="001E23FD" w:rsidP="001E23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Dževad Termiz – predsjednik i član;</w:t>
      </w:r>
    </w:p>
    <w:p w14:paraId="00AE9D86" w14:textId="77777777" w:rsidR="001E23FD" w:rsidRPr="001E23FD" w:rsidRDefault="001E23FD" w:rsidP="001E23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Borjana Miković - mentor i član;</w:t>
      </w:r>
    </w:p>
    <w:p w14:paraId="45DDE0AA" w14:textId="77777777" w:rsidR="001E23FD" w:rsidRPr="001E23FD" w:rsidRDefault="001E23FD" w:rsidP="001E23FD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>Prof. dr. Sanela Bašić - član.</w:t>
      </w:r>
    </w:p>
    <w:p w14:paraId="6C00C26E" w14:textId="77777777" w:rsidR="001E23FD" w:rsidRPr="001E23FD" w:rsidRDefault="001E23FD" w:rsidP="001E23F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E23FD">
        <w:rPr>
          <w:rFonts w:ascii="Times New Roman" w:hAnsi="Times New Roman" w:cs="Times New Roman"/>
          <w:sz w:val="24"/>
          <w:szCs w:val="24"/>
        </w:rPr>
        <w:t xml:space="preserve">Za zamjenskog člana predlaže se prof. dr. Sabira Gadžo-Šašić. </w:t>
      </w:r>
    </w:p>
    <w:p w14:paraId="140B7310" w14:textId="77777777" w:rsidR="001E23FD" w:rsidRPr="001E23FD" w:rsidRDefault="001E23FD" w:rsidP="001E23FD">
      <w:pPr>
        <w:rPr>
          <w:rFonts w:ascii="Times New Roman" w:hAnsi="Times New Roman" w:cs="Times New Roman"/>
          <w:sz w:val="24"/>
          <w:szCs w:val="24"/>
        </w:rPr>
      </w:pPr>
    </w:p>
    <w:sectPr w:rsidR="001E23FD" w:rsidRPr="001E23FD" w:rsidSect="00E86FD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790"/>
    <w:multiLevelType w:val="hybridMultilevel"/>
    <w:tmpl w:val="D8001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23A4B"/>
    <w:multiLevelType w:val="hybridMultilevel"/>
    <w:tmpl w:val="D7740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6EC0"/>
    <w:multiLevelType w:val="hybridMultilevel"/>
    <w:tmpl w:val="7E88C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0D1F"/>
    <w:multiLevelType w:val="hybridMultilevel"/>
    <w:tmpl w:val="A23A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B13D2"/>
    <w:multiLevelType w:val="hybridMultilevel"/>
    <w:tmpl w:val="C33A2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5646D"/>
    <w:multiLevelType w:val="hybridMultilevel"/>
    <w:tmpl w:val="5FC444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96875"/>
    <w:multiLevelType w:val="hybridMultilevel"/>
    <w:tmpl w:val="1E947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7603F"/>
    <w:multiLevelType w:val="hybridMultilevel"/>
    <w:tmpl w:val="217C0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8757F"/>
    <w:multiLevelType w:val="hybridMultilevel"/>
    <w:tmpl w:val="01E29256"/>
    <w:lvl w:ilvl="0" w:tplc="2A52D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6F1D3F"/>
    <w:multiLevelType w:val="hybridMultilevel"/>
    <w:tmpl w:val="78FA7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36D73"/>
    <w:multiLevelType w:val="hybridMultilevel"/>
    <w:tmpl w:val="4B3A6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67FA"/>
    <w:multiLevelType w:val="hybridMultilevel"/>
    <w:tmpl w:val="07301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3379508">
    <w:abstractNumId w:val="19"/>
  </w:num>
  <w:num w:numId="2" w16cid:durableId="96869364">
    <w:abstractNumId w:val="6"/>
  </w:num>
  <w:num w:numId="3" w16cid:durableId="864756706">
    <w:abstractNumId w:val="0"/>
  </w:num>
  <w:num w:numId="4" w16cid:durableId="20619014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7291971">
    <w:abstractNumId w:val="9"/>
  </w:num>
  <w:num w:numId="6" w16cid:durableId="1596204476">
    <w:abstractNumId w:val="12"/>
  </w:num>
  <w:num w:numId="7" w16cid:durableId="2105034344">
    <w:abstractNumId w:val="20"/>
  </w:num>
  <w:num w:numId="8" w16cid:durableId="20282922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113058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5586516">
    <w:abstractNumId w:val="1"/>
  </w:num>
  <w:num w:numId="11" w16cid:durableId="12940223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329225">
    <w:abstractNumId w:val="8"/>
  </w:num>
  <w:num w:numId="13" w16cid:durableId="1220748395">
    <w:abstractNumId w:val="5"/>
  </w:num>
  <w:num w:numId="14" w16cid:durableId="1707873168">
    <w:abstractNumId w:val="22"/>
  </w:num>
  <w:num w:numId="15" w16cid:durableId="1043100024">
    <w:abstractNumId w:val="17"/>
  </w:num>
  <w:num w:numId="16" w16cid:durableId="1799177974">
    <w:abstractNumId w:val="21"/>
  </w:num>
  <w:num w:numId="17" w16cid:durableId="1235045928">
    <w:abstractNumId w:val="16"/>
  </w:num>
  <w:num w:numId="18" w16cid:durableId="699622266">
    <w:abstractNumId w:val="25"/>
  </w:num>
  <w:num w:numId="19" w16cid:durableId="598410229">
    <w:abstractNumId w:val="3"/>
  </w:num>
  <w:num w:numId="20" w16cid:durableId="2099212145">
    <w:abstractNumId w:val="18"/>
  </w:num>
  <w:num w:numId="21" w16cid:durableId="1356347103">
    <w:abstractNumId w:val="10"/>
  </w:num>
  <w:num w:numId="22" w16cid:durableId="97681229">
    <w:abstractNumId w:val="11"/>
  </w:num>
  <w:num w:numId="23" w16cid:durableId="1439831610">
    <w:abstractNumId w:val="14"/>
  </w:num>
  <w:num w:numId="24" w16cid:durableId="1138307277">
    <w:abstractNumId w:val="2"/>
  </w:num>
  <w:num w:numId="25" w16cid:durableId="56124267">
    <w:abstractNumId w:val="7"/>
  </w:num>
  <w:num w:numId="26" w16cid:durableId="1758508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6E1B"/>
    <w:rsid w:val="00036BA3"/>
    <w:rsid w:val="00046850"/>
    <w:rsid w:val="00055B6D"/>
    <w:rsid w:val="000C399B"/>
    <w:rsid w:val="000E7F43"/>
    <w:rsid w:val="0012363E"/>
    <w:rsid w:val="00125FE3"/>
    <w:rsid w:val="00127A97"/>
    <w:rsid w:val="00171202"/>
    <w:rsid w:val="001B73E4"/>
    <w:rsid w:val="001E23FD"/>
    <w:rsid w:val="00205B14"/>
    <w:rsid w:val="002C11DD"/>
    <w:rsid w:val="003378F8"/>
    <w:rsid w:val="0035050D"/>
    <w:rsid w:val="00393992"/>
    <w:rsid w:val="003B1057"/>
    <w:rsid w:val="003D656B"/>
    <w:rsid w:val="00457C4C"/>
    <w:rsid w:val="0047565F"/>
    <w:rsid w:val="004D5B60"/>
    <w:rsid w:val="004E649D"/>
    <w:rsid w:val="004F21AF"/>
    <w:rsid w:val="00564CC6"/>
    <w:rsid w:val="005952A8"/>
    <w:rsid w:val="005C7CDF"/>
    <w:rsid w:val="005D096B"/>
    <w:rsid w:val="006176F0"/>
    <w:rsid w:val="0073252C"/>
    <w:rsid w:val="007957AC"/>
    <w:rsid w:val="00830D4A"/>
    <w:rsid w:val="00837811"/>
    <w:rsid w:val="00895440"/>
    <w:rsid w:val="008A0FBB"/>
    <w:rsid w:val="008A290F"/>
    <w:rsid w:val="008E5738"/>
    <w:rsid w:val="009133A6"/>
    <w:rsid w:val="009A39F3"/>
    <w:rsid w:val="009A44C0"/>
    <w:rsid w:val="009C383B"/>
    <w:rsid w:val="009C6FED"/>
    <w:rsid w:val="00A2440D"/>
    <w:rsid w:val="00A5640D"/>
    <w:rsid w:val="00AA7FC2"/>
    <w:rsid w:val="00AB62F9"/>
    <w:rsid w:val="00AD63D8"/>
    <w:rsid w:val="00B127D3"/>
    <w:rsid w:val="00B36899"/>
    <w:rsid w:val="00B837B7"/>
    <w:rsid w:val="00BD20AF"/>
    <w:rsid w:val="00C13F13"/>
    <w:rsid w:val="00C761B1"/>
    <w:rsid w:val="00C8328F"/>
    <w:rsid w:val="00D6526B"/>
    <w:rsid w:val="00D91A87"/>
    <w:rsid w:val="00DB0712"/>
    <w:rsid w:val="00E041C3"/>
    <w:rsid w:val="00E67D52"/>
    <w:rsid w:val="00E86FD2"/>
    <w:rsid w:val="00EF3E7B"/>
    <w:rsid w:val="00F42CAC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D2DF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12363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13</cp:revision>
  <cp:lastPrinted>2023-09-29T12:05:00Z</cp:lastPrinted>
  <dcterms:created xsi:type="dcterms:W3CDTF">2023-09-20T12:19:00Z</dcterms:created>
  <dcterms:modified xsi:type="dcterms:W3CDTF">2023-10-09T13:00:00Z</dcterms:modified>
</cp:coreProperties>
</file>