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32007" w14:textId="67E3BFE5" w:rsidR="00CB2E30" w:rsidRPr="00DE4DAF" w:rsidRDefault="00CB2E30" w:rsidP="00DE4DAF">
      <w:pPr>
        <w:pStyle w:val="NoSpacing"/>
        <w:spacing w:line="276" w:lineRule="auto"/>
        <w:rPr>
          <w:rFonts w:ascii="Times New Roman" w:hAnsi="Times New Roman" w:cs="Times New Roman"/>
        </w:rPr>
      </w:pPr>
      <w:r w:rsidRPr="00DE4DAF">
        <w:rPr>
          <w:rFonts w:ascii="Times New Roman" w:hAnsi="Times New Roman" w:cs="Times New Roman"/>
        </w:rPr>
        <w:t xml:space="preserve">Broj: </w:t>
      </w:r>
      <w:r w:rsidR="00DB7B22" w:rsidRPr="00DE4DAF">
        <w:rPr>
          <w:rFonts w:ascii="Times New Roman" w:hAnsi="Times New Roman" w:cs="Times New Roman"/>
        </w:rPr>
        <w:t>02-1-</w:t>
      </w:r>
      <w:r w:rsidR="00CE3473">
        <w:rPr>
          <w:rFonts w:ascii="Times New Roman" w:hAnsi="Times New Roman" w:cs="Times New Roman"/>
        </w:rPr>
        <w:t>2075-1/23</w:t>
      </w:r>
    </w:p>
    <w:p w14:paraId="1BD43991" w14:textId="2DA6274F" w:rsidR="00CB2E30" w:rsidRPr="00DE4DAF" w:rsidRDefault="0037208E" w:rsidP="00DE4DAF">
      <w:pPr>
        <w:pStyle w:val="NoSpacing"/>
        <w:spacing w:line="276" w:lineRule="auto"/>
        <w:rPr>
          <w:rFonts w:ascii="Times New Roman" w:hAnsi="Times New Roman" w:cs="Times New Roman"/>
        </w:rPr>
      </w:pPr>
      <w:r w:rsidRPr="00DE4DAF">
        <w:rPr>
          <w:rFonts w:ascii="Times New Roman" w:hAnsi="Times New Roman" w:cs="Times New Roman"/>
        </w:rPr>
        <w:t>Sarajevo</w:t>
      </w:r>
      <w:r w:rsidR="00CB2E30" w:rsidRPr="00DE4DAF">
        <w:rPr>
          <w:rFonts w:ascii="Times New Roman" w:hAnsi="Times New Roman" w:cs="Times New Roman"/>
        </w:rPr>
        <w:t xml:space="preserve">, </w:t>
      </w:r>
      <w:r w:rsidR="00724842" w:rsidRPr="00DE4DAF">
        <w:rPr>
          <w:rFonts w:ascii="Times New Roman" w:hAnsi="Times New Roman" w:cs="Times New Roman"/>
        </w:rPr>
        <w:t>05</w:t>
      </w:r>
      <w:r w:rsidRPr="00DE4DAF">
        <w:rPr>
          <w:rFonts w:ascii="Times New Roman" w:hAnsi="Times New Roman" w:cs="Times New Roman"/>
        </w:rPr>
        <w:t>.1</w:t>
      </w:r>
      <w:r w:rsidR="00724842" w:rsidRPr="00DE4DAF">
        <w:rPr>
          <w:rFonts w:ascii="Times New Roman" w:hAnsi="Times New Roman" w:cs="Times New Roman"/>
        </w:rPr>
        <w:t>2</w:t>
      </w:r>
      <w:r w:rsidRPr="00DE4DAF">
        <w:rPr>
          <w:rFonts w:ascii="Times New Roman" w:hAnsi="Times New Roman" w:cs="Times New Roman"/>
        </w:rPr>
        <w:t>.2023.</w:t>
      </w:r>
      <w:r w:rsidR="008F4804" w:rsidRPr="00DE4DAF">
        <w:rPr>
          <w:rFonts w:ascii="Times New Roman" w:hAnsi="Times New Roman" w:cs="Times New Roman"/>
        </w:rPr>
        <w:t xml:space="preserve"> godine</w:t>
      </w:r>
    </w:p>
    <w:p w14:paraId="2247F936" w14:textId="2F5535D0" w:rsidR="00E37B14" w:rsidRPr="00DE4DAF" w:rsidRDefault="00CB2E30" w:rsidP="00DE4DAF">
      <w:pPr>
        <w:jc w:val="both"/>
        <w:rPr>
          <w:rFonts w:ascii="Times New Roman" w:hAnsi="Times New Roman" w:cs="Times New Roman"/>
        </w:rPr>
      </w:pPr>
      <w:r w:rsidRPr="00DE4DAF">
        <w:rPr>
          <w:rFonts w:ascii="Times New Roman" w:hAnsi="Times New Roman" w:cs="Times New Roman"/>
        </w:rPr>
        <w:t>Na osnovu člana 1</w:t>
      </w:r>
      <w:r w:rsidR="008F4804" w:rsidRPr="00DE4DAF">
        <w:rPr>
          <w:rFonts w:ascii="Times New Roman" w:hAnsi="Times New Roman" w:cs="Times New Roman"/>
        </w:rPr>
        <w:t>11</w:t>
      </w:r>
      <w:r w:rsidRPr="00DE4DAF">
        <w:rPr>
          <w:rFonts w:ascii="Times New Roman" w:hAnsi="Times New Roman" w:cs="Times New Roman"/>
        </w:rPr>
        <w:t>. Statuta Univerziteta u Sarajevu</w:t>
      </w:r>
      <w:r w:rsidR="0031589F" w:rsidRPr="00DE4DAF">
        <w:rPr>
          <w:rFonts w:ascii="Times New Roman" w:hAnsi="Times New Roman" w:cs="Times New Roman"/>
        </w:rPr>
        <w:t>,</w:t>
      </w:r>
      <w:r w:rsidR="008F4804" w:rsidRPr="00DE4DAF">
        <w:rPr>
          <w:rFonts w:ascii="Times New Roman" w:hAnsi="Times New Roman" w:cs="Times New Roman"/>
        </w:rPr>
        <w:t xml:space="preserve"> </w:t>
      </w:r>
      <w:r w:rsidR="0031589F" w:rsidRPr="00DE4DAF">
        <w:rPr>
          <w:rFonts w:ascii="Times New Roman" w:hAnsi="Times New Roman" w:cs="Times New Roman"/>
        </w:rPr>
        <w:t>a u vezi sa članom 8. Pravila studiranja za treći ciklus studija na Univerzitetu u Sarajevu od 29.12.2010.</w:t>
      </w:r>
      <w:r w:rsidR="008F4804" w:rsidRPr="00DE4DAF">
        <w:rPr>
          <w:rFonts w:ascii="Times New Roman" w:hAnsi="Times New Roman" w:cs="Times New Roman"/>
        </w:rPr>
        <w:t xml:space="preserve"> </w:t>
      </w:r>
      <w:r w:rsidR="0031589F" w:rsidRPr="00DE4DAF">
        <w:rPr>
          <w:rFonts w:ascii="Times New Roman" w:hAnsi="Times New Roman" w:cs="Times New Roman"/>
        </w:rPr>
        <w:t xml:space="preserve">godine </w:t>
      </w:r>
      <w:r w:rsidRPr="00DE4DAF">
        <w:rPr>
          <w:rFonts w:ascii="Times New Roman" w:hAnsi="Times New Roman" w:cs="Times New Roman"/>
        </w:rPr>
        <w:t xml:space="preserve">i po prethodnoj saglasnosti sekretara, Vijeće </w:t>
      </w:r>
      <w:r w:rsidR="008F4804" w:rsidRPr="00DE4DAF">
        <w:rPr>
          <w:rFonts w:ascii="Times New Roman" w:hAnsi="Times New Roman" w:cs="Times New Roman"/>
        </w:rPr>
        <w:t>Univerziteta u Sarajevu-</w:t>
      </w:r>
      <w:r w:rsidRPr="00DE4DAF">
        <w:rPr>
          <w:rFonts w:ascii="Times New Roman" w:hAnsi="Times New Roman" w:cs="Times New Roman"/>
        </w:rPr>
        <w:t xml:space="preserve">Fakulteta političkih nauka na sjednici održanoj  </w:t>
      </w:r>
      <w:r w:rsidR="00724842" w:rsidRPr="00DE4DAF">
        <w:rPr>
          <w:rFonts w:ascii="Times New Roman" w:hAnsi="Times New Roman" w:cs="Times New Roman"/>
        </w:rPr>
        <w:t>05</w:t>
      </w:r>
      <w:r w:rsidR="0037208E" w:rsidRPr="00DE4DAF">
        <w:rPr>
          <w:rFonts w:ascii="Times New Roman" w:hAnsi="Times New Roman" w:cs="Times New Roman"/>
        </w:rPr>
        <w:t>.1</w:t>
      </w:r>
      <w:r w:rsidR="00724842" w:rsidRPr="00DE4DAF">
        <w:rPr>
          <w:rFonts w:ascii="Times New Roman" w:hAnsi="Times New Roman" w:cs="Times New Roman"/>
        </w:rPr>
        <w:t>2</w:t>
      </w:r>
      <w:r w:rsidR="0037208E" w:rsidRPr="00DE4DAF">
        <w:rPr>
          <w:rFonts w:ascii="Times New Roman" w:hAnsi="Times New Roman" w:cs="Times New Roman"/>
        </w:rPr>
        <w:t>.2023.</w:t>
      </w:r>
      <w:r w:rsidR="008F4804" w:rsidRPr="00DE4DAF">
        <w:rPr>
          <w:rFonts w:ascii="Times New Roman" w:hAnsi="Times New Roman" w:cs="Times New Roman"/>
        </w:rPr>
        <w:t xml:space="preserve"> </w:t>
      </w:r>
      <w:r w:rsidRPr="00DE4DAF">
        <w:rPr>
          <w:rFonts w:ascii="Times New Roman" w:hAnsi="Times New Roman" w:cs="Times New Roman"/>
        </w:rPr>
        <w:t xml:space="preserve">godine   </w:t>
      </w:r>
      <w:r w:rsidRPr="00DE4DAF">
        <w:rPr>
          <w:rFonts w:ascii="Times New Roman" w:hAnsi="Times New Roman" w:cs="Times New Roman"/>
          <w:i/>
        </w:rPr>
        <w:t xml:space="preserve">donosi </w:t>
      </w:r>
      <w:r w:rsidR="0037208E" w:rsidRPr="00DE4DAF">
        <w:rPr>
          <w:rFonts w:ascii="Times New Roman" w:hAnsi="Times New Roman" w:cs="Times New Roman"/>
          <w:i/>
        </w:rPr>
        <w:t>se</w:t>
      </w:r>
    </w:p>
    <w:p w14:paraId="3E30590B" w14:textId="77777777" w:rsidR="009655C6" w:rsidRPr="00DE4DAF" w:rsidRDefault="00FB4818" w:rsidP="00DE4DAF">
      <w:pPr>
        <w:jc w:val="center"/>
        <w:rPr>
          <w:rFonts w:ascii="Times New Roman" w:hAnsi="Times New Roman" w:cs="Times New Roman"/>
          <w:b/>
        </w:rPr>
      </w:pPr>
      <w:r w:rsidRPr="00DE4DAF">
        <w:rPr>
          <w:rFonts w:ascii="Times New Roman" w:hAnsi="Times New Roman" w:cs="Times New Roman"/>
          <w:b/>
        </w:rPr>
        <w:t>O D L U K A</w:t>
      </w:r>
    </w:p>
    <w:p w14:paraId="4E2D94A8" w14:textId="031BA960" w:rsidR="00BA37A5" w:rsidRPr="00DE4DAF" w:rsidRDefault="00931349" w:rsidP="00DE4DAF">
      <w:pPr>
        <w:jc w:val="center"/>
        <w:rPr>
          <w:rFonts w:ascii="Times New Roman" w:hAnsi="Times New Roman" w:cs="Times New Roman"/>
          <w:b/>
        </w:rPr>
      </w:pPr>
      <w:r w:rsidRPr="00DE4DAF">
        <w:rPr>
          <w:rFonts w:ascii="Times New Roman" w:hAnsi="Times New Roman" w:cs="Times New Roman"/>
          <w:b/>
        </w:rPr>
        <w:t>O o</w:t>
      </w:r>
      <w:r w:rsidR="00BA37A5" w:rsidRPr="00DE4DAF">
        <w:rPr>
          <w:rFonts w:ascii="Times New Roman" w:hAnsi="Times New Roman" w:cs="Times New Roman"/>
          <w:b/>
        </w:rPr>
        <w:t>bjedinjavanju Vijeća interdisciplinarnog studija trećeg ciklusa-doktorskog studija</w:t>
      </w:r>
    </w:p>
    <w:p w14:paraId="1B01B100" w14:textId="130B8699" w:rsidR="00931349" w:rsidRPr="00DE4DAF" w:rsidRDefault="00BA37A5" w:rsidP="00DE4D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DE4DAF">
        <w:rPr>
          <w:rFonts w:ascii="Times New Roman" w:hAnsi="Times New Roman" w:cs="Times New Roman"/>
          <w:bCs/>
        </w:rPr>
        <w:t xml:space="preserve">Vijeća doktorskog studija </w:t>
      </w:r>
      <w:r w:rsidR="00DA336C" w:rsidRPr="00DE4DAF">
        <w:rPr>
          <w:rFonts w:ascii="Times New Roman" w:hAnsi="Times New Roman" w:cs="Times New Roman"/>
          <w:bCs/>
        </w:rPr>
        <w:t xml:space="preserve">uspostavljena </w:t>
      </w:r>
      <w:r w:rsidRPr="00DE4DAF">
        <w:rPr>
          <w:rFonts w:ascii="Times New Roman" w:hAnsi="Times New Roman" w:cs="Times New Roman"/>
          <w:bCs/>
        </w:rPr>
        <w:t xml:space="preserve">Odlukom br. 02-1-1370-1/19 od 10.12.2019. i Odlukom o dopuni Odluke br. 02-1-1370-1/19 02-1-1721-1/23 od  13.11.2023. godine i Odlukom </w:t>
      </w:r>
      <w:r w:rsidRPr="00DE4DAF">
        <w:rPr>
          <w:rFonts w:ascii="Times New Roman" w:hAnsi="Times New Roman" w:cs="Times New Roman"/>
          <w:bCs/>
          <w:lang w:val="hr-HR"/>
        </w:rPr>
        <w:t xml:space="preserve">02-1- 119-1/22 od 08.02.2022. godine objedinjuju se u jedno Vijeće </w:t>
      </w:r>
      <w:r w:rsidRPr="00DE4DAF">
        <w:rPr>
          <w:rFonts w:ascii="Times New Roman" w:hAnsi="Times New Roman" w:cs="Times New Roman"/>
          <w:bCs/>
        </w:rPr>
        <w:t>interdisciplinarnog studija trećeg ciklusa-doktorskog studija</w:t>
      </w:r>
      <w:r w:rsidR="00931349" w:rsidRPr="00DE4DAF">
        <w:rPr>
          <w:rFonts w:ascii="Times New Roman" w:hAnsi="Times New Roman" w:cs="Times New Roman"/>
          <w:bCs/>
        </w:rPr>
        <w:t>;</w:t>
      </w:r>
    </w:p>
    <w:p w14:paraId="5F7E1E28" w14:textId="3C375294" w:rsidR="00BA37A5" w:rsidRPr="00DE4DAF" w:rsidRDefault="00E37B14" w:rsidP="00DE4D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E4DAF">
        <w:rPr>
          <w:rFonts w:ascii="Times New Roman" w:hAnsi="Times New Roman" w:cs="Times New Roman"/>
        </w:rPr>
        <w:t>Vijeća interdisciplinarnog studija trećeg ciklusa – doktorskog studija, istraživačka polja: Politologija, Sociologija, Sigurnosne i mirovne studije</w:t>
      </w:r>
      <w:r w:rsidR="00B14CB2" w:rsidRPr="00DE4DAF">
        <w:rPr>
          <w:rFonts w:ascii="Times New Roman" w:hAnsi="Times New Roman" w:cs="Times New Roman"/>
        </w:rPr>
        <w:t>, Komunikologija</w:t>
      </w:r>
      <w:r w:rsidRPr="00DE4DAF">
        <w:rPr>
          <w:rFonts w:ascii="Times New Roman" w:hAnsi="Times New Roman" w:cs="Times New Roman"/>
        </w:rPr>
        <w:t xml:space="preserve"> i Socijalni rad za generacije</w:t>
      </w:r>
      <w:r w:rsidR="008F4804" w:rsidRPr="00DE4DAF">
        <w:rPr>
          <w:rFonts w:ascii="Times New Roman" w:hAnsi="Times New Roman" w:cs="Times New Roman"/>
        </w:rPr>
        <w:t>:</w:t>
      </w:r>
      <w:r w:rsidRPr="00DE4DAF">
        <w:rPr>
          <w:rFonts w:ascii="Times New Roman" w:hAnsi="Times New Roman" w:cs="Times New Roman"/>
        </w:rPr>
        <w:t xml:space="preserve"> 2012/2013., 2013/2014., 2014/2015., 2016/2017. i 2018/2019.</w:t>
      </w:r>
      <w:r w:rsidR="00BA37A5" w:rsidRPr="00DE4DAF">
        <w:rPr>
          <w:rFonts w:ascii="Times New Roman" w:hAnsi="Times New Roman" w:cs="Times New Roman"/>
        </w:rPr>
        <w:t xml:space="preserve">, 2022/2023 </w:t>
      </w:r>
      <w:r w:rsidRPr="00DE4DAF">
        <w:rPr>
          <w:rFonts w:ascii="Times New Roman" w:hAnsi="Times New Roman" w:cs="Times New Roman"/>
        </w:rPr>
        <w:t>godine</w:t>
      </w:r>
      <w:r w:rsidR="00BA37A5" w:rsidRPr="00DE4DAF">
        <w:rPr>
          <w:rFonts w:ascii="Times New Roman" w:hAnsi="Times New Roman" w:cs="Times New Roman"/>
        </w:rPr>
        <w:t xml:space="preserve"> čine nastavnici kao nositelji nastavnog i istraživačkog procesa na trećem ciklusu studija, uključujući prodekana za nastavu/naučno-istraživački rad imenovani Odlukama iz tačke I ove Odluke.</w:t>
      </w:r>
    </w:p>
    <w:p w14:paraId="1EC5A9F0" w14:textId="6D9F6A43" w:rsidR="00931349" w:rsidRPr="00DE4DAF" w:rsidRDefault="00BA37A5" w:rsidP="00DE4D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E4DAF">
        <w:rPr>
          <w:rFonts w:ascii="Times New Roman" w:hAnsi="Times New Roman" w:cs="Times New Roman"/>
        </w:rPr>
        <w:t>Za predsjednika Vijeća studija koji je ujedno i rukovodilac Vijeća</w:t>
      </w:r>
      <w:r w:rsidR="00DA336C" w:rsidRPr="00DE4DAF">
        <w:rPr>
          <w:rFonts w:ascii="Times New Roman" w:hAnsi="Times New Roman" w:cs="Times New Roman"/>
        </w:rPr>
        <w:t xml:space="preserve"> studija 2018/2019 </w:t>
      </w:r>
      <w:r w:rsidRPr="00DE4DAF">
        <w:rPr>
          <w:rFonts w:ascii="Times New Roman" w:hAnsi="Times New Roman" w:cs="Times New Roman"/>
        </w:rPr>
        <w:t xml:space="preserve"> </w:t>
      </w:r>
      <w:r w:rsidR="00DA336C" w:rsidRPr="00DE4DAF">
        <w:rPr>
          <w:rFonts w:ascii="Times New Roman" w:hAnsi="Times New Roman" w:cs="Times New Roman"/>
        </w:rPr>
        <w:t>određuje s</w:t>
      </w:r>
      <w:r w:rsidRPr="00DE4DAF">
        <w:rPr>
          <w:rFonts w:ascii="Times New Roman" w:hAnsi="Times New Roman" w:cs="Times New Roman"/>
        </w:rPr>
        <w:t xml:space="preserve">e prof. dr. Šaćir Filandra. </w:t>
      </w:r>
    </w:p>
    <w:p w14:paraId="442C02B4" w14:textId="4F33CC27" w:rsidR="0031589F" w:rsidRPr="00DE4DAF" w:rsidRDefault="0031589F" w:rsidP="00DE4D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E4DAF">
        <w:rPr>
          <w:rFonts w:ascii="Times New Roman" w:hAnsi="Times New Roman" w:cs="Times New Roman"/>
        </w:rPr>
        <w:t>Ova Odluka stupa na snagu danom donošenja</w:t>
      </w:r>
      <w:r w:rsidR="00BA37A5" w:rsidRPr="00DE4DAF">
        <w:rPr>
          <w:rFonts w:ascii="Times New Roman" w:hAnsi="Times New Roman" w:cs="Times New Roman"/>
        </w:rPr>
        <w:t>.</w:t>
      </w:r>
    </w:p>
    <w:p w14:paraId="002EBA00" w14:textId="385D5455" w:rsidR="00931349" w:rsidRPr="00DE4DAF" w:rsidRDefault="00B47162" w:rsidP="00DE4DAF">
      <w:pPr>
        <w:ind w:left="360"/>
        <w:rPr>
          <w:rFonts w:ascii="Times New Roman" w:hAnsi="Times New Roman" w:cs="Times New Roman"/>
          <w:b/>
        </w:rPr>
      </w:pPr>
      <w:r w:rsidRPr="00DE4DAF">
        <w:rPr>
          <w:rFonts w:ascii="Times New Roman" w:hAnsi="Times New Roman" w:cs="Times New Roman"/>
          <w:b/>
        </w:rPr>
        <w:t>Obrazloženje:</w:t>
      </w:r>
    </w:p>
    <w:p w14:paraId="6F5A8452" w14:textId="5507436D" w:rsidR="00931349" w:rsidRPr="00DE4DAF" w:rsidRDefault="00BA37A5" w:rsidP="00DE4DAF">
      <w:pPr>
        <w:jc w:val="both"/>
        <w:rPr>
          <w:rFonts w:ascii="Times New Roman" w:hAnsi="Times New Roman" w:cs="Times New Roman"/>
          <w:b/>
        </w:rPr>
      </w:pPr>
      <w:r w:rsidRPr="00DE4DAF">
        <w:rPr>
          <w:rFonts w:ascii="Times New Roman" w:hAnsi="Times New Roman" w:cs="Times New Roman"/>
          <w:bCs/>
        </w:rPr>
        <w:t xml:space="preserve">Zbog </w:t>
      </w:r>
      <w:r w:rsidR="00931349" w:rsidRPr="00DE4DAF">
        <w:rPr>
          <w:rFonts w:ascii="Times New Roman" w:hAnsi="Times New Roman" w:cs="Times New Roman"/>
          <w:bCs/>
        </w:rPr>
        <w:t xml:space="preserve">ekonomičnosti i </w:t>
      </w:r>
      <w:r w:rsidR="00DA336C" w:rsidRPr="00DE4DAF">
        <w:rPr>
          <w:rFonts w:ascii="Times New Roman" w:hAnsi="Times New Roman" w:cs="Times New Roman"/>
          <w:bCs/>
        </w:rPr>
        <w:t xml:space="preserve">racionalizacije </w:t>
      </w:r>
      <w:r w:rsidR="00931349" w:rsidRPr="00DE4DAF">
        <w:rPr>
          <w:rFonts w:ascii="Times New Roman" w:hAnsi="Times New Roman" w:cs="Times New Roman"/>
          <w:bCs/>
        </w:rPr>
        <w:t>vremena ukazala se potreba za objedinjavanjem Vijeća interdisciplinarnog studija trećeg ciklusa. Slijedom navedenog donesena je Odluka kao u izreci</w:t>
      </w:r>
    </w:p>
    <w:p w14:paraId="6E48B2DA" w14:textId="0A407DE5" w:rsidR="00931349" w:rsidRPr="00DE4DAF" w:rsidRDefault="00931349" w:rsidP="00DE4DAF">
      <w:pPr>
        <w:pStyle w:val="NoSpacing"/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DE4DAF">
        <w:rPr>
          <w:rFonts w:ascii="Times New Roman" w:hAnsi="Times New Roman" w:cs="Times New Roman"/>
          <w:i/>
          <w:iCs/>
        </w:rPr>
        <w:t>Sekretar organizacione jedinice Univerzitet u Sarajevu- Fakultet političkih nauka, Umihana Mahmić mr.iur., potvrđuje, da je Rješenje u skladu sa zakonskim i podzakonskim propisima koji su na snazi, te da je dekan Univerziteta u Sarajevu- Fakulteta političkih nauka nadležan za donošenje istog shodno članu 69. Zakona o visokom obrazovanju („Službene novine Kantona Sarajevo“, broj 36/22).</w:t>
      </w:r>
    </w:p>
    <w:p w14:paraId="4997A78A" w14:textId="77777777" w:rsidR="00931349" w:rsidRPr="00DE4DAF" w:rsidRDefault="00931349" w:rsidP="00DE4DAF">
      <w:pPr>
        <w:pStyle w:val="NoSpacing"/>
        <w:spacing w:line="276" w:lineRule="auto"/>
        <w:jc w:val="both"/>
        <w:rPr>
          <w:rFonts w:ascii="Times New Roman" w:hAnsi="Times New Roman" w:cs="Times New Roman"/>
          <w:i/>
          <w:iCs/>
        </w:rPr>
      </w:pPr>
    </w:p>
    <w:p w14:paraId="17FBA222" w14:textId="1CB5EC8C" w:rsidR="00B47162" w:rsidRPr="00DE4DAF" w:rsidRDefault="00A323DC" w:rsidP="00DE4DAF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DE4DAF">
        <w:rPr>
          <w:rFonts w:ascii="Times New Roman" w:hAnsi="Times New Roman" w:cs="Times New Roman"/>
        </w:rPr>
        <w:t xml:space="preserve">                                             </w:t>
      </w:r>
      <w:r w:rsidRPr="00DE4DAF">
        <w:rPr>
          <w:rFonts w:ascii="Times New Roman" w:hAnsi="Times New Roman" w:cs="Times New Roman"/>
          <w:b/>
        </w:rPr>
        <w:t xml:space="preserve">        </w:t>
      </w:r>
      <w:r w:rsidRPr="00DE4DAF">
        <w:rPr>
          <w:rFonts w:ascii="Times New Roman" w:hAnsi="Times New Roman" w:cs="Times New Roman"/>
        </w:rPr>
        <w:t xml:space="preserve">                               </w:t>
      </w:r>
      <w:r w:rsidR="00B47162" w:rsidRPr="00DE4DAF">
        <w:rPr>
          <w:rFonts w:ascii="Times New Roman" w:hAnsi="Times New Roman" w:cs="Times New Roman"/>
        </w:rPr>
        <w:t xml:space="preserve">      </w:t>
      </w:r>
      <w:r w:rsidRPr="00DE4DAF">
        <w:rPr>
          <w:rFonts w:ascii="Times New Roman" w:hAnsi="Times New Roman" w:cs="Times New Roman"/>
        </w:rPr>
        <w:t xml:space="preserve">            </w:t>
      </w:r>
      <w:r w:rsidR="00B47162" w:rsidRPr="00DE4DAF">
        <w:rPr>
          <w:rFonts w:ascii="Times New Roman" w:hAnsi="Times New Roman" w:cs="Times New Roman"/>
          <w:b/>
        </w:rPr>
        <w:t xml:space="preserve">  </w:t>
      </w:r>
      <w:r w:rsidR="008F4804" w:rsidRPr="00DE4DAF">
        <w:rPr>
          <w:rFonts w:ascii="Times New Roman" w:hAnsi="Times New Roman" w:cs="Times New Roman"/>
          <w:b/>
        </w:rPr>
        <w:tab/>
      </w:r>
      <w:r w:rsidR="008F4804" w:rsidRPr="00DE4DAF">
        <w:rPr>
          <w:rFonts w:ascii="Times New Roman" w:hAnsi="Times New Roman" w:cs="Times New Roman"/>
          <w:b/>
        </w:rPr>
        <w:tab/>
      </w:r>
      <w:r w:rsidR="00B47162" w:rsidRPr="00DE4DAF">
        <w:rPr>
          <w:rFonts w:ascii="Times New Roman" w:hAnsi="Times New Roman" w:cs="Times New Roman"/>
          <w:b/>
        </w:rPr>
        <w:t>DEKAN</w:t>
      </w:r>
    </w:p>
    <w:p w14:paraId="2B87C17A" w14:textId="4D3C03C3" w:rsidR="00B47162" w:rsidRPr="00DE4DAF" w:rsidRDefault="00B47162" w:rsidP="00DE4DAF">
      <w:pPr>
        <w:pStyle w:val="NoSpacing"/>
        <w:spacing w:line="276" w:lineRule="auto"/>
        <w:jc w:val="right"/>
        <w:rPr>
          <w:rFonts w:ascii="Times New Roman" w:hAnsi="Times New Roman" w:cs="Times New Roman"/>
          <w:b/>
        </w:rPr>
      </w:pPr>
      <w:r w:rsidRPr="00DE4DAF">
        <w:rPr>
          <w:rFonts w:ascii="Times New Roman" w:hAnsi="Times New Roman" w:cs="Times New Roman"/>
          <w:b/>
        </w:rPr>
        <w:t>_________________</w:t>
      </w:r>
    </w:p>
    <w:p w14:paraId="121637F8" w14:textId="12692E67" w:rsidR="00B47162" w:rsidRPr="00DE4DAF" w:rsidRDefault="00B47162" w:rsidP="00DE4DAF">
      <w:pPr>
        <w:pStyle w:val="NoSpacing"/>
        <w:spacing w:line="276" w:lineRule="auto"/>
        <w:jc w:val="right"/>
        <w:rPr>
          <w:rFonts w:ascii="Times New Roman" w:hAnsi="Times New Roman" w:cs="Times New Roman"/>
        </w:rPr>
      </w:pPr>
      <w:r w:rsidRPr="00DE4DAF">
        <w:rPr>
          <w:rFonts w:ascii="Times New Roman" w:hAnsi="Times New Roman" w:cs="Times New Roman"/>
          <w:b/>
        </w:rPr>
        <w:t>Prof.</w:t>
      </w:r>
      <w:r w:rsidR="008F4804" w:rsidRPr="00DE4DAF">
        <w:rPr>
          <w:rFonts w:ascii="Times New Roman" w:hAnsi="Times New Roman" w:cs="Times New Roman"/>
          <w:b/>
        </w:rPr>
        <w:t xml:space="preserve"> </w:t>
      </w:r>
      <w:r w:rsidRPr="00DE4DAF">
        <w:rPr>
          <w:rFonts w:ascii="Times New Roman" w:hAnsi="Times New Roman" w:cs="Times New Roman"/>
          <w:b/>
        </w:rPr>
        <w:t xml:space="preserve">dr. Sead Turčalo       </w:t>
      </w:r>
      <w:r w:rsidRPr="00DE4DAF">
        <w:rPr>
          <w:rFonts w:ascii="Times New Roman" w:hAnsi="Times New Roman" w:cs="Times New Roman"/>
        </w:rPr>
        <w:t xml:space="preserve">           </w:t>
      </w:r>
      <w:r w:rsidRPr="00DE4D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Pr="00DE4DAF">
        <w:rPr>
          <w:rFonts w:ascii="Times New Roman" w:hAnsi="Times New Roman" w:cs="Times New Roman"/>
        </w:rPr>
        <w:t xml:space="preserve">                    </w:t>
      </w:r>
    </w:p>
    <w:p w14:paraId="796DE5FA" w14:textId="1975D844" w:rsidR="00B47162" w:rsidRPr="00DE4DAF" w:rsidRDefault="00B47162" w:rsidP="00DE4DAF">
      <w:pPr>
        <w:pStyle w:val="NoSpacing"/>
        <w:spacing w:line="276" w:lineRule="auto"/>
        <w:rPr>
          <w:rFonts w:ascii="Times New Roman" w:hAnsi="Times New Roman" w:cs="Times New Roman"/>
        </w:rPr>
      </w:pPr>
      <w:r w:rsidRPr="00DE4DAF">
        <w:rPr>
          <w:rFonts w:ascii="Times New Roman" w:hAnsi="Times New Roman" w:cs="Times New Roman"/>
        </w:rPr>
        <w:t xml:space="preserve">Akt obradila: </w:t>
      </w:r>
      <w:r w:rsidR="00931349" w:rsidRPr="00DE4DAF">
        <w:rPr>
          <w:rFonts w:ascii="Times New Roman" w:hAnsi="Times New Roman" w:cs="Times New Roman"/>
        </w:rPr>
        <w:t>Adila Odobašić Mujačić</w:t>
      </w:r>
      <w:r w:rsidRPr="00DE4DAF">
        <w:rPr>
          <w:rFonts w:ascii="Times New Roman" w:hAnsi="Times New Roman" w:cs="Times New Roman"/>
          <w:b/>
        </w:rPr>
        <w:t xml:space="preserve">    </w:t>
      </w:r>
    </w:p>
    <w:p w14:paraId="081CB391" w14:textId="5CB4C0C3" w:rsidR="00B47162" w:rsidRPr="00DE4DAF" w:rsidRDefault="00B47162" w:rsidP="00DE4DAF">
      <w:pPr>
        <w:pStyle w:val="NoSpacing"/>
        <w:spacing w:line="276" w:lineRule="auto"/>
        <w:rPr>
          <w:rFonts w:ascii="Times New Roman" w:hAnsi="Times New Roman" w:cs="Times New Roman"/>
          <w:b/>
        </w:rPr>
      </w:pPr>
      <w:r w:rsidRPr="00DE4DAF">
        <w:rPr>
          <w:rFonts w:ascii="Times New Roman" w:hAnsi="Times New Roman" w:cs="Times New Roman"/>
        </w:rPr>
        <w:t>Akt kontrolisao i odobrio: prof.</w:t>
      </w:r>
      <w:r w:rsidR="008F4804" w:rsidRPr="00DE4DAF">
        <w:rPr>
          <w:rFonts w:ascii="Times New Roman" w:hAnsi="Times New Roman" w:cs="Times New Roman"/>
        </w:rPr>
        <w:t xml:space="preserve"> </w:t>
      </w:r>
      <w:r w:rsidRPr="00DE4DAF">
        <w:rPr>
          <w:rFonts w:ascii="Times New Roman" w:hAnsi="Times New Roman" w:cs="Times New Roman"/>
        </w:rPr>
        <w:t>dr. Elvis Fejzić</w:t>
      </w:r>
      <w:r w:rsidRPr="00DE4DAF">
        <w:rPr>
          <w:rFonts w:ascii="Times New Roman" w:hAnsi="Times New Roman" w:cs="Times New Roman"/>
          <w:b/>
        </w:rPr>
        <w:t xml:space="preserve">                                              </w:t>
      </w:r>
    </w:p>
    <w:p w14:paraId="3B78BDFE" w14:textId="77777777" w:rsidR="00D836C3" w:rsidRPr="00DE4DAF" w:rsidRDefault="00D836C3" w:rsidP="00DE4DAF">
      <w:pPr>
        <w:pStyle w:val="NoSpacing"/>
        <w:spacing w:line="276" w:lineRule="auto"/>
        <w:rPr>
          <w:rFonts w:ascii="Times New Roman" w:hAnsi="Times New Roman" w:cs="Times New Roman"/>
          <w:b/>
        </w:rPr>
      </w:pPr>
    </w:p>
    <w:p w14:paraId="50216C02" w14:textId="2283F5C8" w:rsidR="00B47162" w:rsidRPr="00DE4DAF" w:rsidRDefault="00B47162" w:rsidP="00DE4DAF">
      <w:pPr>
        <w:pStyle w:val="NoSpacing"/>
        <w:spacing w:line="276" w:lineRule="auto"/>
        <w:rPr>
          <w:rFonts w:ascii="Times New Roman" w:hAnsi="Times New Roman" w:cs="Times New Roman"/>
          <w:b/>
        </w:rPr>
      </w:pPr>
      <w:r w:rsidRPr="00DE4DAF">
        <w:rPr>
          <w:rFonts w:ascii="Times New Roman" w:hAnsi="Times New Roman" w:cs="Times New Roman"/>
          <w:b/>
        </w:rPr>
        <w:t xml:space="preserve">Dostaviti: </w:t>
      </w:r>
    </w:p>
    <w:p w14:paraId="2D397A9E" w14:textId="3CFC4500" w:rsidR="00B47162" w:rsidRPr="00DE4DAF" w:rsidRDefault="00B47162" w:rsidP="00DE4DAF">
      <w:pPr>
        <w:pStyle w:val="NoSpacing"/>
        <w:spacing w:line="276" w:lineRule="auto"/>
        <w:rPr>
          <w:rFonts w:ascii="Times New Roman" w:hAnsi="Times New Roman" w:cs="Times New Roman"/>
        </w:rPr>
      </w:pPr>
      <w:r w:rsidRPr="00DE4DAF">
        <w:rPr>
          <w:rFonts w:ascii="Times New Roman" w:hAnsi="Times New Roman" w:cs="Times New Roman"/>
        </w:rPr>
        <w:t xml:space="preserve">- </w:t>
      </w:r>
      <w:r w:rsidR="00A323DC" w:rsidRPr="00DE4DAF">
        <w:rPr>
          <w:rFonts w:ascii="Times New Roman" w:hAnsi="Times New Roman" w:cs="Times New Roman"/>
        </w:rPr>
        <w:t>članovima Vijeća studija</w:t>
      </w:r>
      <w:r w:rsidR="008765DF" w:rsidRPr="00DE4DAF">
        <w:rPr>
          <w:rFonts w:ascii="Times New Roman" w:hAnsi="Times New Roman" w:cs="Times New Roman"/>
        </w:rPr>
        <w:t>-e-mail</w:t>
      </w:r>
      <w:r w:rsidRPr="00DE4DAF">
        <w:rPr>
          <w:rFonts w:ascii="Times New Roman" w:hAnsi="Times New Roman" w:cs="Times New Roman"/>
        </w:rPr>
        <w:t>;</w:t>
      </w:r>
    </w:p>
    <w:p w14:paraId="5B21C49F" w14:textId="1DAF8CE3" w:rsidR="00A323DC" w:rsidRPr="00DE4DAF" w:rsidRDefault="00B47162" w:rsidP="00DE4DAF">
      <w:pPr>
        <w:pStyle w:val="NoSpacing"/>
        <w:spacing w:line="276" w:lineRule="auto"/>
        <w:rPr>
          <w:rFonts w:ascii="Times New Roman" w:hAnsi="Times New Roman" w:cs="Times New Roman"/>
        </w:rPr>
      </w:pPr>
      <w:r w:rsidRPr="00DE4DAF">
        <w:rPr>
          <w:rFonts w:ascii="Times New Roman" w:hAnsi="Times New Roman" w:cs="Times New Roman"/>
        </w:rPr>
        <w:t>-</w:t>
      </w:r>
      <w:r w:rsidR="00A323DC" w:rsidRPr="00DE4DAF">
        <w:rPr>
          <w:rFonts w:ascii="Times New Roman" w:hAnsi="Times New Roman" w:cs="Times New Roman"/>
        </w:rPr>
        <w:t xml:space="preserve"> Služba za postdiplomske i doktorsk</w:t>
      </w:r>
      <w:r w:rsidR="008F4804" w:rsidRPr="00DE4DAF">
        <w:rPr>
          <w:rFonts w:ascii="Times New Roman" w:hAnsi="Times New Roman" w:cs="Times New Roman"/>
        </w:rPr>
        <w:t>e</w:t>
      </w:r>
      <w:r w:rsidR="00A323DC" w:rsidRPr="00DE4DAF">
        <w:rPr>
          <w:rFonts w:ascii="Times New Roman" w:hAnsi="Times New Roman" w:cs="Times New Roman"/>
        </w:rPr>
        <w:t xml:space="preserve"> studij</w:t>
      </w:r>
      <w:r w:rsidR="008F4804" w:rsidRPr="00DE4DAF">
        <w:rPr>
          <w:rFonts w:ascii="Times New Roman" w:hAnsi="Times New Roman" w:cs="Times New Roman"/>
        </w:rPr>
        <w:t>e</w:t>
      </w:r>
      <w:r w:rsidR="00A323DC" w:rsidRPr="00DE4DAF">
        <w:rPr>
          <w:rFonts w:ascii="Times New Roman" w:hAnsi="Times New Roman" w:cs="Times New Roman"/>
        </w:rPr>
        <w:t>;</w:t>
      </w:r>
      <w:r w:rsidRPr="00DE4DAF">
        <w:rPr>
          <w:rFonts w:ascii="Times New Roman" w:hAnsi="Times New Roman" w:cs="Times New Roman"/>
        </w:rPr>
        <w:t xml:space="preserve"> </w:t>
      </w:r>
    </w:p>
    <w:p w14:paraId="39810185" w14:textId="77777777" w:rsidR="00B47162" w:rsidRPr="00DE4DAF" w:rsidRDefault="00A323DC" w:rsidP="00DE4DAF">
      <w:pPr>
        <w:pStyle w:val="NoSpacing"/>
        <w:spacing w:line="276" w:lineRule="auto"/>
        <w:rPr>
          <w:rFonts w:ascii="Times New Roman" w:hAnsi="Times New Roman" w:cs="Times New Roman"/>
        </w:rPr>
      </w:pPr>
      <w:r w:rsidRPr="00DE4DAF">
        <w:rPr>
          <w:rFonts w:ascii="Times New Roman" w:hAnsi="Times New Roman" w:cs="Times New Roman"/>
        </w:rPr>
        <w:t xml:space="preserve">- </w:t>
      </w:r>
      <w:r w:rsidR="00B47162" w:rsidRPr="00DE4DAF">
        <w:rPr>
          <w:rFonts w:ascii="Times New Roman" w:hAnsi="Times New Roman" w:cs="Times New Roman"/>
        </w:rPr>
        <w:t>evidencija Vijeća Fakulteta;</w:t>
      </w:r>
    </w:p>
    <w:p w14:paraId="25242B87" w14:textId="77777777" w:rsidR="00E37B14" w:rsidRPr="00DE4DAF" w:rsidRDefault="00B47162" w:rsidP="00DE4DAF">
      <w:pPr>
        <w:pStyle w:val="NoSpacing"/>
        <w:spacing w:line="276" w:lineRule="auto"/>
        <w:rPr>
          <w:rFonts w:ascii="Times New Roman" w:hAnsi="Times New Roman" w:cs="Times New Roman"/>
        </w:rPr>
      </w:pPr>
      <w:r w:rsidRPr="00DE4DAF">
        <w:rPr>
          <w:rFonts w:ascii="Times New Roman" w:hAnsi="Times New Roman" w:cs="Times New Roman"/>
        </w:rPr>
        <w:t xml:space="preserve">- a/a </w:t>
      </w:r>
    </w:p>
    <w:sectPr w:rsidR="00E37B14" w:rsidRPr="00DE4D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C9CF8" w14:textId="77777777" w:rsidR="00784D28" w:rsidRDefault="00784D28" w:rsidP="00BA37A5">
      <w:pPr>
        <w:spacing w:after="0" w:line="240" w:lineRule="auto"/>
      </w:pPr>
      <w:r>
        <w:separator/>
      </w:r>
    </w:p>
  </w:endnote>
  <w:endnote w:type="continuationSeparator" w:id="0">
    <w:p w14:paraId="6A973A9C" w14:textId="77777777" w:rsidR="00784D28" w:rsidRDefault="00784D28" w:rsidP="00BA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478AF" w14:textId="77777777" w:rsidR="00784D28" w:rsidRDefault="00784D28" w:rsidP="00BA37A5">
      <w:pPr>
        <w:spacing w:after="0" w:line="240" w:lineRule="auto"/>
      </w:pPr>
      <w:r>
        <w:separator/>
      </w:r>
    </w:p>
  </w:footnote>
  <w:footnote w:type="continuationSeparator" w:id="0">
    <w:p w14:paraId="6C36D971" w14:textId="77777777" w:rsidR="00784D28" w:rsidRDefault="00784D28" w:rsidP="00BA3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61EA" w14:textId="48B29A52" w:rsidR="00BA37A5" w:rsidRDefault="00BA37A5">
    <w:pPr>
      <w:pStyle w:val="Header"/>
    </w:pPr>
    <w:r w:rsidRPr="00A323DC">
      <w:rPr>
        <w:rFonts w:cs="Times New Roman"/>
        <w:noProof/>
        <w:sz w:val="24"/>
        <w:szCs w:val="24"/>
        <w:lang w:val="en-US"/>
      </w:rPr>
      <w:drawing>
        <wp:inline distT="0" distB="0" distL="0" distR="0" wp14:anchorId="7D614372" wp14:editId="17656B7F">
          <wp:extent cx="3114675" cy="595904"/>
          <wp:effectExtent l="0" t="0" r="0" b="0"/>
          <wp:docPr id="1" name="Picture 1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022" cy="619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4685A4" w14:textId="77777777" w:rsidR="00BA37A5" w:rsidRDefault="00BA37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F3733"/>
    <w:multiLevelType w:val="hybridMultilevel"/>
    <w:tmpl w:val="795423A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74AD3"/>
    <w:multiLevelType w:val="hybridMultilevel"/>
    <w:tmpl w:val="C63A2554"/>
    <w:lvl w:ilvl="0" w:tplc="8E70C17E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918837">
    <w:abstractNumId w:val="0"/>
  </w:num>
  <w:num w:numId="2" w16cid:durableId="1048410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818"/>
    <w:rsid w:val="000846E9"/>
    <w:rsid w:val="001B633B"/>
    <w:rsid w:val="0031589F"/>
    <w:rsid w:val="0037208E"/>
    <w:rsid w:val="00414AFA"/>
    <w:rsid w:val="00724842"/>
    <w:rsid w:val="00784D28"/>
    <w:rsid w:val="007B7480"/>
    <w:rsid w:val="007C583D"/>
    <w:rsid w:val="007F7CF2"/>
    <w:rsid w:val="008765DF"/>
    <w:rsid w:val="008C6B8F"/>
    <w:rsid w:val="008F4804"/>
    <w:rsid w:val="00931349"/>
    <w:rsid w:val="009655C6"/>
    <w:rsid w:val="00A323DC"/>
    <w:rsid w:val="00AA6C72"/>
    <w:rsid w:val="00AE77B2"/>
    <w:rsid w:val="00B14CB2"/>
    <w:rsid w:val="00B47162"/>
    <w:rsid w:val="00BA37A5"/>
    <w:rsid w:val="00C868A9"/>
    <w:rsid w:val="00C90DC6"/>
    <w:rsid w:val="00CB2E30"/>
    <w:rsid w:val="00CE3473"/>
    <w:rsid w:val="00CE6EFD"/>
    <w:rsid w:val="00D836C3"/>
    <w:rsid w:val="00DA336C"/>
    <w:rsid w:val="00DB7B22"/>
    <w:rsid w:val="00DE4DAF"/>
    <w:rsid w:val="00E00F8F"/>
    <w:rsid w:val="00E37B14"/>
    <w:rsid w:val="00FB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FE76"/>
  <w15:chartTrackingRefBased/>
  <w15:docId w15:val="{90873B0D-2B80-4BD9-B8EA-5F60D9F6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37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B14"/>
    <w:pPr>
      <w:ind w:left="720"/>
      <w:contextualSpacing/>
    </w:pPr>
  </w:style>
  <w:style w:type="paragraph" w:styleId="NoSpacing">
    <w:name w:val="No Spacing"/>
    <w:uiPriority w:val="1"/>
    <w:qFormat/>
    <w:rsid w:val="00CB2E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E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7A5"/>
  </w:style>
  <w:style w:type="paragraph" w:styleId="Footer">
    <w:name w:val="footer"/>
    <w:basedOn w:val="Normal"/>
    <w:link w:val="FooterChar"/>
    <w:uiPriority w:val="99"/>
    <w:unhideWhenUsed/>
    <w:rsid w:val="00BA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7A5"/>
  </w:style>
  <w:style w:type="character" w:customStyle="1" w:styleId="Heading2Char">
    <w:name w:val="Heading 2 Char"/>
    <w:basedOn w:val="DefaultParagraphFont"/>
    <w:link w:val="Heading2"/>
    <w:uiPriority w:val="9"/>
    <w:semiHidden/>
    <w:rsid w:val="00BA37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A37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9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Kadrić</dc:creator>
  <cp:keywords/>
  <dc:description/>
  <cp:lastModifiedBy>Adila Odobašić</cp:lastModifiedBy>
  <cp:revision>20</cp:revision>
  <cp:lastPrinted>2023-11-13T10:39:00Z</cp:lastPrinted>
  <dcterms:created xsi:type="dcterms:W3CDTF">2019-12-05T10:05:00Z</dcterms:created>
  <dcterms:modified xsi:type="dcterms:W3CDTF">2023-12-05T08:41:00Z</dcterms:modified>
</cp:coreProperties>
</file>