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ADFE" w14:textId="5915D30C" w:rsidR="00A63DB1" w:rsidRPr="00291F6B" w:rsidRDefault="00A63DB1" w:rsidP="00291F6B">
      <w:pPr>
        <w:jc w:val="both"/>
        <w:rPr>
          <w:lang w:val="hr-HR"/>
        </w:rPr>
      </w:pPr>
      <w:r w:rsidRPr="00291F6B">
        <w:rPr>
          <w:lang w:val="hr-HR"/>
        </w:rPr>
        <w:t>Broj: 02-1-</w:t>
      </w:r>
      <w:r w:rsidR="00B248B4">
        <w:rPr>
          <w:lang w:val="hr-HR"/>
        </w:rPr>
        <w:t>616</w:t>
      </w:r>
      <w:r w:rsidRPr="00291F6B">
        <w:rPr>
          <w:lang w:val="hr-HR"/>
        </w:rPr>
        <w:t xml:space="preserve"> -1/2</w:t>
      </w:r>
      <w:r w:rsidR="00CE23DD">
        <w:rPr>
          <w:lang w:val="hr-HR"/>
        </w:rPr>
        <w:t>4</w:t>
      </w:r>
    </w:p>
    <w:p w14:paraId="608C45A9" w14:textId="180B2794" w:rsidR="00A63DB1" w:rsidRPr="00291F6B" w:rsidRDefault="00A63DB1" w:rsidP="00291F6B">
      <w:pPr>
        <w:jc w:val="both"/>
        <w:rPr>
          <w:lang w:val="hr-HR"/>
        </w:rPr>
      </w:pPr>
      <w:r w:rsidRPr="00291F6B">
        <w:rPr>
          <w:lang w:val="hr-HR"/>
        </w:rPr>
        <w:t xml:space="preserve">Sarajevo, </w:t>
      </w:r>
      <w:r w:rsidR="00CE23DD">
        <w:rPr>
          <w:lang w:val="hr-HR"/>
        </w:rPr>
        <w:t>28</w:t>
      </w:r>
      <w:r w:rsidRPr="00291F6B">
        <w:rPr>
          <w:lang w:val="hr-HR"/>
        </w:rPr>
        <w:t>.0</w:t>
      </w:r>
      <w:r w:rsidR="00CE23DD">
        <w:rPr>
          <w:lang w:val="hr-HR"/>
        </w:rPr>
        <w:t>3</w:t>
      </w:r>
      <w:r w:rsidRPr="00291F6B">
        <w:rPr>
          <w:lang w:val="hr-HR"/>
        </w:rPr>
        <w:t>.202</w:t>
      </w:r>
      <w:r w:rsidR="00CE23DD">
        <w:rPr>
          <w:lang w:val="hr-HR"/>
        </w:rPr>
        <w:t>4</w:t>
      </w:r>
      <w:r w:rsidRPr="00291F6B">
        <w:rPr>
          <w:lang w:val="hr-HR"/>
        </w:rPr>
        <w:t>. god.</w:t>
      </w:r>
    </w:p>
    <w:p w14:paraId="7B536E5A" w14:textId="2D6580DE" w:rsidR="00A63DB1" w:rsidRDefault="002F02D2" w:rsidP="00291F6B">
      <w:pPr>
        <w:autoSpaceDE w:val="0"/>
        <w:autoSpaceDN w:val="0"/>
        <w:adjustRightInd w:val="0"/>
        <w:jc w:val="both"/>
      </w:pPr>
      <w:r w:rsidRPr="00291F6B">
        <w:t xml:space="preserve">Na temelju člana 69.  Zakona o visokom obrazovanju („Sl. Novine Kantona Sarajevo“ broj 36/22), člana 111. Statuta Univerziteta u Sarajevu broj 01-14-35-1/23 od 26.07.2024. godine, </w:t>
      </w:r>
      <w:r w:rsidRPr="00291F6B">
        <w:rPr>
          <w:bCs/>
          <w:lang w:val="hr-HR"/>
        </w:rPr>
        <w:t>Odluke o imenovanju Tima za samoevaluaciju studijskih programa na Univerzitetu u Sarajevu - Fakultetu političkih nauka broj: 02-1- 1650-1/21 od 07.12.2021, Odluke o dopuni</w:t>
      </w:r>
      <w:r w:rsidRPr="00291F6B">
        <w:t xml:space="preserve"> </w:t>
      </w:r>
      <w:r w:rsidRPr="00291F6B">
        <w:rPr>
          <w:bCs/>
          <w:lang w:val="hr-HR"/>
        </w:rPr>
        <w:t>Odluke o imenovanju Tima za samoevaluaciju studijskih programa na Univerzitetu u Sarajevu - Fakultetu političkih nauka broj: 02-1- 1650-1/21 od 07.12.2021, broj 02-1-696-16/22 od 14.06.2022. godine</w:t>
      </w:r>
      <w:r w:rsidR="0089018C" w:rsidRPr="00291F6B">
        <w:rPr>
          <w:bCs/>
          <w:lang w:val="hr-HR"/>
        </w:rPr>
        <w:t xml:space="preserve">, </w:t>
      </w:r>
      <w:r w:rsidRPr="00291F6B">
        <w:t>po prethodnoj saglasnosti sekretara,</w:t>
      </w:r>
      <w:r w:rsidR="0089018C" w:rsidRPr="00291F6B">
        <w:t xml:space="preserve"> Vijeće Univerziteta u Sarajevu- Fakulteta političkih nauka, </w:t>
      </w:r>
      <w:r w:rsidRPr="00291F6B">
        <w:t xml:space="preserve"> na sjednici održanoj 28.03.2024. godine donosi </w:t>
      </w:r>
    </w:p>
    <w:p w14:paraId="4E0A732E" w14:textId="77777777" w:rsidR="00291F6B" w:rsidRPr="00291F6B" w:rsidRDefault="00291F6B" w:rsidP="00291F6B">
      <w:pPr>
        <w:autoSpaceDE w:val="0"/>
        <w:autoSpaceDN w:val="0"/>
        <w:adjustRightInd w:val="0"/>
        <w:jc w:val="both"/>
      </w:pPr>
    </w:p>
    <w:p w14:paraId="4ABD75F9" w14:textId="77777777" w:rsidR="00A63DB1" w:rsidRPr="00291F6B" w:rsidRDefault="00A63DB1" w:rsidP="00291F6B">
      <w:pPr>
        <w:pStyle w:val="Heading2"/>
        <w:rPr>
          <w:b/>
          <w:szCs w:val="24"/>
        </w:rPr>
      </w:pPr>
      <w:r w:rsidRPr="00291F6B">
        <w:rPr>
          <w:b/>
          <w:szCs w:val="24"/>
        </w:rPr>
        <w:t>ODLUKU</w:t>
      </w:r>
    </w:p>
    <w:p w14:paraId="45706E25" w14:textId="2D40E387" w:rsidR="00A63DB1" w:rsidRDefault="0089018C" w:rsidP="00291F6B">
      <w:pPr>
        <w:jc w:val="center"/>
        <w:rPr>
          <w:b/>
          <w:lang w:val="hr-HR"/>
        </w:rPr>
      </w:pPr>
      <w:r w:rsidRPr="00291F6B">
        <w:rPr>
          <w:b/>
          <w:lang w:val="hr-HR"/>
        </w:rPr>
        <w:t>o</w:t>
      </w:r>
      <w:r w:rsidR="00A63DB1" w:rsidRPr="00291F6B">
        <w:rPr>
          <w:b/>
          <w:lang w:val="hr-HR"/>
        </w:rPr>
        <w:t xml:space="preserve"> dopuni Odluke o  imenovanju Tima za samoevaluaciju studijskih programa na Univerzitetu u Sarajevu - Fakultetu političkih nauka</w:t>
      </w:r>
    </w:p>
    <w:p w14:paraId="2A6C3A96" w14:textId="77777777" w:rsidR="00291F6B" w:rsidRPr="00291F6B" w:rsidRDefault="00291F6B" w:rsidP="00291F6B">
      <w:pPr>
        <w:jc w:val="center"/>
        <w:rPr>
          <w:b/>
          <w:lang w:val="hr-HR"/>
        </w:rPr>
      </w:pPr>
    </w:p>
    <w:p w14:paraId="053E6D6B" w14:textId="77118B21" w:rsidR="00A63DB1" w:rsidRPr="00291F6B" w:rsidRDefault="00A63DB1" w:rsidP="00291F6B">
      <w:pPr>
        <w:ind w:right="-7" w:firstLine="708"/>
        <w:jc w:val="both"/>
        <w:rPr>
          <w:bCs/>
          <w:lang w:val="hr-HR"/>
        </w:rPr>
      </w:pPr>
      <w:r w:rsidRPr="00291F6B">
        <w:rPr>
          <w:bCs/>
          <w:lang w:val="hr-HR"/>
        </w:rPr>
        <w:t>I –</w:t>
      </w:r>
      <w:r w:rsidRPr="00291F6B">
        <w:rPr>
          <w:b/>
          <w:lang w:val="hr-HR"/>
        </w:rPr>
        <w:t xml:space="preserve"> </w:t>
      </w:r>
      <w:r w:rsidRPr="00291F6B">
        <w:rPr>
          <w:bCs/>
          <w:lang w:val="hr-HR"/>
        </w:rPr>
        <w:t xml:space="preserve">Član I Odluke o imenovanju Tima za samoevaluaciju studijskih programa na Univerzitetu u Sarajevu - Fakultetu političkih nauka broj: 02-1- 1650-1/21 od 07.12.2021. godine </w:t>
      </w:r>
      <w:r w:rsidR="00595D93" w:rsidRPr="00291F6B">
        <w:rPr>
          <w:bCs/>
          <w:lang w:val="hr-HR"/>
        </w:rPr>
        <w:t>dopunjava</w:t>
      </w:r>
      <w:r w:rsidRPr="00291F6B">
        <w:rPr>
          <w:bCs/>
          <w:lang w:val="hr-HR"/>
        </w:rPr>
        <w:t xml:space="preserve"> se u dijelu: </w:t>
      </w:r>
    </w:p>
    <w:p w14:paraId="46F84B88" w14:textId="77777777" w:rsidR="00A63DB1" w:rsidRPr="00291F6B" w:rsidRDefault="00A63DB1" w:rsidP="00291F6B">
      <w:pPr>
        <w:jc w:val="both"/>
        <w:rPr>
          <w:lang w:val="hr-HR"/>
        </w:rPr>
      </w:pPr>
    </w:p>
    <w:p w14:paraId="703E3968" w14:textId="3266BAA1" w:rsidR="002F02D2" w:rsidRPr="002F02D2" w:rsidRDefault="00595D93" w:rsidP="00291F6B">
      <w:pPr>
        <w:ind w:left="709" w:right="-149"/>
        <w:jc w:val="both"/>
        <w:rPr>
          <w:lang w:val="hr-HR"/>
        </w:rPr>
      </w:pPr>
      <w:r w:rsidRPr="00291F6B">
        <w:rPr>
          <w:lang w:val="hr-HR"/>
        </w:rPr>
        <w:t xml:space="preserve">6. Administrativna i tehnička podrška: </w:t>
      </w:r>
      <w:r w:rsidR="002F02D2" w:rsidRPr="002F02D2">
        <w:rPr>
          <w:lang w:val="bs-Latn-BA"/>
        </w:rPr>
        <w:t>Maida Dedić</w:t>
      </w:r>
      <w:r w:rsidR="002F02D2" w:rsidRPr="00291F6B">
        <w:rPr>
          <w:lang w:val="bs-Latn-BA"/>
        </w:rPr>
        <w:t xml:space="preserve"> ( student), </w:t>
      </w:r>
      <w:r w:rsidR="002F02D2" w:rsidRPr="002F02D2">
        <w:rPr>
          <w:lang w:val="bs-Latn-BA"/>
        </w:rPr>
        <w:t>Emina Šehović</w:t>
      </w:r>
      <w:r w:rsidR="002F02D2" w:rsidRPr="00291F6B">
        <w:rPr>
          <w:lang w:val="bs-Latn-BA"/>
        </w:rPr>
        <w:t xml:space="preserve"> ( student)</w:t>
      </w:r>
      <w:r w:rsidR="00DF3680">
        <w:rPr>
          <w:lang w:val="bs-Latn-BA"/>
        </w:rPr>
        <w:t>.</w:t>
      </w:r>
    </w:p>
    <w:p w14:paraId="270A59B4" w14:textId="77777777" w:rsidR="00A63DB1" w:rsidRPr="00291F6B" w:rsidRDefault="00A63DB1" w:rsidP="00291F6B">
      <w:pPr>
        <w:ind w:right="-149"/>
        <w:jc w:val="both"/>
        <w:rPr>
          <w:lang w:val="hr-HR"/>
        </w:rPr>
      </w:pPr>
    </w:p>
    <w:p w14:paraId="532027EE" w14:textId="6D011E97" w:rsidR="00A63DB1" w:rsidRPr="00291F6B" w:rsidRDefault="00A63DB1" w:rsidP="00291F6B">
      <w:pPr>
        <w:jc w:val="both"/>
        <w:rPr>
          <w:lang w:val="hr-HR"/>
        </w:rPr>
      </w:pPr>
      <w:r w:rsidRPr="00291F6B">
        <w:rPr>
          <w:lang w:val="hr-HR"/>
        </w:rPr>
        <w:tab/>
        <w:t>II – U ostalim dijelovima Odluka ostaje nepromijenjena.</w:t>
      </w:r>
    </w:p>
    <w:p w14:paraId="13A8B1A0" w14:textId="77777777" w:rsidR="00A63DB1" w:rsidRPr="00291F6B" w:rsidRDefault="00A63DB1" w:rsidP="00291F6B">
      <w:pPr>
        <w:jc w:val="both"/>
        <w:rPr>
          <w:lang w:val="hr-HR"/>
        </w:rPr>
      </w:pPr>
    </w:p>
    <w:p w14:paraId="74ABDBF0" w14:textId="33A071F7" w:rsidR="00A63DB1" w:rsidRPr="00291F6B" w:rsidRDefault="00A63DB1" w:rsidP="00291F6B">
      <w:pPr>
        <w:pStyle w:val="BodyText"/>
        <w:rPr>
          <w:b/>
          <w:szCs w:val="24"/>
        </w:rPr>
      </w:pPr>
      <w:r w:rsidRPr="00291F6B">
        <w:rPr>
          <w:szCs w:val="24"/>
        </w:rPr>
        <w:tab/>
        <w:t>III - Odluka stupa na snagu danom donošenja.</w:t>
      </w:r>
      <w:r w:rsidRPr="00291F6B">
        <w:rPr>
          <w:szCs w:val="24"/>
        </w:rPr>
        <w:tab/>
      </w:r>
      <w:r w:rsidRPr="00291F6B">
        <w:rPr>
          <w:szCs w:val="24"/>
        </w:rPr>
        <w:tab/>
      </w:r>
      <w:r w:rsidRPr="00291F6B">
        <w:rPr>
          <w:szCs w:val="24"/>
        </w:rPr>
        <w:tab/>
      </w:r>
      <w:r w:rsidRPr="00291F6B">
        <w:rPr>
          <w:szCs w:val="24"/>
        </w:rPr>
        <w:tab/>
      </w:r>
      <w:r w:rsidRPr="00291F6B">
        <w:rPr>
          <w:szCs w:val="24"/>
        </w:rPr>
        <w:tab/>
      </w:r>
      <w:r w:rsidRPr="00291F6B">
        <w:rPr>
          <w:szCs w:val="24"/>
        </w:rPr>
        <w:tab/>
        <w:t xml:space="preserve">  </w:t>
      </w:r>
      <w:r w:rsidRPr="00291F6B">
        <w:rPr>
          <w:b/>
          <w:szCs w:val="24"/>
        </w:rPr>
        <w:t xml:space="preserve">         </w:t>
      </w:r>
    </w:p>
    <w:p w14:paraId="192FAF35" w14:textId="0CE57936" w:rsidR="002F02D2" w:rsidRPr="00291F6B" w:rsidRDefault="00A63DB1" w:rsidP="00DF3680">
      <w:pPr>
        <w:jc w:val="both"/>
        <w:rPr>
          <w:b/>
          <w:lang w:val="hr-HR"/>
        </w:rPr>
      </w:pPr>
      <w:r w:rsidRPr="00291F6B">
        <w:rPr>
          <w:b/>
          <w:lang w:val="hr-HR"/>
        </w:rPr>
        <w:t>Obrazloženje:</w:t>
      </w:r>
      <w:r w:rsidR="00291F6B" w:rsidRPr="00291F6B">
        <w:rPr>
          <w:b/>
          <w:lang w:val="hr-HR"/>
        </w:rPr>
        <w:t xml:space="preserve"> </w:t>
      </w:r>
      <w:r w:rsidR="002F02D2" w:rsidRPr="00291F6B">
        <w:rPr>
          <w:color w:val="000000"/>
        </w:rPr>
        <w:t>Imajući u vidu da su kolegice Maida Dedić i Emina Šehović angažirane kao volonteri u</w:t>
      </w:r>
      <w:r w:rsidR="00291F6B" w:rsidRPr="00291F6B">
        <w:rPr>
          <w:color w:val="000000"/>
        </w:rPr>
        <w:t xml:space="preserve"> </w:t>
      </w:r>
      <w:r w:rsidR="002F02D2" w:rsidRPr="00291F6B">
        <w:rPr>
          <w:color w:val="000000"/>
        </w:rPr>
        <w:t xml:space="preserve">Odboru za osiguranje kvaliteta, a većina obaveza koja proizilazi iz navedenog angažmana odnosi se na pripremu dokumentacije za akreditaciju studijskih programa, ukazala se potreba za proširenjem tima za samoevaluaciju studijskih programa, imenovanog </w:t>
      </w:r>
      <w:r w:rsidR="002F02D2" w:rsidRPr="00291F6B">
        <w:rPr>
          <w:bCs/>
          <w:lang w:val="hr-HR"/>
        </w:rPr>
        <w:t>Odlukom o imenovanju Tima za samoevaluaciju studijskih programa na Univerzitetu u Sarajevu - Fakultetu političkih nauka broj: 02-1- 1650-1/21 od 07.12.2021. i  Odlukom o dopuni</w:t>
      </w:r>
      <w:r w:rsidR="002F02D2" w:rsidRPr="00291F6B">
        <w:t xml:space="preserve"> </w:t>
      </w:r>
      <w:r w:rsidR="002F02D2" w:rsidRPr="00291F6B">
        <w:rPr>
          <w:bCs/>
          <w:lang w:val="hr-HR"/>
        </w:rPr>
        <w:t>Odluke o imenovanju Tima za samoevaluaciju studijskih programa na Univerzitetu u Sarajevu - Fakultetu političkih nauka broj: 02-1- 1650-1/21 od 07.12.2021, broj 02-1-696-16/22 od 14.06.2022. godine</w:t>
      </w:r>
      <w:r w:rsidR="002F02D2" w:rsidRPr="00291F6B">
        <w:rPr>
          <w:color w:val="000000"/>
        </w:rPr>
        <w:t xml:space="preserve"> . </w:t>
      </w:r>
    </w:p>
    <w:p w14:paraId="24E47A1E" w14:textId="6C2DA989" w:rsidR="00DF3680" w:rsidRPr="00DF3680" w:rsidRDefault="002F02D2" w:rsidP="00DF3680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291F6B">
        <w:rPr>
          <w:lang w:val="hr-HR"/>
        </w:rPr>
        <w:t>Slijedom navedenog, Vijeće Univerziteta u Sarajevu-Fakulteta političkih nauka na</w:t>
      </w:r>
      <w:r w:rsidR="00A63DB1" w:rsidRPr="00291F6B">
        <w:rPr>
          <w:lang w:val="hr-HR"/>
        </w:rPr>
        <w:t xml:space="preserve"> </w:t>
      </w:r>
      <w:r w:rsidR="00C25470" w:rsidRPr="00291F6B">
        <w:rPr>
          <w:lang w:val="hr-HR"/>
        </w:rPr>
        <w:t xml:space="preserve">na sjednici održanoj </w:t>
      </w:r>
      <w:r w:rsidRPr="00291F6B">
        <w:rPr>
          <w:lang w:val="hr-HR"/>
        </w:rPr>
        <w:t>28</w:t>
      </w:r>
      <w:r w:rsidR="00C25470" w:rsidRPr="00291F6B">
        <w:rPr>
          <w:lang w:val="hr-HR"/>
        </w:rPr>
        <w:t>.0</w:t>
      </w:r>
      <w:r w:rsidRPr="00291F6B">
        <w:rPr>
          <w:lang w:val="hr-HR"/>
        </w:rPr>
        <w:t>3.</w:t>
      </w:r>
      <w:r w:rsidR="00C25470" w:rsidRPr="00291F6B">
        <w:rPr>
          <w:lang w:val="hr-HR"/>
        </w:rPr>
        <w:t>202</w:t>
      </w:r>
      <w:r w:rsidRPr="00291F6B">
        <w:rPr>
          <w:lang w:val="hr-HR"/>
        </w:rPr>
        <w:t>4</w:t>
      </w:r>
      <w:r w:rsidR="00C25470" w:rsidRPr="00291F6B">
        <w:rPr>
          <w:lang w:val="hr-HR"/>
        </w:rPr>
        <w:t>. godine</w:t>
      </w:r>
      <w:r w:rsidR="00A63DB1" w:rsidRPr="00291F6B">
        <w:rPr>
          <w:lang w:val="hr-HR"/>
        </w:rPr>
        <w:t xml:space="preserve"> </w:t>
      </w:r>
      <w:r w:rsidRPr="00291F6B">
        <w:rPr>
          <w:lang w:val="hr-HR"/>
        </w:rPr>
        <w:t>donijelo je Odluku kao u dispozitivu.</w:t>
      </w:r>
      <w:r w:rsidR="00A63DB1" w:rsidRPr="00291F6B">
        <w:rPr>
          <w:lang w:val="hr-HR"/>
        </w:rPr>
        <w:t xml:space="preserve"> </w:t>
      </w:r>
    </w:p>
    <w:p w14:paraId="68FDC542" w14:textId="017CF5CB" w:rsidR="00A63DB1" w:rsidRPr="00DF3680" w:rsidRDefault="00DF3680" w:rsidP="00DF3680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0"/>
          <w:szCs w:val="20"/>
        </w:rPr>
      </w:pPr>
      <w:r w:rsidRPr="00DF3680">
        <w:rPr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6A8573D4" w14:textId="724B4CDE" w:rsidR="00A63DB1" w:rsidRPr="00291F6B" w:rsidRDefault="00A63DB1" w:rsidP="00291F6B">
      <w:pPr>
        <w:jc w:val="both"/>
        <w:rPr>
          <w:lang w:val="hr-HR"/>
        </w:rPr>
      </w:pPr>
      <w:r w:rsidRPr="00291F6B">
        <w:rPr>
          <w:lang w:val="hr-HR"/>
        </w:rPr>
        <w:t xml:space="preserve">Akt obradila: </w:t>
      </w:r>
      <w:r w:rsidR="002F02D2" w:rsidRPr="00291F6B">
        <w:rPr>
          <w:lang w:val="hr-HR"/>
        </w:rPr>
        <w:t>Adila Odobašić Mujačić</w:t>
      </w:r>
      <w:r w:rsidRPr="00291F6B">
        <w:rPr>
          <w:lang w:val="hr-HR"/>
        </w:rPr>
        <w:tab/>
      </w:r>
      <w:r w:rsidRPr="00291F6B">
        <w:rPr>
          <w:lang w:val="hr-HR"/>
        </w:rPr>
        <w:tab/>
      </w:r>
      <w:r w:rsidRPr="00291F6B">
        <w:rPr>
          <w:lang w:val="hr-HR"/>
        </w:rPr>
        <w:tab/>
      </w:r>
      <w:r w:rsidRPr="00291F6B">
        <w:rPr>
          <w:lang w:val="hr-HR"/>
        </w:rPr>
        <w:tab/>
      </w:r>
      <w:r w:rsidRPr="00291F6B">
        <w:rPr>
          <w:lang w:val="hr-HR"/>
        </w:rPr>
        <w:tab/>
        <w:t xml:space="preserve">   </w:t>
      </w:r>
      <w:r w:rsidRPr="00291F6B">
        <w:rPr>
          <w:b/>
          <w:lang w:val="hr-HR"/>
        </w:rPr>
        <w:t xml:space="preserve"> D E K A N</w:t>
      </w:r>
    </w:p>
    <w:p w14:paraId="1CB979B7" w14:textId="77777777" w:rsidR="00A63DB1" w:rsidRPr="00291F6B" w:rsidRDefault="00A63DB1" w:rsidP="00291F6B">
      <w:pPr>
        <w:jc w:val="both"/>
        <w:rPr>
          <w:bCs/>
        </w:rPr>
      </w:pPr>
      <w:r w:rsidRPr="00291F6B">
        <w:rPr>
          <w:bCs/>
        </w:rPr>
        <w:t>Akt kontrolisao i odobrio: prof.dr. Elvis Fejzić</w:t>
      </w:r>
    </w:p>
    <w:p w14:paraId="127F11F6" w14:textId="77777777" w:rsidR="00A63DB1" w:rsidRPr="00291F6B" w:rsidRDefault="00A63DB1" w:rsidP="00291F6B">
      <w:pPr>
        <w:jc w:val="both"/>
        <w:rPr>
          <w:b/>
        </w:rPr>
      </w:pPr>
      <w:r w:rsidRPr="00291F6B">
        <w:rPr>
          <w:b/>
        </w:rPr>
        <w:tab/>
      </w:r>
      <w:r w:rsidRPr="00291F6B">
        <w:rPr>
          <w:b/>
        </w:rPr>
        <w:tab/>
      </w:r>
      <w:r w:rsidRPr="00291F6B">
        <w:rPr>
          <w:b/>
        </w:rPr>
        <w:tab/>
      </w:r>
      <w:r w:rsidRPr="00291F6B">
        <w:rPr>
          <w:b/>
        </w:rPr>
        <w:tab/>
      </w:r>
      <w:r w:rsidRPr="00291F6B">
        <w:rPr>
          <w:b/>
        </w:rPr>
        <w:tab/>
      </w:r>
      <w:r w:rsidRPr="00291F6B">
        <w:rPr>
          <w:b/>
        </w:rPr>
        <w:tab/>
      </w:r>
      <w:r w:rsidRPr="00291F6B">
        <w:rPr>
          <w:b/>
        </w:rPr>
        <w:tab/>
      </w:r>
      <w:r w:rsidRPr="00291F6B">
        <w:rPr>
          <w:b/>
        </w:rPr>
        <w:tab/>
        <w:t xml:space="preserve">           ___________________</w:t>
      </w:r>
    </w:p>
    <w:p w14:paraId="5EDF569C" w14:textId="2C59862B" w:rsidR="00A63DB1" w:rsidRPr="00DF3680" w:rsidRDefault="00A63DB1" w:rsidP="00DF3680">
      <w:pPr>
        <w:ind w:left="4956" w:firstLine="708"/>
        <w:jc w:val="both"/>
        <w:rPr>
          <w:b/>
        </w:rPr>
      </w:pPr>
      <w:r w:rsidRPr="00291F6B">
        <w:rPr>
          <w:b/>
        </w:rPr>
        <w:t xml:space="preserve">     </w:t>
      </w:r>
      <w:r w:rsidR="00291F6B" w:rsidRPr="00291F6B">
        <w:rPr>
          <w:b/>
        </w:rPr>
        <w:t xml:space="preserve">        </w:t>
      </w:r>
      <w:r w:rsidRPr="00291F6B">
        <w:rPr>
          <w:b/>
        </w:rPr>
        <w:t>Prof.dr. Sead Turčalo</w:t>
      </w:r>
    </w:p>
    <w:p w14:paraId="45EE9DF1" w14:textId="77777777" w:rsidR="00B722D5" w:rsidRPr="00DF3680" w:rsidRDefault="00A63DB1" w:rsidP="00291F6B">
      <w:pPr>
        <w:jc w:val="both"/>
        <w:rPr>
          <w:b/>
          <w:sz w:val="18"/>
          <w:szCs w:val="18"/>
        </w:rPr>
      </w:pPr>
      <w:r w:rsidRPr="00DF3680">
        <w:rPr>
          <w:b/>
          <w:sz w:val="18"/>
          <w:szCs w:val="18"/>
          <w:u w:val="single"/>
        </w:rPr>
        <w:t>Dostaviti:</w:t>
      </w:r>
      <w:r w:rsidRPr="00DF3680">
        <w:rPr>
          <w:b/>
          <w:sz w:val="18"/>
          <w:szCs w:val="18"/>
        </w:rPr>
        <w:t xml:space="preserve"> </w:t>
      </w:r>
    </w:p>
    <w:p w14:paraId="390A8446" w14:textId="7157874E" w:rsidR="00A63DB1" w:rsidRPr="00DF3680" w:rsidRDefault="00A63DB1" w:rsidP="00291F6B">
      <w:pPr>
        <w:jc w:val="both"/>
        <w:rPr>
          <w:b/>
          <w:sz w:val="18"/>
          <w:szCs w:val="18"/>
        </w:rPr>
      </w:pPr>
      <w:r w:rsidRPr="00DF3680">
        <w:rPr>
          <w:b/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  <w:t xml:space="preserve">                       </w:t>
      </w:r>
    </w:p>
    <w:p w14:paraId="638156F5" w14:textId="77777777" w:rsidR="00A63DB1" w:rsidRPr="00DF3680" w:rsidRDefault="00A63DB1" w:rsidP="00291F6B">
      <w:pPr>
        <w:jc w:val="both"/>
        <w:rPr>
          <w:sz w:val="18"/>
          <w:szCs w:val="18"/>
        </w:rPr>
      </w:pPr>
      <w:r w:rsidRPr="00DF3680">
        <w:rPr>
          <w:sz w:val="18"/>
          <w:szCs w:val="18"/>
        </w:rPr>
        <w:t>1. Imenovanima;</w:t>
      </w:r>
    </w:p>
    <w:p w14:paraId="73F1D390" w14:textId="77777777" w:rsidR="00A63DB1" w:rsidRPr="00DF3680" w:rsidRDefault="00A63DB1" w:rsidP="00291F6B">
      <w:pPr>
        <w:jc w:val="both"/>
        <w:rPr>
          <w:sz w:val="18"/>
          <w:szCs w:val="18"/>
        </w:rPr>
      </w:pPr>
      <w:r w:rsidRPr="00DF3680">
        <w:rPr>
          <w:sz w:val="18"/>
          <w:szCs w:val="18"/>
        </w:rPr>
        <w:t>2. Dosijei;</w:t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</w:r>
      <w:r w:rsidRPr="00DF3680">
        <w:rPr>
          <w:sz w:val="18"/>
          <w:szCs w:val="18"/>
        </w:rPr>
        <w:tab/>
        <w:t xml:space="preserve">              </w:t>
      </w:r>
    </w:p>
    <w:p w14:paraId="1F4E1DFF" w14:textId="77777777" w:rsidR="00A63DB1" w:rsidRPr="00DF3680" w:rsidRDefault="00A63DB1" w:rsidP="00291F6B">
      <w:pPr>
        <w:jc w:val="both"/>
        <w:rPr>
          <w:sz w:val="18"/>
          <w:szCs w:val="18"/>
        </w:rPr>
      </w:pPr>
      <w:r w:rsidRPr="00DF3680">
        <w:rPr>
          <w:sz w:val="18"/>
          <w:szCs w:val="18"/>
        </w:rPr>
        <w:t>3. Evidencija Vijeća Fakulteta;</w:t>
      </w:r>
    </w:p>
    <w:p w14:paraId="04F3ACB7" w14:textId="151049B7" w:rsidR="00DA4D71" w:rsidRPr="00DF3680" w:rsidRDefault="00A63DB1" w:rsidP="00291F6B">
      <w:pPr>
        <w:jc w:val="both"/>
        <w:rPr>
          <w:sz w:val="18"/>
          <w:szCs w:val="18"/>
        </w:rPr>
      </w:pPr>
      <w:r w:rsidRPr="00DF3680">
        <w:rPr>
          <w:sz w:val="18"/>
          <w:szCs w:val="18"/>
        </w:rPr>
        <w:t>4. a/a</w:t>
      </w:r>
    </w:p>
    <w:sectPr w:rsidR="00DA4D71" w:rsidRPr="00DF3680" w:rsidSect="00F97BBF">
      <w:headerReference w:type="default" r:id="rId7"/>
      <w:pgSz w:w="12240" w:h="15840"/>
      <w:pgMar w:top="1440" w:right="1467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0296" w14:textId="77777777" w:rsidR="00F97BBF" w:rsidRDefault="00F97BBF" w:rsidP="00487B2D">
      <w:r>
        <w:separator/>
      </w:r>
    </w:p>
  </w:endnote>
  <w:endnote w:type="continuationSeparator" w:id="0">
    <w:p w14:paraId="49AE50D2" w14:textId="77777777" w:rsidR="00F97BBF" w:rsidRDefault="00F97BBF" w:rsidP="004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70C" w14:textId="77777777" w:rsidR="00F97BBF" w:rsidRDefault="00F97BBF" w:rsidP="00487B2D">
      <w:r>
        <w:separator/>
      </w:r>
    </w:p>
  </w:footnote>
  <w:footnote w:type="continuationSeparator" w:id="0">
    <w:p w14:paraId="194424E6" w14:textId="77777777" w:rsidR="00F97BBF" w:rsidRDefault="00F97BBF" w:rsidP="0048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57D" w14:textId="2026C878" w:rsidR="00487B2D" w:rsidRDefault="002F02D2" w:rsidP="004178E1">
    <w:pPr>
      <w:pStyle w:val="Header"/>
      <w:tabs>
        <w:tab w:val="left" w:pos="764"/>
      </w:tabs>
    </w:pPr>
    <w:r w:rsidRPr="00F21311">
      <w:rPr>
        <w:i/>
        <w:iCs/>
        <w:noProof/>
      </w:rPr>
      <w:drawing>
        <wp:inline distT="0" distB="0" distL="0" distR="0" wp14:anchorId="0AE563BC" wp14:editId="20A7EA43">
          <wp:extent cx="4048125" cy="774494"/>
          <wp:effectExtent l="0" t="0" r="0" b="6985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760" cy="78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E61"/>
    <w:multiLevelType w:val="hybridMultilevel"/>
    <w:tmpl w:val="EBBE54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6F3"/>
    <w:multiLevelType w:val="hybridMultilevel"/>
    <w:tmpl w:val="EA22CE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454DA"/>
    <w:multiLevelType w:val="hybridMultilevel"/>
    <w:tmpl w:val="EC8E8D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E1F"/>
    <w:multiLevelType w:val="hybridMultilevel"/>
    <w:tmpl w:val="522277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7780"/>
    <w:multiLevelType w:val="hybridMultilevel"/>
    <w:tmpl w:val="9BEAD0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23793">
    <w:abstractNumId w:val="2"/>
  </w:num>
  <w:num w:numId="2" w16cid:durableId="1735158297">
    <w:abstractNumId w:val="1"/>
  </w:num>
  <w:num w:numId="3" w16cid:durableId="1232158984">
    <w:abstractNumId w:val="5"/>
  </w:num>
  <w:num w:numId="4" w16cid:durableId="1853646502">
    <w:abstractNumId w:val="0"/>
  </w:num>
  <w:num w:numId="5" w16cid:durableId="593829945">
    <w:abstractNumId w:val="4"/>
  </w:num>
  <w:num w:numId="6" w16cid:durableId="698042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2"/>
    <w:rsid w:val="00016DD9"/>
    <w:rsid w:val="000468AE"/>
    <w:rsid w:val="00084B10"/>
    <w:rsid w:val="0008586F"/>
    <w:rsid w:val="00100627"/>
    <w:rsid w:val="001278F1"/>
    <w:rsid w:val="001E42AB"/>
    <w:rsid w:val="00211699"/>
    <w:rsid w:val="002226F1"/>
    <w:rsid w:val="00224A47"/>
    <w:rsid w:val="00241243"/>
    <w:rsid w:val="002475B3"/>
    <w:rsid w:val="00261058"/>
    <w:rsid w:val="0027033F"/>
    <w:rsid w:val="00272A88"/>
    <w:rsid w:val="00291F6B"/>
    <w:rsid w:val="002B727C"/>
    <w:rsid w:val="002F02D2"/>
    <w:rsid w:val="00324960"/>
    <w:rsid w:val="0033666E"/>
    <w:rsid w:val="003A03C4"/>
    <w:rsid w:val="003B1C4E"/>
    <w:rsid w:val="003C7616"/>
    <w:rsid w:val="003E6DB5"/>
    <w:rsid w:val="004178E1"/>
    <w:rsid w:val="00487B2D"/>
    <w:rsid w:val="004A195C"/>
    <w:rsid w:val="004B716D"/>
    <w:rsid w:val="004C25BE"/>
    <w:rsid w:val="0050552C"/>
    <w:rsid w:val="00594BBD"/>
    <w:rsid w:val="00595D93"/>
    <w:rsid w:val="005C0B5D"/>
    <w:rsid w:val="005D211E"/>
    <w:rsid w:val="005F7BFF"/>
    <w:rsid w:val="006952F5"/>
    <w:rsid w:val="006A07E4"/>
    <w:rsid w:val="006B1487"/>
    <w:rsid w:val="006F3632"/>
    <w:rsid w:val="00754947"/>
    <w:rsid w:val="0077754A"/>
    <w:rsid w:val="007957A1"/>
    <w:rsid w:val="007E4543"/>
    <w:rsid w:val="00825CC7"/>
    <w:rsid w:val="00847D00"/>
    <w:rsid w:val="008513B6"/>
    <w:rsid w:val="0089018C"/>
    <w:rsid w:val="0089122B"/>
    <w:rsid w:val="008B5739"/>
    <w:rsid w:val="008C75A3"/>
    <w:rsid w:val="008D26B1"/>
    <w:rsid w:val="00904D36"/>
    <w:rsid w:val="009307AF"/>
    <w:rsid w:val="00971D27"/>
    <w:rsid w:val="00996D02"/>
    <w:rsid w:val="00A63DB1"/>
    <w:rsid w:val="00A73163"/>
    <w:rsid w:val="00A935F7"/>
    <w:rsid w:val="00AA27FD"/>
    <w:rsid w:val="00AD7B11"/>
    <w:rsid w:val="00B248B4"/>
    <w:rsid w:val="00B30A78"/>
    <w:rsid w:val="00B722D5"/>
    <w:rsid w:val="00B83CD2"/>
    <w:rsid w:val="00B9589C"/>
    <w:rsid w:val="00B95DB3"/>
    <w:rsid w:val="00BD19B4"/>
    <w:rsid w:val="00BF73E6"/>
    <w:rsid w:val="00C25470"/>
    <w:rsid w:val="00C70D4C"/>
    <w:rsid w:val="00CB1986"/>
    <w:rsid w:val="00CE23DD"/>
    <w:rsid w:val="00CE33E1"/>
    <w:rsid w:val="00D3585A"/>
    <w:rsid w:val="00D4189D"/>
    <w:rsid w:val="00D42E19"/>
    <w:rsid w:val="00D6670B"/>
    <w:rsid w:val="00D91E58"/>
    <w:rsid w:val="00DA4D71"/>
    <w:rsid w:val="00DE21C2"/>
    <w:rsid w:val="00DF3680"/>
    <w:rsid w:val="00DF5928"/>
    <w:rsid w:val="00E00579"/>
    <w:rsid w:val="00E41A8C"/>
    <w:rsid w:val="00E7254D"/>
    <w:rsid w:val="00E81C58"/>
    <w:rsid w:val="00EB19C3"/>
    <w:rsid w:val="00EB1FC9"/>
    <w:rsid w:val="00ED0F83"/>
    <w:rsid w:val="00F40B3E"/>
    <w:rsid w:val="00F43BA3"/>
    <w:rsid w:val="00F80A4F"/>
    <w:rsid w:val="00F97BBF"/>
    <w:rsid w:val="00FA0F50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D1E6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66</cp:revision>
  <cp:lastPrinted>2019-10-04T06:21:00Z</cp:lastPrinted>
  <dcterms:created xsi:type="dcterms:W3CDTF">2019-05-29T07:59:00Z</dcterms:created>
  <dcterms:modified xsi:type="dcterms:W3CDTF">2024-03-28T07:54:00Z</dcterms:modified>
</cp:coreProperties>
</file>