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4814" w14:textId="77777777" w:rsidR="00416D18" w:rsidRDefault="00416D18"/>
    <w:tbl>
      <w:tblPr>
        <w:tblW w:w="96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388"/>
        <w:gridCol w:w="213"/>
        <w:gridCol w:w="343"/>
        <w:gridCol w:w="917"/>
        <w:gridCol w:w="1725"/>
        <w:gridCol w:w="142"/>
        <w:gridCol w:w="1967"/>
        <w:gridCol w:w="1783"/>
      </w:tblGrid>
      <w:tr w:rsidR="00D850C2" w:rsidRPr="00342B76" w14:paraId="4D68ACD7" w14:textId="77777777" w:rsidTr="00EA6FF4">
        <w:trPr>
          <w:trHeight w:val="104"/>
        </w:trPr>
        <w:tc>
          <w:tcPr>
            <w:tcW w:w="2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382EAB3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B54AD8"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="00B54AD8" w:rsidRPr="00342B76">
              <w:rPr>
                <w:rFonts w:eastAsia="Times New Roman" w:cs="Arial"/>
                <w:lang w:eastAsia="hr-BA"/>
              </w:rPr>
            </w:r>
            <w:r w:rsidR="00B54AD8" w:rsidRPr="00342B76">
              <w:rPr>
                <w:rFonts w:eastAsia="Times New Roman" w:cs="Arial"/>
                <w:lang w:eastAsia="hr-BA"/>
              </w:rPr>
              <w:fldChar w:fldCharType="separate"/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B54AD8" w:rsidRPr="00342B76">
              <w:rPr>
                <w:rFonts w:eastAsia="Times New Roman" w:cs="Arial"/>
                <w:lang w:eastAsia="hr-BA"/>
              </w:rPr>
              <w:fldChar w:fldCharType="end"/>
            </w:r>
          </w:p>
        </w:tc>
        <w:tc>
          <w:tcPr>
            <w:tcW w:w="7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072C127" w14:textId="77777777" w:rsidR="00D850C2" w:rsidRPr="00342B76" w:rsidRDefault="00D850C2" w:rsidP="002228E9">
            <w:pPr>
              <w:ind w:left="1627" w:hanging="1627"/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="002228E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HISTORIJA KOMUNICIRANJA</w:t>
            </w:r>
          </w:p>
        </w:tc>
      </w:tr>
      <w:tr w:rsidR="00EA6FF4" w:rsidRPr="00342B76" w14:paraId="3739D38B" w14:textId="77777777" w:rsidTr="00EA6FF4">
        <w:trPr>
          <w:trHeight w:val="104"/>
        </w:trPr>
        <w:tc>
          <w:tcPr>
            <w:tcW w:w="2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3BB8C5F" w14:textId="77777777"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2228E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 CIKLUS</w:t>
            </w:r>
          </w:p>
        </w:tc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04FCC5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2228E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61C665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2228E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II</w:t>
            </w: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904C657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="00F82BFC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  <w:r w:rsidR="002228E9" w:rsidRPr="002228E9">
              <w:rPr>
                <w:rFonts w:eastAsia="Calibri"/>
                <w:b/>
                <w:color w:val="000000"/>
                <w:kern w:val="24"/>
                <w:lang w:eastAsia="hr-BA"/>
              </w:rPr>
              <w:t>6</w:t>
            </w:r>
          </w:p>
        </w:tc>
      </w:tr>
      <w:tr w:rsidR="00D850C2" w:rsidRPr="00342B76" w14:paraId="7598DF93" w14:textId="77777777" w:rsidTr="00EA6FF4">
        <w:trPr>
          <w:trHeight w:val="479"/>
        </w:trPr>
        <w:tc>
          <w:tcPr>
            <w:tcW w:w="3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0755077" w14:textId="77777777" w:rsidR="00D850C2" w:rsidRPr="00342B76" w:rsidRDefault="00664DE5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58240" behindDoc="1" locked="0" layoutInCell="1" allowOverlap="1" wp14:anchorId="5FB43C8C" wp14:editId="20839FF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2228E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Obavezan</w:t>
            </w:r>
          </w:p>
        </w:tc>
        <w:tc>
          <w:tcPr>
            <w:tcW w:w="5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F9CBE51" w14:textId="77777777" w:rsidR="00D850C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2228E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150</w:t>
            </w:r>
          </w:p>
          <w:p w14:paraId="6B3E2880" w14:textId="77777777" w:rsidR="006C02D8" w:rsidRDefault="006C02D8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</w:p>
          <w:p w14:paraId="4AA4B91A" w14:textId="77777777" w:rsidR="006C02D8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</w:t>
            </w:r>
            <w:r w:rsidR="002228E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 45</w:t>
            </w:r>
          </w:p>
          <w:p w14:paraId="2C5DE500" w14:textId="77777777" w:rsidR="00793F08" w:rsidRPr="00E22606" w:rsidRDefault="00793F0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Gostujuća predavanja: 5</w:t>
            </w:r>
          </w:p>
          <w:p w14:paraId="29270093" w14:textId="77777777"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</w:t>
            </w:r>
            <w:r w:rsidR="002228E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 30</w:t>
            </w:r>
          </w:p>
          <w:p w14:paraId="584DDD7E" w14:textId="77777777" w:rsidR="006C02D8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</w:t>
            </w:r>
            <w:r w:rsidR="006C02D8"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eminar</w:t>
            </w:r>
            <w:r w:rsidR="002228E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</w:t>
            </w:r>
            <w:r w:rsidR="004D4C8B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</w:t>
            </w:r>
            <w:r w:rsidR="00913A1F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2</w:t>
            </w:r>
            <w:r w:rsidR="00793F08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0</w:t>
            </w:r>
          </w:p>
          <w:p w14:paraId="3E371FA9" w14:textId="77777777" w:rsidR="00913A1F" w:rsidRDefault="00913A1F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Samostalni rad studenta: 20</w:t>
            </w:r>
          </w:p>
          <w:p w14:paraId="63C67E05" w14:textId="77777777" w:rsidR="00793F08" w:rsidRDefault="00793F0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Grupni rad, prezentacije i diskusije: 20</w:t>
            </w:r>
          </w:p>
          <w:p w14:paraId="50DD67AC" w14:textId="77777777" w:rsidR="00793F08" w:rsidRDefault="00793F0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Konsultacije: </w:t>
            </w:r>
            <w:r w:rsidR="00913A1F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10</w:t>
            </w:r>
          </w:p>
          <w:p w14:paraId="58DF13DD" w14:textId="77777777" w:rsidR="00793F08" w:rsidRPr="00E22606" w:rsidRDefault="00793F0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</w:p>
          <w:p w14:paraId="0109F216" w14:textId="77777777" w:rsidR="00E22606" w:rsidRPr="00342B76" w:rsidRDefault="00E22606" w:rsidP="002228E9">
            <w:pPr>
              <w:rPr>
                <w:rFonts w:eastAsia="Times New Roman" w:cs="Arial"/>
                <w:lang w:eastAsia="hr-BA"/>
              </w:rPr>
            </w:pPr>
          </w:p>
        </w:tc>
      </w:tr>
      <w:tr w:rsidR="006C02D8" w:rsidRPr="002404E6" w14:paraId="6F490331" w14:textId="77777777" w:rsidTr="00EA6FF4">
        <w:trPr>
          <w:trHeight w:val="323"/>
        </w:trPr>
        <w:tc>
          <w:tcPr>
            <w:tcW w:w="2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4C60357" w14:textId="77777777" w:rsidR="006C02D8" w:rsidRDefault="006C02D8" w:rsidP="00D850C2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Odgovorni</w:t>
            </w:r>
            <w:proofErr w:type="spellEnd"/>
            <w:r w:rsidR="004D4C8B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nastavnik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>/ci</w:t>
            </w:r>
          </w:p>
        </w:tc>
        <w:tc>
          <w:tcPr>
            <w:tcW w:w="6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B7AE611" w14:textId="18E3E3D0" w:rsidR="006C02D8" w:rsidRPr="00865B0A" w:rsidRDefault="002404E6" w:rsidP="00D850C2">
            <w:pPr>
              <w:rPr>
                <w:rFonts w:eastAsia="Times New Roman" w:cs="Arial"/>
                <w:b/>
                <w:lang w:val="it-IT" w:eastAsia="hr-BA"/>
              </w:rPr>
            </w:pPr>
            <w:r>
              <w:rPr>
                <w:rFonts w:eastAsia="Times New Roman" w:cs="Arial"/>
                <w:b/>
                <w:lang w:val="it-IT" w:eastAsia="hr-BA"/>
              </w:rPr>
              <w:t>prof. dr.</w:t>
            </w:r>
            <w:r w:rsidR="002228E9" w:rsidRPr="00865B0A">
              <w:rPr>
                <w:rFonts w:eastAsia="Times New Roman" w:cs="Arial"/>
                <w:b/>
                <w:lang w:val="it-IT" w:eastAsia="hr-BA"/>
              </w:rPr>
              <w:t xml:space="preserve"> Irena Praskač </w:t>
            </w:r>
            <w:r w:rsidR="004D4C8B" w:rsidRPr="00865B0A">
              <w:rPr>
                <w:rFonts w:eastAsia="Times New Roman" w:cs="Arial"/>
                <w:b/>
                <w:lang w:val="it-IT" w:eastAsia="hr-BA"/>
              </w:rPr>
              <w:t>–</w:t>
            </w:r>
            <w:r w:rsidR="002228E9"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="002228E9" w:rsidRPr="00865B0A">
              <w:rPr>
                <w:rFonts w:eastAsia="Times New Roman" w:cs="Arial"/>
                <w:b/>
                <w:lang w:val="it-IT" w:eastAsia="hr-BA"/>
              </w:rPr>
              <w:t>Salčin</w:t>
            </w:r>
            <w:proofErr w:type="spellEnd"/>
          </w:p>
          <w:p w14:paraId="74D8DC42" w14:textId="77777777" w:rsidR="004D4C8B" w:rsidRPr="00865B0A" w:rsidRDefault="00C460CE" w:rsidP="00D850C2">
            <w:pPr>
              <w:rPr>
                <w:rFonts w:eastAsia="Times New Roman" w:cs="Arial"/>
                <w:b/>
                <w:lang w:val="it-IT" w:eastAsia="hr-BA"/>
              </w:rPr>
            </w:pPr>
            <w:r w:rsidRPr="00865B0A">
              <w:rPr>
                <w:lang w:val="it-IT"/>
              </w:rPr>
              <w:t xml:space="preserve">e – mail: </w:t>
            </w:r>
            <w:hyperlink r:id="rId9" w:history="1">
              <w:r w:rsidR="004D4C8B" w:rsidRPr="00865B0A">
                <w:rPr>
                  <w:rStyle w:val="Hyperlink"/>
                  <w:rFonts w:eastAsia="Times New Roman" w:cs="Arial"/>
                  <w:b/>
                  <w:lang w:val="it-IT" w:eastAsia="hr-BA"/>
                </w:rPr>
                <w:t>irena.praskac@fpn.unsa.ba</w:t>
              </w:r>
            </w:hyperlink>
          </w:p>
          <w:p w14:paraId="3E86D81F" w14:textId="30F714C8" w:rsidR="009013B4" w:rsidRPr="00865B0A" w:rsidRDefault="004D4C8B" w:rsidP="00D850C2">
            <w:pPr>
              <w:rPr>
                <w:rFonts w:eastAsia="Times New Roman" w:cs="Arial"/>
                <w:b/>
                <w:lang w:val="it-IT" w:eastAsia="hr-BA"/>
              </w:rPr>
            </w:pPr>
            <w:r w:rsidRPr="00865B0A">
              <w:rPr>
                <w:rFonts w:eastAsia="Times New Roman" w:cs="Arial"/>
                <w:b/>
                <w:lang w:val="it-IT" w:eastAsia="hr-BA"/>
              </w:rPr>
              <w:t xml:space="preserve">Termini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konsultacija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>:</w:t>
            </w:r>
            <w:r w:rsidR="00810F64"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="00810F64" w:rsidRPr="00865B0A">
              <w:rPr>
                <w:rFonts w:eastAsia="Times New Roman" w:cs="Arial"/>
                <w:b/>
                <w:lang w:val="it-IT" w:eastAsia="hr-BA"/>
              </w:rPr>
              <w:t>ponedjeljak</w:t>
            </w:r>
            <w:proofErr w:type="spellEnd"/>
            <w:r w:rsidR="00810F64"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r w:rsidR="00865B0A">
              <w:rPr>
                <w:rFonts w:eastAsia="Times New Roman" w:cs="Arial"/>
                <w:b/>
                <w:lang w:val="it-IT" w:eastAsia="hr-BA"/>
              </w:rPr>
              <w:t>09:</w:t>
            </w:r>
            <w:r w:rsidR="00810F64" w:rsidRPr="00865B0A">
              <w:rPr>
                <w:rFonts w:eastAsia="Times New Roman" w:cs="Arial"/>
                <w:b/>
                <w:lang w:val="it-IT" w:eastAsia="hr-BA"/>
              </w:rPr>
              <w:t>00 – 1</w:t>
            </w:r>
            <w:r w:rsidR="00865B0A">
              <w:rPr>
                <w:rFonts w:eastAsia="Times New Roman" w:cs="Arial"/>
                <w:b/>
                <w:lang w:val="it-IT" w:eastAsia="hr-BA"/>
              </w:rPr>
              <w:t>2:</w:t>
            </w:r>
            <w:r w:rsidR="009013B4" w:rsidRPr="00865B0A">
              <w:rPr>
                <w:rFonts w:eastAsia="Times New Roman" w:cs="Arial"/>
                <w:b/>
                <w:lang w:val="it-IT" w:eastAsia="hr-BA"/>
              </w:rPr>
              <w:t>00</w:t>
            </w:r>
          </w:p>
          <w:p w14:paraId="56DCAF45" w14:textId="79A77308" w:rsidR="009013B4" w:rsidRPr="00865B0A" w:rsidRDefault="009013B4" w:rsidP="00D850C2">
            <w:pPr>
              <w:rPr>
                <w:rFonts w:eastAsia="Times New Roman" w:cs="Arial"/>
                <w:b/>
                <w:lang w:val="it-IT" w:eastAsia="hr-BA"/>
              </w:rPr>
            </w:pPr>
            <w:r w:rsidRPr="00865B0A">
              <w:rPr>
                <w:rFonts w:eastAsia="Times New Roman" w:cs="Arial"/>
                <w:b/>
                <w:lang w:val="it-IT" w:eastAsia="hr-BA"/>
              </w:rPr>
              <w:t xml:space="preserve">                                              </w:t>
            </w:r>
            <w:proofErr w:type="spellStart"/>
            <w:r w:rsidR="007D2FAA">
              <w:rPr>
                <w:rFonts w:eastAsia="Times New Roman" w:cs="Arial"/>
                <w:b/>
                <w:lang w:val="it-IT" w:eastAsia="hr-BA"/>
              </w:rPr>
              <w:t>utorak</w:t>
            </w:r>
            <w:proofErr w:type="spellEnd"/>
            <w:r w:rsidR="00EC67F9" w:rsidRPr="00865B0A">
              <w:rPr>
                <w:rFonts w:eastAsia="Times New Roman" w:cs="Arial"/>
                <w:b/>
                <w:lang w:val="it-IT" w:eastAsia="hr-BA"/>
              </w:rPr>
              <w:t xml:space="preserve">      </w:t>
            </w:r>
            <w:r w:rsid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r w:rsidR="00A227A5">
              <w:rPr>
                <w:rFonts w:eastAsia="Times New Roman" w:cs="Arial"/>
                <w:b/>
                <w:lang w:val="it-IT" w:eastAsia="hr-BA"/>
              </w:rPr>
              <w:t xml:space="preserve">    </w:t>
            </w:r>
            <w:r w:rsidR="002404E6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r w:rsidR="00865B0A">
              <w:rPr>
                <w:rFonts w:eastAsia="Times New Roman" w:cs="Arial"/>
                <w:b/>
                <w:lang w:val="it-IT" w:eastAsia="hr-BA"/>
              </w:rPr>
              <w:t>09:</w:t>
            </w:r>
            <w:r w:rsidR="00810F64" w:rsidRPr="00865B0A">
              <w:rPr>
                <w:rFonts w:eastAsia="Times New Roman" w:cs="Arial"/>
                <w:b/>
                <w:lang w:val="it-IT" w:eastAsia="hr-BA"/>
              </w:rPr>
              <w:t>00 – 1</w:t>
            </w:r>
            <w:r w:rsidR="00865B0A">
              <w:rPr>
                <w:rFonts w:eastAsia="Times New Roman" w:cs="Arial"/>
                <w:b/>
                <w:lang w:val="it-IT" w:eastAsia="hr-BA"/>
              </w:rPr>
              <w:t>1:</w:t>
            </w:r>
            <w:r w:rsidRPr="00865B0A">
              <w:rPr>
                <w:rFonts w:eastAsia="Times New Roman" w:cs="Arial"/>
                <w:b/>
                <w:lang w:val="it-IT" w:eastAsia="hr-BA"/>
              </w:rPr>
              <w:t>00</w:t>
            </w:r>
          </w:p>
          <w:p w14:paraId="6B3CDBE1" w14:textId="5AF2836D" w:rsidR="00810F64" w:rsidRPr="00865B0A" w:rsidRDefault="00810F64" w:rsidP="00D850C2">
            <w:pPr>
              <w:rPr>
                <w:rFonts w:eastAsia="Times New Roman" w:cs="Arial"/>
                <w:b/>
                <w:lang w:val="it-IT" w:eastAsia="hr-BA"/>
              </w:rPr>
            </w:pP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Uz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mogućnost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dogovora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za termine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koji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nisu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navedeni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>.</w:t>
            </w:r>
          </w:p>
          <w:p w14:paraId="18CC4392" w14:textId="77777777" w:rsidR="004D4C8B" w:rsidRPr="00865B0A" w:rsidRDefault="004D4C8B" w:rsidP="00D850C2">
            <w:pPr>
              <w:rPr>
                <w:rFonts w:eastAsia="Times New Roman" w:cs="Arial"/>
                <w:b/>
                <w:lang w:val="it-IT" w:eastAsia="hr-BA"/>
              </w:rPr>
            </w:pPr>
            <w:r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</w:p>
        </w:tc>
      </w:tr>
      <w:tr w:rsidR="00D850C2" w:rsidRPr="00342B76" w14:paraId="5A9DB4FE" w14:textId="77777777" w:rsidTr="00EA6FF4">
        <w:trPr>
          <w:trHeight w:val="323"/>
        </w:trPr>
        <w:tc>
          <w:tcPr>
            <w:tcW w:w="2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F0C4FC2" w14:textId="77777777"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Preduslov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upis</w:t>
            </w:r>
            <w:proofErr w:type="spellEnd"/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65CA11C" w14:textId="77777777" w:rsidR="00D850C2" w:rsidRPr="002228E9" w:rsidRDefault="00AD2985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-</w:t>
            </w:r>
          </w:p>
        </w:tc>
      </w:tr>
      <w:tr w:rsidR="00D850C2" w:rsidRPr="002404E6" w14:paraId="4128CD41" w14:textId="77777777" w:rsidTr="00EA6FF4">
        <w:trPr>
          <w:trHeight w:val="323"/>
        </w:trPr>
        <w:tc>
          <w:tcPr>
            <w:tcW w:w="2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F355DFF" w14:textId="77777777"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D63E4CA" w14:textId="77777777" w:rsidR="002228E9" w:rsidRDefault="002228E9" w:rsidP="002228E9">
            <w:pPr>
              <w:jc w:val="both"/>
              <w:rPr>
                <w:rFonts w:cs="Calibri"/>
                <w:b/>
                <w:bCs/>
                <w:lang w:val="hr-HR"/>
              </w:rPr>
            </w:pPr>
          </w:p>
          <w:p w14:paraId="2C4CFB9E" w14:textId="77777777" w:rsidR="002228E9" w:rsidRPr="00865B0A" w:rsidRDefault="002228E9" w:rsidP="002228E9">
            <w:pPr>
              <w:jc w:val="both"/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Cilj predmeta je upoznati studente sa tokovima komuniciranja u prošlosti  i njihovom uticaju na društvene odnose, kao i sa</w:t>
            </w:r>
            <w:r w:rsidR="009013B4">
              <w:rPr>
                <w:rFonts w:cs="Calibri"/>
                <w:b/>
                <w:bCs/>
                <w:lang w:val="hr-HR"/>
              </w:rPr>
              <w:t xml:space="preserve"> </w:t>
            </w:r>
            <w:r w:rsidRPr="0011231B">
              <w:rPr>
                <w:rFonts w:cs="Calibri"/>
                <w:b/>
                <w:bCs/>
                <w:lang w:val="hr-HR"/>
              </w:rPr>
              <w:t>poviješću teorije i prakse komuniciranja. U nastavnom procesu biće obrađeni komunikacijski tokovi u pojedinim historijskim epohama, izumi u domenu medijske tehnologije (štampa, radio, televizija, internet). Posebno će biti riječi o historiji komuniciranja na području Bosne i Hercegovine.</w:t>
            </w:r>
          </w:p>
          <w:p w14:paraId="205D94F9" w14:textId="77777777" w:rsidR="00D850C2" w:rsidRPr="00865B0A" w:rsidRDefault="00D850C2" w:rsidP="00D850C2">
            <w:pPr>
              <w:rPr>
                <w:rFonts w:eastAsia="Times New Roman" w:cs="Arial"/>
                <w:lang w:val="hr-HR" w:eastAsia="hr-BA"/>
              </w:rPr>
            </w:pPr>
          </w:p>
        </w:tc>
      </w:tr>
      <w:tr w:rsidR="00D850C2" w:rsidRPr="002404E6" w14:paraId="33271994" w14:textId="77777777" w:rsidTr="00EA6FF4">
        <w:trPr>
          <w:trHeight w:val="323"/>
        </w:trPr>
        <w:tc>
          <w:tcPr>
            <w:tcW w:w="2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5570450" w14:textId="77777777" w:rsidR="00E2260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Tematske</w:t>
            </w:r>
            <w:proofErr w:type="spellEnd"/>
            <w:r w:rsidR="009013B4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="00E2260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064D58C4" w14:textId="77777777" w:rsidR="00D850C2" w:rsidRPr="00E22606" w:rsidRDefault="00D850C2" w:rsidP="00D850C2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</w:p>
        </w:tc>
        <w:tc>
          <w:tcPr>
            <w:tcW w:w="6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05319AA" w14:textId="77777777" w:rsidR="00BA28D0" w:rsidRDefault="00BA28D0" w:rsidP="002228E9">
            <w:pPr>
              <w:rPr>
                <w:rFonts w:cs="Calibri"/>
                <w:b/>
                <w:bCs/>
                <w:lang w:val="hr-HR"/>
              </w:rPr>
            </w:pPr>
          </w:p>
          <w:p w14:paraId="6F0C6D04" w14:textId="77777777" w:rsidR="00BA28D0" w:rsidRPr="0011231B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Materijalističko i teološko poimanje komuniciranja</w:t>
            </w:r>
          </w:p>
          <w:p w14:paraId="4ABF1FA0" w14:textId="77777777" w:rsidR="002228E9" w:rsidRPr="0011231B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Komuniciranje u antičkoj epohi</w:t>
            </w:r>
          </w:p>
          <w:p w14:paraId="212D09A1" w14:textId="77777777" w:rsidR="002228E9" w:rsidRPr="0011231B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Postanak i razvoj pisane komunikacije</w:t>
            </w:r>
          </w:p>
          <w:p w14:paraId="57D72A6C" w14:textId="77777777" w:rsidR="002228E9" w:rsidRPr="0011231B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Nastanak i razvoj prvih mas - medija</w:t>
            </w:r>
          </w:p>
          <w:p w14:paraId="74834F44" w14:textId="77777777" w:rsidR="002228E9" w:rsidRPr="0011231B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Izum papira i štamparije</w:t>
            </w:r>
          </w:p>
          <w:p w14:paraId="6C84E254" w14:textId="77777777" w:rsidR="002228E9" w:rsidRPr="0011231B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Povijesni razvoj elektronskih medija</w:t>
            </w:r>
          </w:p>
          <w:p w14:paraId="40EBAFD2" w14:textId="77777777" w:rsidR="002228E9" w:rsidRPr="0011231B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Rađanje novinarske profesije</w:t>
            </w:r>
          </w:p>
          <w:p w14:paraId="2CC4D625" w14:textId="77777777" w:rsidR="002228E9" w:rsidRPr="0011231B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Medijsko pretvaranje svijeta u “globalno selo”</w:t>
            </w:r>
          </w:p>
          <w:p w14:paraId="16580E87" w14:textId="77777777" w:rsidR="002228E9" w:rsidRPr="0011231B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Mediji-društvo-vlast u povijesnom kontekstu</w:t>
            </w:r>
          </w:p>
          <w:p w14:paraId="4B3216A7" w14:textId="77777777" w:rsidR="002228E9" w:rsidRPr="0011231B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Cenzura i sloboda informisanja u prošlosti</w:t>
            </w:r>
          </w:p>
          <w:p w14:paraId="5B9BD4B1" w14:textId="77777777" w:rsidR="002228E9" w:rsidRPr="0011231B" w:rsidRDefault="002228E9" w:rsidP="002228E9">
            <w:pPr>
              <w:snapToGrid w:val="0"/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- Komunikacijski tokovi u srednjovjekovnoj Bosni</w:t>
            </w:r>
          </w:p>
          <w:p w14:paraId="043B63D8" w14:textId="77777777" w:rsidR="00D850C2" w:rsidRDefault="002228E9" w:rsidP="002228E9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lastRenderedPageBreak/>
              <w:t>- Razvoj savremenih medija u BiH</w:t>
            </w:r>
          </w:p>
          <w:p w14:paraId="75720B44" w14:textId="77777777" w:rsidR="00BA28D0" w:rsidRPr="00865B0A" w:rsidRDefault="00BA28D0" w:rsidP="002228E9">
            <w:pPr>
              <w:rPr>
                <w:rFonts w:eastAsia="Times New Roman" w:cs="Arial"/>
                <w:lang w:val="hr-HR" w:eastAsia="hr-BA"/>
              </w:rPr>
            </w:pPr>
          </w:p>
        </w:tc>
      </w:tr>
      <w:tr w:rsidR="00D850C2" w:rsidRPr="00342B76" w14:paraId="560559A3" w14:textId="77777777" w:rsidTr="00EA6FF4">
        <w:trPr>
          <w:trHeight w:val="323"/>
        </w:trPr>
        <w:tc>
          <w:tcPr>
            <w:tcW w:w="2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E0D0F90" w14:textId="77777777" w:rsidR="00D850C2" w:rsidRPr="00342B76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lastRenderedPageBreak/>
              <w:t>Ishodi</w:t>
            </w:r>
            <w:proofErr w:type="spellEnd"/>
            <w:r w:rsidR="009013B4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6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1B0E7B" w14:textId="77777777" w:rsidR="00664DE5" w:rsidRPr="003143D2" w:rsidRDefault="00664DE5" w:rsidP="00D850C2">
            <w:pPr>
              <w:rPr>
                <w:rFonts w:cs="Calibri"/>
                <w:b/>
                <w:bCs/>
                <w:lang w:val="hr-HR"/>
              </w:rPr>
            </w:pPr>
          </w:p>
          <w:p w14:paraId="67077898" w14:textId="77777777" w:rsidR="00664DE5" w:rsidRPr="0011231B" w:rsidRDefault="00D850C2" w:rsidP="003143D2">
            <w:pPr>
              <w:jc w:val="both"/>
              <w:rPr>
                <w:rFonts w:cs="Calibri"/>
                <w:b/>
                <w:bCs/>
                <w:lang w:val="hr-HR"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Znanje</w:t>
            </w:r>
            <w:proofErr w:type="spellEnd"/>
            <w:r w:rsidRPr="00342B76">
              <w:rPr>
                <w:rFonts w:eastAsia="Times New Roman" w:cs="Arial"/>
                <w:lang w:eastAsia="hr-BA"/>
              </w:rPr>
              <w:t>:</w:t>
            </w:r>
            <w:r w:rsidR="009013B4">
              <w:rPr>
                <w:rFonts w:eastAsia="Times New Roman" w:cs="Arial"/>
                <w:lang w:eastAsia="hr-BA"/>
              </w:rPr>
              <w:t xml:space="preserve"> </w:t>
            </w:r>
            <w:r w:rsidR="00664DE5" w:rsidRPr="0011231B">
              <w:rPr>
                <w:rFonts w:cs="Calibri"/>
                <w:b/>
                <w:bCs/>
                <w:lang w:val="hr-HR"/>
              </w:rPr>
              <w:t>Studenti će upoznati tokove masovnog komuniciranja u prošlosti te historiju teorije i prakse komuniciranja</w:t>
            </w:r>
            <w:r w:rsidR="003143D2">
              <w:rPr>
                <w:rFonts w:cs="Calibri"/>
                <w:b/>
                <w:bCs/>
                <w:lang w:val="hr-HR"/>
              </w:rPr>
              <w:t xml:space="preserve"> kao i </w:t>
            </w:r>
            <w:r w:rsidR="003143D2" w:rsidRPr="0011231B">
              <w:rPr>
                <w:rFonts w:cs="Calibri"/>
                <w:b/>
                <w:bCs/>
                <w:lang w:val="hr-HR"/>
              </w:rPr>
              <w:t>historiju komuniciranja na području BiH;</w:t>
            </w:r>
          </w:p>
          <w:p w14:paraId="24AA5F59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</w:p>
          <w:p w14:paraId="3718A409" w14:textId="77777777" w:rsidR="00D850C2" w:rsidRPr="00342B76" w:rsidRDefault="00D850C2" w:rsidP="00F15576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Vještine</w:t>
            </w:r>
            <w:proofErr w:type="spellEnd"/>
            <w:r w:rsidR="009013B4">
              <w:rPr>
                <w:rFonts w:eastAsia="Times New Roman" w:cs="Arial"/>
                <w:lang w:eastAsia="hr-BA"/>
              </w:rPr>
              <w:t xml:space="preserve">: </w:t>
            </w:r>
            <w:proofErr w:type="spellStart"/>
            <w:r w:rsidR="001A1731" w:rsidRPr="001A1731">
              <w:rPr>
                <w:rFonts w:asciiTheme="majorHAnsi" w:eastAsia="Times New Roman" w:hAnsiTheme="majorHAnsi" w:cs="Arial"/>
                <w:b/>
                <w:lang w:eastAsia="hr-BA"/>
              </w:rPr>
              <w:t>Mogućnost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1A1731" w:rsidRPr="001A1731">
              <w:rPr>
                <w:rFonts w:asciiTheme="majorHAnsi" w:eastAsia="Times New Roman" w:hAnsiTheme="majorHAnsi" w:cs="Arial"/>
                <w:b/>
                <w:lang w:eastAsia="hr-BA"/>
              </w:rPr>
              <w:t>p</w:t>
            </w:r>
            <w:r w:rsidR="003143D2" w:rsidRPr="001A1731">
              <w:rPr>
                <w:rFonts w:asciiTheme="majorHAnsi" w:eastAsia="Times New Roman" w:hAnsiTheme="majorHAnsi" w:cs="Arial"/>
                <w:b/>
                <w:lang w:eastAsia="hr-BA"/>
              </w:rPr>
              <w:t>repozna</w:t>
            </w:r>
            <w:r w:rsidR="001A1731" w:rsidRPr="001A1731">
              <w:rPr>
                <w:rFonts w:asciiTheme="majorHAnsi" w:eastAsia="Times New Roman" w:hAnsiTheme="majorHAnsi" w:cs="Arial"/>
                <w:b/>
                <w:lang w:eastAsia="hr-BA"/>
              </w:rPr>
              <w:t>vanja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1A1731" w:rsidRPr="001A1731">
              <w:rPr>
                <w:rFonts w:asciiTheme="majorHAnsi" w:eastAsia="Times New Roman" w:hAnsiTheme="majorHAnsi" w:cs="Arial"/>
                <w:b/>
                <w:lang w:eastAsia="hr-BA"/>
              </w:rPr>
              <w:t>kontinuiranih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3143D2" w:rsidRPr="001A1731">
              <w:rPr>
                <w:rFonts w:asciiTheme="majorHAnsi" w:eastAsia="Times New Roman" w:hAnsiTheme="majorHAnsi" w:cs="Arial"/>
                <w:b/>
                <w:lang w:eastAsia="hr-BA"/>
              </w:rPr>
              <w:t>promjen</w:t>
            </w:r>
            <w:r w:rsidR="001A1731" w:rsidRPr="001A1731">
              <w:rPr>
                <w:rFonts w:asciiTheme="majorHAnsi" w:eastAsia="Times New Roman" w:hAnsiTheme="majorHAnsi" w:cs="Arial"/>
                <w:b/>
                <w:lang w:eastAsia="hr-BA"/>
              </w:rPr>
              <w:t>a</w:t>
            </w:r>
            <w:proofErr w:type="spellEnd"/>
            <w:r w:rsidR="003143D2" w:rsidRPr="001A1731">
              <w:rPr>
                <w:rFonts w:asciiTheme="majorHAnsi" w:eastAsia="Times New Roman" w:hAnsiTheme="majorHAnsi" w:cs="Arial"/>
                <w:b/>
                <w:lang w:eastAsia="hr-BA"/>
              </w:rPr>
              <w:t xml:space="preserve"> u </w:t>
            </w:r>
            <w:proofErr w:type="spellStart"/>
            <w:r w:rsidR="003143D2" w:rsidRPr="001A1731">
              <w:rPr>
                <w:rFonts w:asciiTheme="majorHAnsi" w:eastAsia="Times New Roman" w:hAnsiTheme="majorHAnsi" w:cs="Arial"/>
                <w:b/>
                <w:lang w:eastAsia="hr-BA"/>
              </w:rPr>
              <w:t>komunikacijskim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3143D2" w:rsidRPr="001A1731">
              <w:rPr>
                <w:rFonts w:asciiTheme="majorHAnsi" w:eastAsia="Times New Roman" w:hAnsiTheme="majorHAnsi" w:cs="Arial"/>
                <w:b/>
                <w:lang w:eastAsia="hr-BA"/>
              </w:rPr>
              <w:t>procesima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3143D2" w:rsidRPr="001A1731">
              <w:rPr>
                <w:rFonts w:asciiTheme="majorHAnsi" w:eastAsia="Times New Roman" w:hAnsiTheme="majorHAnsi" w:cs="Arial"/>
                <w:b/>
                <w:lang w:eastAsia="hr-BA"/>
              </w:rPr>
              <w:t>te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F15576" w:rsidRPr="001A1731">
              <w:rPr>
                <w:rFonts w:asciiTheme="majorHAnsi" w:eastAsia="Times New Roman" w:hAnsiTheme="majorHAnsi" w:cs="Arial"/>
                <w:b/>
                <w:lang w:eastAsia="hr-BA"/>
              </w:rPr>
              <w:t>oblik</w:t>
            </w:r>
            <w:r w:rsidR="00F15576">
              <w:rPr>
                <w:rFonts w:asciiTheme="majorHAnsi" w:eastAsia="Times New Roman" w:hAnsiTheme="majorHAnsi" w:cs="Arial"/>
                <w:b/>
                <w:lang w:eastAsia="hr-BA"/>
              </w:rPr>
              <w:t>a</w:t>
            </w:r>
            <w:proofErr w:type="spellEnd"/>
            <w:r w:rsidR="00F15576">
              <w:rPr>
                <w:rFonts w:asciiTheme="majorHAnsi" w:eastAsia="Times New Roman" w:hAnsiTheme="majorHAnsi" w:cs="Arial"/>
                <w:b/>
                <w:lang w:eastAsia="hr-BA"/>
              </w:rPr>
              <w:t xml:space="preserve">, </w:t>
            </w:r>
            <w:proofErr w:type="spellStart"/>
            <w:r w:rsidR="00F15576" w:rsidRPr="001A1731">
              <w:rPr>
                <w:rFonts w:asciiTheme="majorHAnsi" w:eastAsia="Times New Roman" w:hAnsiTheme="majorHAnsi" w:cs="Arial"/>
                <w:b/>
                <w:lang w:eastAsia="hr-BA"/>
              </w:rPr>
              <w:t>vrst</w:t>
            </w:r>
            <w:r w:rsidR="00F15576">
              <w:rPr>
                <w:rFonts w:asciiTheme="majorHAnsi" w:eastAsia="Times New Roman" w:hAnsiTheme="majorHAnsi" w:cs="Arial"/>
                <w:b/>
                <w:lang w:eastAsia="hr-BA"/>
              </w:rPr>
              <w:t>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>i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F15576" w:rsidRPr="001A1731">
              <w:rPr>
                <w:rFonts w:asciiTheme="majorHAnsi" w:eastAsia="Times New Roman" w:hAnsiTheme="majorHAnsi" w:cs="Arial"/>
                <w:b/>
                <w:lang w:eastAsia="hr-BA"/>
              </w:rPr>
              <w:t>stepena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F15576" w:rsidRPr="001A1731">
              <w:rPr>
                <w:rFonts w:asciiTheme="majorHAnsi" w:eastAsia="Times New Roman" w:hAnsiTheme="majorHAnsi" w:cs="Arial"/>
                <w:b/>
                <w:lang w:eastAsia="hr-BA"/>
              </w:rPr>
              <w:t>uticaja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F15576" w:rsidRPr="001A1731">
              <w:rPr>
                <w:rFonts w:asciiTheme="majorHAnsi" w:eastAsia="Times New Roman" w:hAnsiTheme="majorHAnsi" w:cs="Arial"/>
                <w:b/>
                <w:lang w:eastAsia="hr-BA"/>
              </w:rPr>
              <w:t>različitih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F15576" w:rsidRPr="001A1731">
              <w:rPr>
                <w:rFonts w:asciiTheme="majorHAnsi" w:eastAsia="Times New Roman" w:hAnsiTheme="majorHAnsi" w:cs="Arial"/>
                <w:b/>
                <w:lang w:eastAsia="hr-BA"/>
              </w:rPr>
              <w:t>faktora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F15576" w:rsidRPr="001A1731">
              <w:rPr>
                <w:rFonts w:asciiTheme="majorHAnsi" w:eastAsia="Times New Roman" w:hAnsiTheme="majorHAnsi" w:cs="Arial"/>
                <w:b/>
                <w:lang w:eastAsia="hr-BA"/>
              </w:rPr>
              <w:t>na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F15576" w:rsidRPr="001A1731">
              <w:rPr>
                <w:rFonts w:asciiTheme="majorHAnsi" w:eastAsia="Times New Roman" w:hAnsiTheme="majorHAnsi" w:cs="Arial"/>
                <w:b/>
                <w:lang w:eastAsia="hr-BA"/>
              </w:rPr>
              <w:t>ovu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F15576" w:rsidRPr="001A1731">
              <w:rPr>
                <w:rFonts w:asciiTheme="majorHAnsi" w:eastAsia="Times New Roman" w:hAnsiTheme="majorHAnsi" w:cs="Arial"/>
                <w:b/>
                <w:lang w:eastAsia="hr-BA"/>
              </w:rPr>
              <w:t>djelatnost</w:t>
            </w:r>
            <w:proofErr w:type="spellEnd"/>
            <w:r w:rsidR="00F15576">
              <w:rPr>
                <w:rFonts w:asciiTheme="majorHAnsi" w:eastAsia="Times New Roman" w:hAnsiTheme="majorHAnsi" w:cs="Arial"/>
                <w:b/>
                <w:lang w:eastAsia="hr-BA"/>
              </w:rPr>
              <w:t>;</w:t>
            </w:r>
          </w:p>
          <w:p w14:paraId="4759CAC8" w14:textId="77777777" w:rsidR="00F15576" w:rsidRDefault="00F15576" w:rsidP="00F15576">
            <w:pPr>
              <w:autoSpaceDE w:val="0"/>
              <w:autoSpaceDN w:val="0"/>
              <w:adjustRightInd w:val="0"/>
              <w:rPr>
                <w:rFonts w:eastAsia="Times New Roman" w:cs="Arial"/>
                <w:lang w:eastAsia="hr-BA"/>
              </w:rPr>
            </w:pPr>
          </w:p>
          <w:p w14:paraId="5AC52881" w14:textId="77777777" w:rsidR="00F15576" w:rsidRPr="00F4524E" w:rsidRDefault="00D850C2" w:rsidP="00F452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  <w:b/>
                <w:lang w:val="bs-Latn-BA" w:eastAsia="en-GB"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Kompetencije</w:t>
            </w:r>
            <w:proofErr w:type="spellEnd"/>
            <w:r w:rsidRPr="00342B76">
              <w:rPr>
                <w:rFonts w:eastAsia="Times New Roman" w:cs="Arial"/>
                <w:lang w:eastAsia="hr-BA"/>
              </w:rPr>
              <w:t>:</w:t>
            </w:r>
            <w:r w:rsidR="009013B4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="00967FCA" w:rsidRPr="00967FCA">
              <w:rPr>
                <w:rFonts w:eastAsia="Times New Roman" w:cs="Arial"/>
                <w:b/>
                <w:lang w:eastAsia="hr-BA"/>
              </w:rPr>
              <w:t>P</w:t>
            </w:r>
            <w:r w:rsidR="003143D2" w:rsidRPr="00F15576">
              <w:rPr>
                <w:rFonts w:asciiTheme="majorHAnsi" w:eastAsia="Times New Roman" w:hAnsiTheme="majorHAnsi" w:cs="Arial"/>
                <w:b/>
                <w:lang w:eastAsia="hr-BA"/>
              </w:rPr>
              <w:t>repoznavanje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3143D2" w:rsidRPr="00F15576">
              <w:rPr>
                <w:rFonts w:asciiTheme="majorHAnsi" w:eastAsia="Times New Roman" w:hAnsiTheme="majorHAnsi" w:cs="Arial"/>
                <w:b/>
                <w:lang w:eastAsia="hr-BA"/>
              </w:rPr>
              <w:t>mogućeg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3143D2" w:rsidRPr="00F15576">
              <w:rPr>
                <w:rFonts w:asciiTheme="majorHAnsi" w:eastAsia="Times New Roman" w:hAnsiTheme="majorHAnsi" w:cs="Arial"/>
                <w:b/>
                <w:lang w:eastAsia="hr-BA"/>
              </w:rPr>
              <w:t>obrasca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3143D2" w:rsidRPr="00F15576">
              <w:rPr>
                <w:rFonts w:asciiTheme="majorHAnsi" w:eastAsia="Times New Roman" w:hAnsiTheme="majorHAnsi" w:cs="Arial"/>
                <w:b/>
                <w:lang w:eastAsia="hr-BA"/>
              </w:rPr>
              <w:t>budućih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3143D2" w:rsidRPr="00F15576">
              <w:rPr>
                <w:rFonts w:asciiTheme="majorHAnsi" w:eastAsia="Times New Roman" w:hAnsiTheme="majorHAnsi" w:cs="Arial"/>
                <w:b/>
                <w:lang w:eastAsia="hr-BA"/>
              </w:rPr>
              <w:t>tendencija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3143D2" w:rsidRPr="00F15576">
              <w:rPr>
                <w:rFonts w:asciiTheme="majorHAnsi" w:eastAsia="Times New Roman" w:hAnsiTheme="majorHAnsi" w:cs="Arial"/>
                <w:b/>
                <w:lang w:eastAsia="hr-BA"/>
              </w:rPr>
              <w:t>razvoja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3143D2" w:rsidRPr="00F15576">
              <w:rPr>
                <w:rFonts w:asciiTheme="majorHAnsi" w:eastAsia="Times New Roman" w:hAnsiTheme="majorHAnsi" w:cs="Arial"/>
                <w:b/>
                <w:lang w:eastAsia="hr-BA"/>
              </w:rPr>
              <w:t>komunikacijskih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967FCA">
              <w:rPr>
                <w:rFonts w:asciiTheme="majorHAnsi" w:eastAsia="Times New Roman" w:hAnsiTheme="majorHAnsi" w:cs="Arial"/>
                <w:b/>
                <w:lang w:eastAsia="hr-BA"/>
              </w:rPr>
              <w:t>procesa</w:t>
            </w:r>
            <w:proofErr w:type="spellEnd"/>
            <w:r w:rsidR="00F4524E">
              <w:rPr>
                <w:rFonts w:asciiTheme="majorHAnsi" w:eastAsia="Times New Roman" w:hAnsiTheme="majorHAnsi" w:cs="Arial"/>
                <w:b/>
                <w:lang w:eastAsia="hr-BA"/>
              </w:rPr>
              <w:t xml:space="preserve"> u </w:t>
            </w:r>
            <w:proofErr w:type="spellStart"/>
            <w:r w:rsidR="00F4524E">
              <w:rPr>
                <w:rFonts w:asciiTheme="majorHAnsi" w:eastAsia="Times New Roman" w:hAnsiTheme="majorHAnsi" w:cs="Arial"/>
                <w:b/>
                <w:lang w:eastAsia="hr-BA"/>
              </w:rPr>
              <w:t>odnosu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="00F4524E">
              <w:rPr>
                <w:rFonts w:asciiTheme="majorHAnsi" w:eastAsia="Times New Roman" w:hAnsiTheme="majorHAnsi" w:cs="Arial"/>
                <w:b/>
                <w:lang w:eastAsia="hr-BA"/>
              </w:rPr>
              <w:t>na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r w:rsidR="00F15576" w:rsidRPr="00F15576">
              <w:rPr>
                <w:rFonts w:asciiTheme="majorHAnsi" w:hAnsiTheme="majorHAnsi" w:cs="Times-Roman"/>
                <w:b/>
                <w:lang w:val="bs-Latn-BA" w:eastAsia="en-GB"/>
              </w:rPr>
              <w:t>povijesne okolnosti</w:t>
            </w:r>
            <w:r w:rsidR="00F4524E">
              <w:rPr>
                <w:rFonts w:asciiTheme="majorHAnsi" w:hAnsiTheme="majorHAnsi" w:cs="Times-Roman"/>
                <w:b/>
                <w:lang w:val="bs-Latn-BA" w:eastAsia="en-GB"/>
              </w:rPr>
              <w:t xml:space="preserve"> i </w:t>
            </w:r>
            <w:r w:rsidR="00F15576" w:rsidRPr="00F15576">
              <w:rPr>
                <w:rFonts w:asciiTheme="majorHAnsi" w:hAnsiTheme="majorHAnsi" w:cs="Times-Roman"/>
                <w:b/>
                <w:lang w:val="bs-Latn-BA" w:eastAsia="en-GB"/>
              </w:rPr>
              <w:t>njihov</w:t>
            </w:r>
            <w:r w:rsidR="00793F08">
              <w:rPr>
                <w:rFonts w:asciiTheme="majorHAnsi" w:hAnsiTheme="majorHAnsi" w:cs="Times-Roman"/>
                <w:b/>
                <w:lang w:val="bs-Latn-BA" w:eastAsia="en-GB"/>
              </w:rPr>
              <w:t>u</w:t>
            </w:r>
            <w:r w:rsidR="00F15576" w:rsidRPr="00F15576">
              <w:rPr>
                <w:rFonts w:asciiTheme="majorHAnsi" w:hAnsiTheme="majorHAnsi" w:cs="Times-Roman"/>
                <w:b/>
                <w:lang w:val="bs-Latn-BA" w:eastAsia="en-GB"/>
              </w:rPr>
              <w:t xml:space="preserve"> suštinsk</w:t>
            </w:r>
            <w:r w:rsidR="00793F08">
              <w:rPr>
                <w:rFonts w:asciiTheme="majorHAnsi" w:hAnsiTheme="majorHAnsi" w:cs="Times-Roman"/>
                <w:b/>
                <w:lang w:val="bs-Latn-BA" w:eastAsia="en-GB"/>
              </w:rPr>
              <w:t>u</w:t>
            </w:r>
            <w:r w:rsidR="00F15576" w:rsidRPr="00F15576">
              <w:rPr>
                <w:rFonts w:asciiTheme="majorHAnsi" w:hAnsiTheme="majorHAnsi" w:cs="Times-Roman"/>
                <w:b/>
                <w:lang w:val="bs-Latn-BA" w:eastAsia="en-GB"/>
              </w:rPr>
              <w:t xml:space="preserve"> ulog</w:t>
            </w:r>
            <w:r w:rsidR="00793F08">
              <w:rPr>
                <w:rFonts w:asciiTheme="majorHAnsi" w:hAnsiTheme="majorHAnsi" w:cs="Times-Roman"/>
                <w:b/>
                <w:lang w:val="bs-Latn-BA" w:eastAsia="en-GB"/>
              </w:rPr>
              <w:t>u</w:t>
            </w:r>
            <w:r w:rsidR="00F15576" w:rsidRPr="00F15576">
              <w:rPr>
                <w:rFonts w:asciiTheme="majorHAnsi" w:hAnsiTheme="majorHAnsi" w:cs="Times-Roman"/>
                <w:b/>
                <w:lang w:val="bs-Latn-BA" w:eastAsia="en-GB"/>
              </w:rPr>
              <w:t>.</w:t>
            </w:r>
          </w:p>
          <w:p w14:paraId="58AFD280" w14:textId="77777777" w:rsidR="001A1731" w:rsidRPr="00342B76" w:rsidRDefault="001A1731" w:rsidP="001A1731">
            <w:pPr>
              <w:autoSpaceDE w:val="0"/>
              <w:autoSpaceDN w:val="0"/>
              <w:adjustRightInd w:val="0"/>
              <w:rPr>
                <w:rFonts w:eastAsia="Times New Roman" w:cs="Arial"/>
                <w:lang w:eastAsia="hr-BA"/>
              </w:rPr>
            </w:pPr>
          </w:p>
          <w:p w14:paraId="6C2B5915" w14:textId="77777777" w:rsidR="00D850C2" w:rsidRPr="00342B76" w:rsidRDefault="00D850C2" w:rsidP="001A1731">
            <w:pPr>
              <w:rPr>
                <w:rFonts w:eastAsia="Times New Roman" w:cs="Arial"/>
                <w:lang w:eastAsia="hr-BA"/>
              </w:rPr>
            </w:pPr>
          </w:p>
        </w:tc>
      </w:tr>
      <w:tr w:rsidR="00D850C2" w:rsidRPr="00342B76" w14:paraId="7D6C13F1" w14:textId="77777777" w:rsidTr="00EA6FF4">
        <w:trPr>
          <w:trHeight w:val="323"/>
        </w:trPr>
        <w:tc>
          <w:tcPr>
            <w:tcW w:w="2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64CA858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</w:p>
        </w:tc>
        <w:tc>
          <w:tcPr>
            <w:tcW w:w="6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5E3018C" w14:textId="77777777" w:rsidR="0005550E" w:rsidRPr="00865B0A" w:rsidRDefault="0005550E" w:rsidP="0005550E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proofErr w:type="spellStart"/>
            <w:r w:rsidRPr="00865B0A">
              <w:rPr>
                <w:rFonts w:asciiTheme="majorHAnsi" w:hAnsiTheme="majorHAnsi" w:cs="Arial Narrow"/>
                <w:b/>
                <w:lang w:val="it-IT"/>
              </w:rPr>
              <w:t>Predavanja</w:t>
            </w:r>
            <w:proofErr w:type="spellEnd"/>
            <w:r w:rsidR="009013B4" w:rsidRPr="00865B0A">
              <w:rPr>
                <w:rFonts w:asciiTheme="majorHAnsi" w:hAnsiTheme="majorHAnsi" w:cs="Arial Narrow"/>
                <w:b/>
                <w:lang w:val="it-IT"/>
              </w:rPr>
              <w:t xml:space="preserve">                        </w:t>
            </w:r>
            <w:r w:rsidRPr="00865B0A">
              <w:rPr>
                <w:rFonts w:asciiTheme="majorHAnsi" w:eastAsia="Times New Roman" w:hAnsiTheme="majorHAnsi" w:cs="Arial"/>
                <w:b/>
                <w:lang w:val="it-IT" w:eastAsia="hr-BA"/>
              </w:rPr>
              <w:t>40%</w:t>
            </w:r>
          </w:p>
          <w:p w14:paraId="50BF3FEF" w14:textId="77777777" w:rsidR="0005550E" w:rsidRPr="00865B0A" w:rsidRDefault="0005550E" w:rsidP="0005550E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proofErr w:type="spellStart"/>
            <w:r w:rsidRPr="00865B0A">
              <w:rPr>
                <w:rFonts w:asciiTheme="majorHAnsi" w:eastAsia="Times New Roman" w:hAnsiTheme="majorHAnsi" w:cs="Arial"/>
                <w:b/>
                <w:lang w:val="it-IT" w:eastAsia="hr-BA"/>
              </w:rPr>
              <w:t>Gostujući</w:t>
            </w:r>
            <w:proofErr w:type="spellEnd"/>
            <w:r w:rsidR="009013B4" w:rsidRPr="00865B0A">
              <w:rPr>
                <w:rFonts w:asciiTheme="majorHAnsi" w:eastAsia="Times New Roman" w:hAnsiTheme="majorHAnsi" w:cs="Arial"/>
                <w:b/>
                <w:lang w:val="it-IT" w:eastAsia="hr-BA"/>
              </w:rPr>
              <w:t xml:space="preserve"> </w:t>
            </w:r>
            <w:proofErr w:type="spellStart"/>
            <w:r w:rsidRPr="00865B0A">
              <w:rPr>
                <w:rFonts w:asciiTheme="majorHAnsi" w:eastAsia="Times New Roman" w:hAnsiTheme="majorHAnsi" w:cs="Arial"/>
                <w:b/>
                <w:lang w:val="it-IT" w:eastAsia="hr-BA"/>
              </w:rPr>
              <w:t>predavači</w:t>
            </w:r>
            <w:proofErr w:type="spellEnd"/>
            <w:r w:rsidR="009013B4" w:rsidRPr="00865B0A">
              <w:rPr>
                <w:rFonts w:asciiTheme="majorHAnsi" w:eastAsia="Times New Roman" w:hAnsiTheme="majorHAnsi" w:cs="Arial"/>
                <w:b/>
                <w:lang w:val="it-IT" w:eastAsia="hr-BA"/>
              </w:rPr>
              <w:t xml:space="preserve">         </w:t>
            </w:r>
            <w:r w:rsidRPr="00865B0A">
              <w:rPr>
                <w:rFonts w:asciiTheme="majorHAnsi" w:eastAsia="Times New Roman" w:hAnsiTheme="majorHAnsi" w:cs="Arial"/>
                <w:b/>
                <w:lang w:val="it-IT" w:eastAsia="hr-BA"/>
              </w:rPr>
              <w:t>5 %</w:t>
            </w:r>
          </w:p>
          <w:p w14:paraId="54049920" w14:textId="77777777" w:rsidR="0005550E" w:rsidRPr="00865B0A" w:rsidRDefault="0005550E" w:rsidP="0005550E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proofErr w:type="spellStart"/>
            <w:r w:rsidRPr="00865B0A">
              <w:rPr>
                <w:rFonts w:asciiTheme="majorHAnsi" w:eastAsia="Times New Roman" w:hAnsiTheme="majorHAnsi" w:cs="Arial"/>
                <w:b/>
                <w:lang w:val="it-IT" w:eastAsia="hr-BA"/>
              </w:rPr>
              <w:t>Grupne</w:t>
            </w:r>
            <w:proofErr w:type="spellEnd"/>
            <w:r w:rsidR="009013B4" w:rsidRPr="00865B0A">
              <w:rPr>
                <w:rFonts w:asciiTheme="majorHAnsi" w:eastAsia="Times New Roman" w:hAnsiTheme="majorHAnsi" w:cs="Arial"/>
                <w:b/>
                <w:lang w:val="it-IT" w:eastAsia="hr-BA"/>
              </w:rPr>
              <w:t xml:space="preserve"> prezentacije     </w:t>
            </w:r>
            <w:r w:rsidRPr="00865B0A">
              <w:rPr>
                <w:rFonts w:asciiTheme="majorHAnsi" w:eastAsia="Times New Roman" w:hAnsiTheme="majorHAnsi" w:cs="Arial"/>
                <w:b/>
                <w:lang w:val="it-IT" w:eastAsia="hr-BA"/>
              </w:rPr>
              <w:t>20 %</w:t>
            </w:r>
          </w:p>
          <w:p w14:paraId="4F7350A4" w14:textId="77777777" w:rsidR="0005550E" w:rsidRPr="0005550E" w:rsidRDefault="0005550E" w:rsidP="0005550E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05550E">
              <w:rPr>
                <w:rFonts w:asciiTheme="majorHAnsi" w:eastAsia="Times New Roman" w:hAnsiTheme="majorHAnsi" w:cs="Arial"/>
                <w:b/>
                <w:lang w:eastAsia="hr-BA"/>
              </w:rPr>
              <w:t>Vježbe</w:t>
            </w:r>
            <w:proofErr w:type="spellEnd"/>
            <w:r w:rsidR="009013B4">
              <w:rPr>
                <w:rFonts w:asciiTheme="majorHAnsi" w:eastAsia="Times New Roman" w:hAnsiTheme="majorHAnsi" w:cs="Arial"/>
                <w:b/>
                <w:lang w:eastAsia="hr-BA"/>
              </w:rPr>
              <w:t xml:space="preserve">                        </w:t>
            </w:r>
            <w:r w:rsidR="00E73801">
              <w:rPr>
                <w:rFonts w:asciiTheme="majorHAnsi" w:eastAsia="Times New Roman" w:hAnsiTheme="majorHAnsi" w:cs="Arial"/>
                <w:b/>
                <w:lang w:eastAsia="hr-BA"/>
              </w:rPr>
              <w:t xml:space="preserve">          </w:t>
            </w:r>
            <w:r w:rsidRPr="0005550E">
              <w:rPr>
                <w:rFonts w:asciiTheme="majorHAnsi" w:eastAsia="Times New Roman" w:hAnsiTheme="majorHAnsi" w:cs="Arial"/>
                <w:b/>
                <w:lang w:eastAsia="hr-BA"/>
              </w:rPr>
              <w:t>30%</w:t>
            </w:r>
          </w:p>
          <w:p w14:paraId="15E992A0" w14:textId="77777777" w:rsidR="0005550E" w:rsidRPr="0005550E" w:rsidRDefault="0005550E" w:rsidP="0005550E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05550E">
              <w:rPr>
                <w:rFonts w:asciiTheme="majorHAnsi" w:eastAsia="Times New Roman" w:hAnsiTheme="majorHAnsi" w:cs="Arial"/>
                <w:b/>
                <w:lang w:eastAsia="hr-BA"/>
              </w:rPr>
              <w:t>Seminari</w:t>
            </w:r>
            <w:proofErr w:type="spellEnd"/>
            <w:r w:rsidR="00E73801">
              <w:rPr>
                <w:rFonts w:asciiTheme="majorHAnsi" w:eastAsia="Times New Roman" w:hAnsiTheme="majorHAnsi" w:cs="Arial"/>
                <w:b/>
                <w:lang w:eastAsia="hr-BA"/>
              </w:rPr>
              <w:t xml:space="preserve">                                </w:t>
            </w:r>
            <w:r w:rsidRPr="0005550E">
              <w:rPr>
                <w:rFonts w:asciiTheme="majorHAnsi" w:eastAsia="Times New Roman" w:hAnsiTheme="majorHAnsi" w:cs="Arial"/>
                <w:b/>
                <w:lang w:eastAsia="hr-BA"/>
              </w:rPr>
              <w:t>5%</w:t>
            </w:r>
          </w:p>
          <w:p w14:paraId="3CAABEF2" w14:textId="77777777" w:rsidR="0005550E" w:rsidRPr="00F4524E" w:rsidRDefault="0005550E" w:rsidP="0005550E">
            <w:pPr>
              <w:pStyle w:val="ListParagraph"/>
              <w:jc w:val="both"/>
              <w:rPr>
                <w:rFonts w:cs="Arial Narrow"/>
                <w:b/>
              </w:rPr>
            </w:pPr>
          </w:p>
        </w:tc>
      </w:tr>
      <w:tr w:rsidR="00D850C2" w:rsidRPr="002404E6" w14:paraId="6349B27E" w14:textId="77777777" w:rsidTr="00EA6FF4">
        <w:trPr>
          <w:trHeight w:val="323"/>
        </w:trPr>
        <w:tc>
          <w:tcPr>
            <w:tcW w:w="2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645F013" w14:textId="77777777" w:rsidR="00F026E2" w:rsidRPr="007F3AB9" w:rsidRDefault="00D850C2" w:rsidP="00156B78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</w:p>
        </w:tc>
        <w:tc>
          <w:tcPr>
            <w:tcW w:w="6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17D58E" w14:textId="77777777" w:rsidR="00D0083B" w:rsidRDefault="00D0083B" w:rsidP="00D0083B">
            <w:pPr>
              <w:pStyle w:val="ListParagraph"/>
              <w:spacing w:after="0" w:line="240" w:lineRule="auto"/>
              <w:jc w:val="both"/>
              <w:rPr>
                <w:rFonts w:asciiTheme="majorHAnsi" w:hAnsiTheme="majorHAnsi" w:cs="Arial Narrow"/>
                <w:b/>
                <w:sz w:val="24"/>
                <w:szCs w:val="24"/>
              </w:rPr>
            </w:pPr>
          </w:p>
          <w:p w14:paraId="11687B76" w14:textId="082BD10A" w:rsidR="00F4524E" w:rsidRPr="00F4524E" w:rsidRDefault="00F4524E" w:rsidP="00F452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="Arial Narrow"/>
                <w:b/>
                <w:sz w:val="24"/>
                <w:szCs w:val="24"/>
              </w:rPr>
            </w:pPr>
            <w:r w:rsidRPr="00F4524E">
              <w:rPr>
                <w:rFonts w:asciiTheme="majorHAnsi" w:hAnsiTheme="majorHAnsi" w:cs="Arial Narrow"/>
                <w:b/>
                <w:sz w:val="24"/>
                <w:szCs w:val="24"/>
              </w:rPr>
              <w:t xml:space="preserve">Seminarski  rad      </w:t>
            </w:r>
            <w:r>
              <w:rPr>
                <w:rFonts w:asciiTheme="majorHAnsi" w:hAnsiTheme="majorHAnsi" w:cs="Arial Narrow"/>
                <w:b/>
                <w:sz w:val="24"/>
                <w:szCs w:val="24"/>
              </w:rPr>
              <w:t xml:space="preserve">                                             1</w:t>
            </w:r>
            <w:r w:rsidR="0072161B">
              <w:rPr>
                <w:rFonts w:asciiTheme="majorHAnsi" w:hAnsiTheme="majorHAnsi" w:cs="Arial Narrow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 w:cs="Arial Narrow"/>
                <w:b/>
                <w:sz w:val="24"/>
                <w:szCs w:val="24"/>
              </w:rPr>
              <w:t xml:space="preserve"> </w:t>
            </w:r>
            <w:r w:rsidR="0005550E">
              <w:rPr>
                <w:rFonts w:asciiTheme="majorHAnsi" w:hAnsiTheme="majorHAnsi" w:cs="Arial Narrow"/>
                <w:b/>
                <w:sz w:val="24"/>
                <w:szCs w:val="24"/>
              </w:rPr>
              <w:t>%</w:t>
            </w:r>
          </w:p>
          <w:p w14:paraId="70550D4B" w14:textId="61B928EC" w:rsidR="00F4524E" w:rsidRPr="00F4524E" w:rsidRDefault="00F4524E" w:rsidP="00F4524E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 Narrow"/>
                <w:b/>
              </w:rPr>
            </w:pPr>
            <w:r w:rsidRPr="00F4524E">
              <w:rPr>
                <w:rFonts w:asciiTheme="majorHAnsi" w:hAnsiTheme="majorHAnsi" w:cs="Arial Narrow"/>
                <w:b/>
              </w:rPr>
              <w:t>Midterm/</w:t>
            </w:r>
            <w:proofErr w:type="spellStart"/>
            <w:r w:rsidRPr="00F4524E">
              <w:rPr>
                <w:rFonts w:asciiTheme="majorHAnsi" w:hAnsiTheme="majorHAnsi" w:cs="Arial Narrow"/>
                <w:b/>
              </w:rPr>
              <w:t>parcijalni</w:t>
            </w:r>
            <w:proofErr w:type="spellEnd"/>
            <w:r w:rsidR="00E73801">
              <w:rPr>
                <w:rFonts w:asciiTheme="majorHAnsi" w:hAnsiTheme="majorHAnsi" w:cs="Arial Narrow"/>
                <w:b/>
              </w:rPr>
              <w:t xml:space="preserve"> </w:t>
            </w:r>
            <w:proofErr w:type="spellStart"/>
            <w:r w:rsidRPr="00F4524E">
              <w:rPr>
                <w:rFonts w:asciiTheme="majorHAnsi" w:hAnsiTheme="majorHAnsi" w:cs="Arial Narrow"/>
                <w:b/>
              </w:rPr>
              <w:t>ispit</w:t>
            </w:r>
            <w:proofErr w:type="spellEnd"/>
            <w:r>
              <w:rPr>
                <w:rFonts w:asciiTheme="majorHAnsi" w:hAnsiTheme="majorHAnsi" w:cs="Arial Narrow"/>
                <w:b/>
              </w:rPr>
              <w:t xml:space="preserve">                                </w:t>
            </w:r>
            <w:r w:rsidR="00865B0A">
              <w:rPr>
                <w:rFonts w:asciiTheme="majorHAnsi" w:hAnsiTheme="majorHAnsi" w:cs="Arial Narrow"/>
                <w:b/>
              </w:rPr>
              <w:t xml:space="preserve"> </w:t>
            </w:r>
            <w:r>
              <w:rPr>
                <w:rFonts w:asciiTheme="majorHAnsi" w:hAnsiTheme="majorHAnsi" w:cs="Arial Narrow"/>
                <w:b/>
              </w:rPr>
              <w:t xml:space="preserve">30 </w:t>
            </w:r>
            <w:r w:rsidR="0005550E">
              <w:rPr>
                <w:rFonts w:asciiTheme="majorHAnsi" w:hAnsiTheme="majorHAnsi" w:cs="Arial Narrow"/>
                <w:b/>
              </w:rPr>
              <w:t>%</w:t>
            </w:r>
          </w:p>
          <w:p w14:paraId="09EBF5A1" w14:textId="7807CAE6" w:rsidR="00F4524E" w:rsidRPr="00EE1335" w:rsidRDefault="00F4524E" w:rsidP="00EE1335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 Narrow"/>
                <w:b/>
              </w:rPr>
            </w:pPr>
            <w:proofErr w:type="spellStart"/>
            <w:r w:rsidRPr="00F4524E">
              <w:rPr>
                <w:rFonts w:asciiTheme="majorHAnsi" w:hAnsiTheme="majorHAnsi" w:cs="Arial Narrow"/>
                <w:b/>
              </w:rPr>
              <w:t>Aktivnost</w:t>
            </w:r>
            <w:proofErr w:type="spellEnd"/>
            <w:r w:rsidR="00E73801" w:rsidRPr="00EE1335">
              <w:rPr>
                <w:rFonts w:asciiTheme="majorHAnsi" w:hAnsiTheme="majorHAnsi" w:cs="Arial Narrow"/>
                <w:b/>
              </w:rPr>
              <w:t xml:space="preserve"> </w:t>
            </w:r>
            <w:proofErr w:type="spellStart"/>
            <w:r w:rsidRPr="00EE1335">
              <w:rPr>
                <w:rFonts w:asciiTheme="majorHAnsi" w:hAnsiTheme="majorHAnsi" w:cs="Arial Narrow"/>
                <w:b/>
              </w:rPr>
              <w:t>na</w:t>
            </w:r>
            <w:proofErr w:type="spellEnd"/>
            <w:r w:rsidR="00E73801" w:rsidRPr="00EE1335">
              <w:rPr>
                <w:rFonts w:asciiTheme="majorHAnsi" w:hAnsiTheme="majorHAnsi" w:cs="Arial Narrow"/>
                <w:b/>
              </w:rPr>
              <w:t xml:space="preserve"> </w:t>
            </w:r>
            <w:proofErr w:type="spellStart"/>
            <w:r w:rsidRPr="00EE1335">
              <w:rPr>
                <w:rFonts w:asciiTheme="majorHAnsi" w:hAnsiTheme="majorHAnsi" w:cs="Arial Narrow"/>
                <w:b/>
              </w:rPr>
              <w:t>nastavi</w:t>
            </w:r>
            <w:proofErr w:type="spellEnd"/>
            <w:r w:rsidRPr="00EE1335">
              <w:rPr>
                <w:rFonts w:asciiTheme="majorHAnsi" w:hAnsiTheme="majorHAnsi" w:cs="Arial Narrow"/>
                <w:b/>
              </w:rPr>
              <w:t xml:space="preserve">                 </w:t>
            </w:r>
            <w:r w:rsidR="00E73801" w:rsidRPr="00EE1335">
              <w:rPr>
                <w:rFonts w:asciiTheme="majorHAnsi" w:hAnsiTheme="majorHAnsi" w:cs="Arial Narrow"/>
                <w:b/>
              </w:rPr>
              <w:t xml:space="preserve"> </w:t>
            </w:r>
            <w:r w:rsidR="00EE1335">
              <w:rPr>
                <w:rFonts w:asciiTheme="majorHAnsi" w:hAnsiTheme="majorHAnsi" w:cs="Arial Narrow"/>
                <w:b/>
              </w:rPr>
              <w:t xml:space="preserve">                       </w:t>
            </w:r>
            <w:r w:rsidR="0072161B">
              <w:rPr>
                <w:rFonts w:asciiTheme="majorHAnsi" w:hAnsiTheme="majorHAnsi" w:cs="Arial Narrow"/>
                <w:b/>
              </w:rPr>
              <w:t xml:space="preserve">   5</w:t>
            </w:r>
            <w:r w:rsidRPr="00EE1335">
              <w:rPr>
                <w:rFonts w:asciiTheme="majorHAnsi" w:hAnsiTheme="majorHAnsi" w:cs="Arial Narrow"/>
                <w:b/>
              </w:rPr>
              <w:t xml:space="preserve"> </w:t>
            </w:r>
            <w:r w:rsidR="0005550E" w:rsidRPr="00EE1335">
              <w:rPr>
                <w:rFonts w:asciiTheme="majorHAnsi" w:hAnsiTheme="majorHAnsi" w:cs="Arial Narrow"/>
                <w:b/>
              </w:rPr>
              <w:t>%</w:t>
            </w:r>
          </w:p>
          <w:p w14:paraId="3C3ACCDF" w14:textId="77777777" w:rsidR="00F4524E" w:rsidRDefault="00F4524E" w:rsidP="00F4524E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 Narrow"/>
                <w:b/>
              </w:rPr>
            </w:pPr>
            <w:proofErr w:type="spellStart"/>
            <w:r w:rsidRPr="00F4524E">
              <w:rPr>
                <w:rFonts w:asciiTheme="majorHAnsi" w:hAnsiTheme="majorHAnsi" w:cs="Arial Narrow"/>
                <w:b/>
              </w:rPr>
              <w:t>Završni</w:t>
            </w:r>
            <w:proofErr w:type="spellEnd"/>
            <w:r w:rsidR="00E73801">
              <w:rPr>
                <w:rFonts w:asciiTheme="majorHAnsi" w:hAnsiTheme="majorHAnsi" w:cs="Arial Narrow"/>
                <w:b/>
              </w:rPr>
              <w:t xml:space="preserve"> </w:t>
            </w:r>
            <w:proofErr w:type="spellStart"/>
            <w:r w:rsidRPr="00F4524E">
              <w:rPr>
                <w:rFonts w:asciiTheme="majorHAnsi" w:hAnsiTheme="majorHAnsi" w:cs="Arial Narrow"/>
                <w:b/>
              </w:rPr>
              <w:t>ispit</w:t>
            </w:r>
            <w:proofErr w:type="spellEnd"/>
            <w:r>
              <w:rPr>
                <w:rFonts w:asciiTheme="majorHAnsi" w:hAnsiTheme="majorHAnsi" w:cs="Arial Narrow"/>
                <w:b/>
              </w:rPr>
              <w:t xml:space="preserve">                                                       </w:t>
            </w:r>
            <w:r w:rsidR="00E73801">
              <w:rPr>
                <w:rFonts w:asciiTheme="majorHAnsi" w:hAnsiTheme="majorHAnsi" w:cs="Arial Narrow"/>
                <w:b/>
              </w:rPr>
              <w:t xml:space="preserve">  </w:t>
            </w:r>
            <w:r w:rsidR="00EE1335">
              <w:rPr>
                <w:rFonts w:asciiTheme="majorHAnsi" w:hAnsiTheme="majorHAnsi" w:cs="Arial Narrow"/>
                <w:b/>
              </w:rPr>
              <w:t xml:space="preserve"> </w:t>
            </w:r>
            <w:r>
              <w:rPr>
                <w:rFonts w:asciiTheme="majorHAnsi" w:hAnsiTheme="majorHAnsi" w:cs="Arial Narrow"/>
                <w:b/>
              </w:rPr>
              <w:t xml:space="preserve">50 </w:t>
            </w:r>
            <w:r w:rsidR="0005550E">
              <w:rPr>
                <w:rFonts w:asciiTheme="majorHAnsi" w:hAnsiTheme="majorHAnsi" w:cs="Arial Narrow"/>
                <w:b/>
              </w:rPr>
              <w:t>%</w:t>
            </w:r>
          </w:p>
          <w:p w14:paraId="36D2675F" w14:textId="77777777" w:rsidR="00CB5D8D" w:rsidRDefault="00CB5D8D" w:rsidP="00CB5D8D">
            <w:pPr>
              <w:jc w:val="both"/>
              <w:rPr>
                <w:rFonts w:asciiTheme="majorHAnsi" w:hAnsiTheme="majorHAnsi" w:cs="Arial Narrow"/>
                <w:b/>
              </w:rPr>
            </w:pPr>
          </w:p>
          <w:p w14:paraId="40D4719E" w14:textId="77777777" w:rsidR="00CB5D8D" w:rsidRPr="00CB5D8D" w:rsidRDefault="00CB5D8D" w:rsidP="00CB5D8D">
            <w:pPr>
              <w:pStyle w:val="Default"/>
              <w:jc w:val="both"/>
              <w:rPr>
                <w:rFonts w:asciiTheme="majorHAnsi" w:hAnsiTheme="majorHAnsi" w:cs="Calibri"/>
                <w:b/>
                <w:lang w:val="pl-PL"/>
              </w:rPr>
            </w:pPr>
            <w:r w:rsidRPr="00CB5D8D">
              <w:rPr>
                <w:rFonts w:asciiTheme="majorHAnsi" w:hAnsiTheme="majorHAnsi" w:cs="Calibri"/>
                <w:b/>
                <w:lang w:val="pl-PL"/>
              </w:rPr>
              <w:t xml:space="preserve">Ocjene u odnosu na broj bodova postignut na završnom ispitu: </w:t>
            </w:r>
          </w:p>
          <w:p w14:paraId="31178687" w14:textId="77777777" w:rsidR="00CB5D8D" w:rsidRPr="00CB5D8D" w:rsidRDefault="00E73801" w:rsidP="00CB5D8D">
            <w:pPr>
              <w:pStyle w:val="Default"/>
              <w:jc w:val="both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          </w:t>
            </w:r>
            <w:r w:rsidR="00CB5D8D" w:rsidRPr="00CB5D8D">
              <w:rPr>
                <w:rFonts w:asciiTheme="majorHAnsi" w:hAnsiTheme="majorHAnsi" w:cs="Calibri"/>
                <w:b/>
              </w:rPr>
              <w:t xml:space="preserve">0-54=F  </w:t>
            </w:r>
          </w:p>
          <w:p w14:paraId="6E90B17F" w14:textId="77777777" w:rsidR="00CB5D8D" w:rsidRPr="00CB5D8D" w:rsidRDefault="00CB5D8D" w:rsidP="00CB5D8D">
            <w:pPr>
              <w:pStyle w:val="Default"/>
              <w:jc w:val="both"/>
              <w:rPr>
                <w:rFonts w:asciiTheme="majorHAnsi" w:hAnsiTheme="majorHAnsi" w:cs="Calibri"/>
                <w:b/>
              </w:rPr>
            </w:pPr>
            <w:r w:rsidRPr="00CB5D8D">
              <w:rPr>
                <w:rFonts w:asciiTheme="majorHAnsi" w:hAnsiTheme="majorHAnsi" w:cs="Calibri"/>
                <w:b/>
              </w:rPr>
              <w:t xml:space="preserve">       55-64=E </w:t>
            </w:r>
          </w:p>
          <w:p w14:paraId="3FF647C7" w14:textId="77777777" w:rsidR="00CB5D8D" w:rsidRPr="00CB5D8D" w:rsidRDefault="00CB5D8D" w:rsidP="00CB5D8D">
            <w:pPr>
              <w:pStyle w:val="Default"/>
              <w:jc w:val="both"/>
              <w:rPr>
                <w:rFonts w:asciiTheme="majorHAnsi" w:hAnsiTheme="majorHAnsi" w:cs="Calibri"/>
                <w:b/>
              </w:rPr>
            </w:pPr>
            <w:r w:rsidRPr="00CB5D8D">
              <w:rPr>
                <w:rFonts w:asciiTheme="majorHAnsi" w:hAnsiTheme="majorHAnsi" w:cs="Calibri"/>
                <w:b/>
              </w:rPr>
              <w:t xml:space="preserve">       65-74=D </w:t>
            </w:r>
          </w:p>
          <w:p w14:paraId="662C73D5" w14:textId="77777777" w:rsidR="00CB5D8D" w:rsidRPr="00CB5D8D" w:rsidRDefault="00CB5D8D" w:rsidP="00CB5D8D">
            <w:pPr>
              <w:pStyle w:val="Default"/>
              <w:jc w:val="both"/>
              <w:rPr>
                <w:rFonts w:asciiTheme="majorHAnsi" w:hAnsiTheme="majorHAnsi" w:cs="Calibri"/>
                <w:b/>
              </w:rPr>
            </w:pPr>
            <w:r w:rsidRPr="00CB5D8D">
              <w:rPr>
                <w:rFonts w:asciiTheme="majorHAnsi" w:hAnsiTheme="majorHAnsi" w:cs="Calibri"/>
                <w:b/>
              </w:rPr>
              <w:t xml:space="preserve">       75-84=C </w:t>
            </w:r>
          </w:p>
          <w:p w14:paraId="5264AAB7" w14:textId="77777777" w:rsidR="00911F68" w:rsidRDefault="00CB5D8D" w:rsidP="00CB5D8D">
            <w:pPr>
              <w:pStyle w:val="Default"/>
              <w:jc w:val="both"/>
              <w:rPr>
                <w:rFonts w:asciiTheme="majorHAnsi" w:hAnsiTheme="majorHAnsi" w:cs="Calibri"/>
                <w:b/>
              </w:rPr>
            </w:pPr>
            <w:r w:rsidRPr="00CB5D8D">
              <w:rPr>
                <w:rFonts w:asciiTheme="majorHAnsi" w:hAnsiTheme="majorHAnsi" w:cs="Calibri"/>
                <w:b/>
              </w:rPr>
              <w:t xml:space="preserve">       85-94=B</w:t>
            </w:r>
          </w:p>
          <w:p w14:paraId="7AF5FD60" w14:textId="77777777" w:rsidR="00CB5D8D" w:rsidRDefault="00911F68" w:rsidP="00CB5D8D">
            <w:pPr>
              <w:pStyle w:val="Default"/>
              <w:jc w:val="both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    95-100=A</w:t>
            </w:r>
          </w:p>
          <w:p w14:paraId="4A065658" w14:textId="77777777" w:rsidR="00CB5D8D" w:rsidRDefault="00CB5D8D" w:rsidP="00CB5D8D">
            <w:pPr>
              <w:jc w:val="both"/>
              <w:rPr>
                <w:b/>
              </w:rPr>
            </w:pPr>
          </w:p>
          <w:p w14:paraId="702B3B38" w14:textId="77777777" w:rsidR="00CB5D8D" w:rsidRPr="00CB5D8D" w:rsidRDefault="00CB5D8D" w:rsidP="00CB5D8D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CB5D8D">
              <w:rPr>
                <w:rFonts w:asciiTheme="majorHAnsi" w:hAnsiTheme="majorHAnsi"/>
                <w:b/>
              </w:rPr>
              <w:t>Ispiti</w:t>
            </w:r>
            <w:proofErr w:type="spellEnd"/>
            <w:r w:rsidRPr="00CB5D8D">
              <w:rPr>
                <w:rFonts w:asciiTheme="majorHAnsi" w:hAnsiTheme="majorHAnsi"/>
                <w:b/>
              </w:rPr>
              <w:t>: midterm/</w:t>
            </w:r>
            <w:proofErr w:type="spellStart"/>
            <w:r w:rsidRPr="00CB5D8D">
              <w:rPr>
                <w:rFonts w:asciiTheme="majorHAnsi" w:hAnsiTheme="majorHAnsi"/>
                <w:b/>
              </w:rPr>
              <w:t>parcijalni</w:t>
            </w:r>
            <w:proofErr w:type="spellEnd"/>
            <w:r w:rsidR="00E7380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B5D8D">
              <w:rPr>
                <w:rFonts w:asciiTheme="majorHAnsi" w:hAnsiTheme="majorHAnsi"/>
                <w:b/>
              </w:rPr>
              <w:t>ispit</w:t>
            </w:r>
            <w:proofErr w:type="spellEnd"/>
            <w:r w:rsidRPr="00CB5D8D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CB5D8D">
              <w:rPr>
                <w:rFonts w:asciiTheme="majorHAnsi" w:hAnsiTheme="majorHAnsi"/>
                <w:b/>
              </w:rPr>
              <w:t>završni</w:t>
            </w:r>
            <w:proofErr w:type="spellEnd"/>
            <w:r w:rsidRPr="00CB5D8D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CB5D8D">
              <w:rPr>
                <w:rFonts w:asciiTheme="majorHAnsi" w:hAnsiTheme="majorHAnsi"/>
                <w:b/>
              </w:rPr>
              <w:t>popravni</w:t>
            </w:r>
            <w:proofErr w:type="spellEnd"/>
            <w:r w:rsidR="00E7380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E73801">
              <w:rPr>
                <w:rFonts w:asciiTheme="majorHAnsi" w:hAnsiTheme="majorHAnsi"/>
                <w:b/>
              </w:rPr>
              <w:t>i</w:t>
            </w:r>
            <w:proofErr w:type="spellEnd"/>
            <w:r w:rsidR="00E7380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B5D8D">
              <w:rPr>
                <w:rFonts w:asciiTheme="majorHAnsi" w:hAnsiTheme="majorHAnsi"/>
                <w:b/>
              </w:rPr>
              <w:t>septembarski</w:t>
            </w:r>
            <w:proofErr w:type="spellEnd"/>
            <w:r w:rsidR="00E7380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B5D8D">
              <w:rPr>
                <w:rFonts w:asciiTheme="majorHAnsi" w:hAnsiTheme="majorHAnsi"/>
                <w:b/>
              </w:rPr>
              <w:t>ispitni</w:t>
            </w:r>
            <w:proofErr w:type="spellEnd"/>
            <w:r w:rsidR="00F82BF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B5D8D">
              <w:rPr>
                <w:rFonts w:asciiTheme="majorHAnsi" w:hAnsiTheme="majorHAnsi"/>
                <w:b/>
              </w:rPr>
              <w:t>rok</w:t>
            </w:r>
            <w:proofErr w:type="spellEnd"/>
            <w:r w:rsidRPr="00CB5D8D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CB5D8D">
              <w:rPr>
                <w:rFonts w:asciiTheme="majorHAnsi" w:hAnsiTheme="majorHAnsi"/>
                <w:b/>
              </w:rPr>
              <w:t>pismena</w:t>
            </w:r>
            <w:proofErr w:type="spellEnd"/>
            <w:r w:rsidR="00E7380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B5D8D">
              <w:rPr>
                <w:rFonts w:asciiTheme="majorHAnsi" w:hAnsiTheme="majorHAnsi"/>
                <w:b/>
              </w:rPr>
              <w:t>ili</w:t>
            </w:r>
            <w:proofErr w:type="spellEnd"/>
            <w:r w:rsidR="00E7380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B5D8D">
              <w:rPr>
                <w:rFonts w:asciiTheme="majorHAnsi" w:hAnsiTheme="majorHAnsi"/>
                <w:b/>
              </w:rPr>
              <w:t>usmena</w:t>
            </w:r>
            <w:proofErr w:type="spellEnd"/>
            <w:r w:rsidR="00E7380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B5D8D">
              <w:rPr>
                <w:rFonts w:asciiTheme="majorHAnsi" w:hAnsiTheme="majorHAnsi"/>
                <w:b/>
              </w:rPr>
              <w:t>provjera</w:t>
            </w:r>
            <w:proofErr w:type="spellEnd"/>
            <w:r w:rsidR="00E7380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B5D8D">
              <w:rPr>
                <w:rFonts w:asciiTheme="majorHAnsi" w:hAnsiTheme="majorHAnsi"/>
                <w:b/>
              </w:rPr>
              <w:t>znanja</w:t>
            </w:r>
            <w:proofErr w:type="spellEnd"/>
            <w:r w:rsidRPr="00CB5D8D">
              <w:rPr>
                <w:rFonts w:asciiTheme="majorHAnsi" w:hAnsiTheme="majorHAnsi"/>
                <w:b/>
              </w:rPr>
              <w:t>.</w:t>
            </w:r>
          </w:p>
          <w:p w14:paraId="458BB799" w14:textId="77777777" w:rsidR="00CB5D8D" w:rsidRPr="00CB5D8D" w:rsidRDefault="00CB5D8D" w:rsidP="00CB5D8D">
            <w:pPr>
              <w:jc w:val="both"/>
              <w:rPr>
                <w:rFonts w:asciiTheme="majorHAnsi" w:hAnsiTheme="majorHAnsi" w:cs="Calibri"/>
                <w:b/>
                <w:lang w:val="hr-HR"/>
              </w:rPr>
            </w:pPr>
          </w:p>
          <w:p w14:paraId="1C0F43EC" w14:textId="77777777" w:rsidR="00CB5D8D" w:rsidRPr="00CB5D8D" w:rsidRDefault="00CB5D8D" w:rsidP="00CB5D8D">
            <w:pPr>
              <w:jc w:val="both"/>
              <w:rPr>
                <w:rFonts w:asciiTheme="majorHAnsi" w:hAnsiTheme="majorHAnsi" w:cs="Calibri"/>
                <w:b/>
                <w:lang w:val="hr-HR"/>
              </w:rPr>
            </w:pPr>
            <w:r w:rsidRPr="00CB5D8D">
              <w:rPr>
                <w:rFonts w:asciiTheme="majorHAnsi" w:hAnsiTheme="majorHAnsi" w:cs="Calibri"/>
                <w:b/>
                <w:lang w:val="hr-HR"/>
              </w:rPr>
              <w:t>Studenti su obavezni dostaviti seminarske radove do roka navedenog na početku nastave. Radovi dostavljeni izvan navedenog roka neće ulaziti u bodovnu evidenciju.</w:t>
            </w:r>
          </w:p>
          <w:p w14:paraId="10AD7853" w14:textId="77777777" w:rsidR="00CB5D8D" w:rsidRPr="00CB5D8D" w:rsidRDefault="00CB5D8D" w:rsidP="00CB5D8D">
            <w:pPr>
              <w:jc w:val="both"/>
              <w:rPr>
                <w:rFonts w:asciiTheme="majorHAnsi" w:hAnsiTheme="majorHAnsi" w:cs="Calibri"/>
                <w:b/>
                <w:bCs/>
                <w:lang w:val="hr-HR"/>
              </w:rPr>
            </w:pPr>
          </w:p>
          <w:p w14:paraId="69EDB57B" w14:textId="7D498E0B" w:rsidR="00CB5D8D" w:rsidRDefault="00CB5D8D" w:rsidP="00CB5D8D">
            <w:pPr>
              <w:jc w:val="both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CB5D8D">
              <w:rPr>
                <w:rFonts w:asciiTheme="majorHAnsi" w:hAnsiTheme="majorHAnsi" w:cs="Calibri"/>
                <w:b/>
                <w:bCs/>
                <w:lang w:val="hr-HR"/>
              </w:rPr>
              <w:t xml:space="preserve">Prije izlaska na ispit R/RSF/V studenti dužni su izlazak prijaviti putem </w:t>
            </w:r>
            <w:r w:rsidR="00100B1D">
              <w:rPr>
                <w:rFonts w:asciiTheme="majorHAnsi" w:hAnsiTheme="majorHAnsi" w:cs="Calibri"/>
                <w:b/>
                <w:bCs/>
                <w:lang w:val="hr-HR"/>
              </w:rPr>
              <w:t>eUNSA sistema</w:t>
            </w:r>
            <w:r w:rsidRPr="00CB5D8D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="00100B1D">
              <w:rPr>
                <w:rFonts w:asciiTheme="majorHAnsi" w:hAnsiTheme="majorHAnsi" w:cs="Calibri"/>
                <w:b/>
                <w:bCs/>
                <w:lang w:val="hr-HR"/>
              </w:rPr>
              <w:t xml:space="preserve">i </w:t>
            </w:r>
            <w:r w:rsidRPr="00CB5D8D">
              <w:rPr>
                <w:rFonts w:asciiTheme="majorHAnsi" w:hAnsiTheme="majorHAnsi" w:cs="Calibri"/>
                <w:b/>
                <w:bCs/>
                <w:lang w:val="hr-HR"/>
              </w:rPr>
              <w:t>u indeksu posjedovati potpis nastavnika kao dokaz o odslu</w:t>
            </w:r>
            <w:r w:rsidR="00AD7F5D">
              <w:rPr>
                <w:rFonts w:asciiTheme="majorHAnsi" w:hAnsiTheme="majorHAnsi" w:cs="Calibri"/>
                <w:b/>
                <w:bCs/>
                <w:lang w:val="hr-HR"/>
              </w:rPr>
              <w:t xml:space="preserve">šanom predmetu. </w:t>
            </w:r>
            <w:r w:rsidRPr="00CB5D8D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</w:p>
          <w:p w14:paraId="7CF38446" w14:textId="220427D7" w:rsidR="007D2FAA" w:rsidRPr="007D2FAA" w:rsidRDefault="007D2FAA" w:rsidP="00CB5D8D">
            <w:pPr>
              <w:jc w:val="both"/>
              <w:rPr>
                <w:rFonts w:asciiTheme="majorHAnsi" w:hAnsiTheme="majorHAnsi" w:cs="Calibri"/>
                <w:b/>
                <w:bCs/>
                <w:lang w:val="bs-Latn-BA"/>
              </w:rPr>
            </w:pPr>
            <w:r>
              <w:rPr>
                <w:rFonts w:asciiTheme="majorHAnsi" w:hAnsiTheme="majorHAnsi" w:cs="Calibri"/>
                <w:b/>
                <w:bCs/>
                <w:lang w:val="hr-HR"/>
              </w:rPr>
              <w:t>R</w:t>
            </w:r>
            <w:r>
              <w:rPr>
                <w:rFonts w:asciiTheme="majorHAnsi" w:hAnsiTheme="majorHAnsi" w:cs="Calibri"/>
                <w:b/>
                <w:bCs/>
                <w:lang w:val="bs-Latn-BA"/>
              </w:rPr>
              <w:t>/RSF/V neće moći ostvariti pravo na potpis i izlazak na ispit u svim rokovima ukoliko ne ispune min. 80% obaveza predviđenih u izvođenju nastave.</w:t>
            </w:r>
          </w:p>
          <w:p w14:paraId="5F582BC3" w14:textId="77777777" w:rsidR="00CB5D8D" w:rsidRPr="00CB5D8D" w:rsidRDefault="00CB5D8D" w:rsidP="00CB5D8D">
            <w:pPr>
              <w:jc w:val="both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CB5D8D">
              <w:rPr>
                <w:rFonts w:asciiTheme="majorHAnsi" w:hAnsiTheme="majorHAnsi" w:cs="Calibri"/>
                <w:b/>
                <w:bCs/>
                <w:lang w:val="hr-HR"/>
              </w:rPr>
              <w:t>Kod bodovanja jedan bod je u korist studenta.</w:t>
            </w:r>
          </w:p>
          <w:p w14:paraId="5493D040" w14:textId="77777777" w:rsidR="00CB5D8D" w:rsidRPr="00865B0A" w:rsidRDefault="00CB5D8D" w:rsidP="00CB5D8D">
            <w:pPr>
              <w:jc w:val="both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CB5D8D">
              <w:rPr>
                <w:rFonts w:asciiTheme="majorHAnsi" w:hAnsiTheme="majorHAnsi" w:cs="Calibri"/>
                <w:b/>
                <w:bCs/>
                <w:lang w:val="hr-HR"/>
              </w:rPr>
              <w:t>Student ima pravo ostva</w:t>
            </w:r>
            <w:r w:rsidR="007B4764">
              <w:rPr>
                <w:rFonts w:asciiTheme="majorHAnsi" w:hAnsiTheme="majorHAnsi" w:cs="Calibri"/>
                <w:b/>
                <w:bCs/>
                <w:lang w:val="hr-HR"/>
              </w:rPr>
              <w:t>riti uvid u rad sedam dana nakon</w:t>
            </w:r>
            <w:r w:rsidRPr="00CB5D8D">
              <w:rPr>
                <w:rFonts w:asciiTheme="majorHAnsi" w:hAnsiTheme="majorHAnsi" w:cs="Calibri"/>
                <w:b/>
                <w:bCs/>
                <w:lang w:val="hr-HR"/>
              </w:rPr>
              <w:t xml:space="preserve"> objavljivanja rezultata ispita.</w:t>
            </w:r>
          </w:p>
          <w:p w14:paraId="45A8FD1E" w14:textId="77777777" w:rsidR="00CB5D8D" w:rsidRPr="00865B0A" w:rsidRDefault="00CB5D8D" w:rsidP="00CB5D8D">
            <w:pPr>
              <w:jc w:val="both"/>
              <w:rPr>
                <w:rFonts w:asciiTheme="majorHAnsi" w:hAnsiTheme="majorHAnsi"/>
                <w:b/>
                <w:lang w:val="hr-HR"/>
              </w:rPr>
            </w:pPr>
          </w:p>
          <w:p w14:paraId="7F0347E1" w14:textId="259183C1" w:rsidR="00CB5D8D" w:rsidRPr="00865B0A" w:rsidRDefault="00CB5D8D" w:rsidP="00CB5D8D">
            <w:pPr>
              <w:jc w:val="both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Termini završnih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i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popravnih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ispita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te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termin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septembarskog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roka za R/RSF/V 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student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kao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="00F82BFC" w:rsidRPr="00865B0A">
              <w:rPr>
                <w:rFonts w:asciiTheme="majorHAnsi" w:hAnsiTheme="majorHAnsi" w:cs="Calibri"/>
                <w:b/>
                <w:bCs/>
                <w:lang w:val="hr-HR"/>
              </w:rPr>
              <w:t>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rezultati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ispita bit će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oglašeni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na web stranici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Fakulteta (</w:t>
            </w:r>
            <w:r w:rsidR="00E75BB0">
              <w:fldChar w:fldCharType="begin"/>
            </w:r>
            <w:r w:rsidR="00E75BB0" w:rsidRPr="00865B0A">
              <w:rPr>
                <w:lang w:val="hr-HR"/>
              </w:rPr>
              <w:instrText xml:space="preserve"> HYPERLINK "http://www.fpn.unsa.ba" </w:instrText>
            </w:r>
            <w:r w:rsidR="00E75BB0">
              <w:fldChar w:fldCharType="separate"/>
            </w:r>
            <w:r w:rsidRPr="00865B0A">
              <w:rPr>
                <w:rStyle w:val="Hyperlink"/>
                <w:rFonts w:asciiTheme="majorHAnsi" w:hAnsiTheme="majorHAnsi" w:cs="Calibri"/>
                <w:b/>
                <w:bCs/>
                <w:lang w:val="hr-HR"/>
              </w:rPr>
              <w:t>www.fpn.unsa.ba</w:t>
            </w:r>
            <w:r w:rsidR="00E75BB0">
              <w:rPr>
                <w:rStyle w:val="Hyperlink"/>
                <w:rFonts w:asciiTheme="majorHAnsi" w:hAnsiTheme="majorHAnsi" w:cs="Calibri"/>
                <w:b/>
                <w:bCs/>
              </w:rPr>
              <w:fldChar w:fldCharType="end"/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)</w:t>
            </w:r>
            <w:r w:rsid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i/ili platformi e </w:t>
            </w:r>
            <w:r w:rsidR="00100B1D">
              <w:rPr>
                <w:rFonts w:asciiTheme="majorHAnsi" w:hAnsiTheme="majorHAnsi" w:cs="Calibri"/>
                <w:b/>
                <w:bCs/>
                <w:lang w:val="hr-HR"/>
              </w:rPr>
              <w:t>–</w:t>
            </w:r>
            <w:r w:rsid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nastave</w:t>
            </w:r>
            <w:r w:rsidR="00100B1D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="00100B1D">
              <w:rPr>
                <w:rFonts w:asciiTheme="majorHAnsi" w:hAnsiTheme="majorHAnsi" w:cs="Calibri"/>
                <w:b/>
                <w:bCs/>
                <w:lang w:val="bs-Latn-BA"/>
              </w:rPr>
              <w:t>(pripadajućim modulima)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u skladu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sa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Akademskim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kalendarom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aktivnosti.</w:t>
            </w:r>
          </w:p>
          <w:p w14:paraId="3BE976BA" w14:textId="77777777" w:rsidR="00CB5D8D" w:rsidRPr="00865B0A" w:rsidRDefault="00CB5D8D" w:rsidP="00CB5D8D">
            <w:pPr>
              <w:jc w:val="both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Instruktivna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nastava za vanredne student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>e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bit će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održana u skladu s Akademskim</w:t>
            </w:r>
            <w:r w:rsidR="00F82BFC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kalendarom a termini njenog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održavanja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blagovremeno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objavljeni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na web stranici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Fakulteta.</w:t>
            </w:r>
          </w:p>
          <w:p w14:paraId="067C9E4E" w14:textId="77777777" w:rsidR="00CB5D8D" w:rsidRPr="00865B0A" w:rsidRDefault="00CB5D8D" w:rsidP="00CB5D8D">
            <w:pPr>
              <w:jc w:val="both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Na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popravni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i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septembarski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rok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imaju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pravo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izaći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student</w:t>
            </w:r>
            <w:r w:rsidR="00AD7F5D" w:rsidRPr="00865B0A">
              <w:rPr>
                <w:rFonts w:asciiTheme="majorHAnsi" w:hAnsiTheme="majorHAnsi" w:cs="Calibri"/>
                <w:b/>
                <w:bCs/>
                <w:lang w:val="hr-HR"/>
              </w:rPr>
              <w:t>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koji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su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ostvarili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pravo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na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izlazak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na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završni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ispit. </w:t>
            </w:r>
          </w:p>
          <w:p w14:paraId="75D1DCEA" w14:textId="77777777" w:rsidR="00CB5D8D" w:rsidRPr="00865B0A" w:rsidRDefault="00CB5D8D" w:rsidP="00CB5D8D">
            <w:pPr>
              <w:jc w:val="both"/>
              <w:rPr>
                <w:rFonts w:asciiTheme="majorHAnsi" w:hAnsiTheme="majorHAnsi" w:cs="Calibri"/>
                <w:b/>
                <w:bCs/>
                <w:lang w:val="hr-HR"/>
              </w:rPr>
            </w:pP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U vrijeme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državnih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i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vjerskih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praznika bez nastavnih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i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ispitnih</w:t>
            </w:r>
            <w:r w:rsidR="00E73801" w:rsidRPr="00865B0A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Pr="00865B0A">
              <w:rPr>
                <w:rFonts w:asciiTheme="majorHAnsi" w:hAnsiTheme="majorHAnsi" w:cs="Calibri"/>
                <w:b/>
                <w:bCs/>
                <w:lang w:val="hr-HR"/>
              </w:rPr>
              <w:t>obaveza.</w:t>
            </w:r>
          </w:p>
          <w:p w14:paraId="0F150142" w14:textId="77777777" w:rsidR="00CB5D8D" w:rsidRPr="00865B0A" w:rsidRDefault="00CB5D8D" w:rsidP="00CB5D8D">
            <w:pPr>
              <w:pStyle w:val="Default"/>
              <w:jc w:val="both"/>
              <w:rPr>
                <w:rFonts w:asciiTheme="majorHAnsi" w:hAnsiTheme="majorHAnsi" w:cs="Calibri"/>
                <w:b/>
                <w:lang w:val="hr-HR"/>
              </w:rPr>
            </w:pPr>
          </w:p>
          <w:p w14:paraId="33DE0B62" w14:textId="77777777" w:rsidR="00F4524E" w:rsidRPr="00865B0A" w:rsidRDefault="00F4524E" w:rsidP="00F4524E">
            <w:pPr>
              <w:rPr>
                <w:b/>
                <w:lang w:val="hr-HR"/>
              </w:rPr>
            </w:pPr>
          </w:p>
          <w:p w14:paraId="6867703D" w14:textId="77777777" w:rsidR="00D850C2" w:rsidRPr="00865B0A" w:rsidRDefault="00D850C2" w:rsidP="00D850C2">
            <w:pPr>
              <w:rPr>
                <w:rFonts w:eastAsia="Times New Roman" w:cs="Arial"/>
                <w:lang w:val="hr-HR" w:eastAsia="hr-BA"/>
              </w:rPr>
            </w:pPr>
          </w:p>
        </w:tc>
      </w:tr>
      <w:tr w:rsidR="00D850C2" w:rsidRPr="002404E6" w14:paraId="2C2F174A" w14:textId="77777777" w:rsidTr="00EA6FF4">
        <w:trPr>
          <w:trHeight w:val="323"/>
        </w:trPr>
        <w:tc>
          <w:tcPr>
            <w:tcW w:w="2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517FEA" w14:textId="77777777" w:rsidR="00D850C2" w:rsidRDefault="00D850C2" w:rsidP="00D850C2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Literatura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</w:p>
          <w:p w14:paraId="5AA4FC50" w14:textId="77777777" w:rsidR="00F026E2" w:rsidRPr="00F026E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6706DC5" w14:textId="77777777" w:rsidR="00BA28D0" w:rsidRDefault="00BA28D0" w:rsidP="00664DE5">
            <w:pPr>
              <w:jc w:val="both"/>
              <w:rPr>
                <w:rFonts w:cs="Calibri"/>
                <w:b/>
              </w:rPr>
            </w:pPr>
          </w:p>
          <w:p w14:paraId="222FD6D7" w14:textId="77777777" w:rsidR="00664DE5" w:rsidRPr="0011231B" w:rsidRDefault="00664DE5" w:rsidP="00664DE5">
            <w:pPr>
              <w:jc w:val="both"/>
              <w:rPr>
                <w:rFonts w:cs="Calibri"/>
                <w:b/>
                <w:lang w:val="hr-HR"/>
              </w:rPr>
            </w:pPr>
            <w:proofErr w:type="spellStart"/>
            <w:r w:rsidRPr="0011231B">
              <w:rPr>
                <w:rFonts w:cs="Calibri"/>
                <w:b/>
              </w:rPr>
              <w:t>Obavezna</w:t>
            </w:r>
            <w:proofErr w:type="spellEnd"/>
            <w:r w:rsidR="00E73801">
              <w:rPr>
                <w:rFonts w:cs="Calibri"/>
                <w:b/>
              </w:rPr>
              <w:t xml:space="preserve"> </w:t>
            </w:r>
            <w:proofErr w:type="spellStart"/>
            <w:r w:rsidRPr="0011231B">
              <w:rPr>
                <w:rFonts w:cs="Calibri"/>
                <w:b/>
              </w:rPr>
              <w:t>literatura</w:t>
            </w:r>
            <w:proofErr w:type="spellEnd"/>
            <w:r w:rsidRPr="0011231B">
              <w:rPr>
                <w:rFonts w:cs="Calibri"/>
                <w:b/>
              </w:rPr>
              <w:t xml:space="preserve">: </w:t>
            </w:r>
          </w:p>
          <w:p w14:paraId="2051B965" w14:textId="77777777" w:rsidR="00664DE5" w:rsidRDefault="00664DE5" w:rsidP="00664DE5">
            <w:pPr>
              <w:autoSpaceDE w:val="0"/>
              <w:autoSpaceDN w:val="0"/>
              <w:adjustRightInd w:val="0"/>
              <w:jc w:val="both"/>
              <w:rPr>
                <w:rFonts w:cs="Times-Roman"/>
                <w:lang w:eastAsia="bs-Latn-BA"/>
              </w:rPr>
            </w:pPr>
            <w:proofErr w:type="spellStart"/>
            <w:r w:rsidRPr="0011231B">
              <w:rPr>
                <w:rFonts w:cs="Times-Roman"/>
                <w:lang w:eastAsia="bs-Latn-BA"/>
              </w:rPr>
              <w:t>Tucakovi</w:t>
            </w:r>
            <w:r w:rsidRPr="0011231B">
              <w:rPr>
                <w:rFonts w:eastAsia="TimesNewRoman" w:cs="TimesNewRoman"/>
                <w:lang w:eastAsia="bs-Latn-BA"/>
              </w:rPr>
              <w:t>ć</w:t>
            </w:r>
            <w:proofErr w:type="spellEnd"/>
            <w:r w:rsidRPr="0011231B">
              <w:rPr>
                <w:rFonts w:cs="Times-Roman"/>
                <w:lang w:eastAsia="bs-Latn-BA"/>
              </w:rPr>
              <w:t xml:space="preserve">, Š. (1999): </w:t>
            </w:r>
            <w:proofErr w:type="spellStart"/>
            <w:r w:rsidRPr="0011231B">
              <w:rPr>
                <w:rFonts w:cs="Times-BoldItalic"/>
                <w:b/>
                <w:bCs/>
                <w:i/>
                <w:iCs/>
                <w:lang w:eastAsia="bs-Latn-BA"/>
              </w:rPr>
              <w:t>Historija</w:t>
            </w:r>
            <w:proofErr w:type="spellEnd"/>
            <w:r w:rsidR="00E73801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11231B">
              <w:rPr>
                <w:rFonts w:cs="Times-BoldItalic"/>
                <w:b/>
                <w:bCs/>
                <w:i/>
                <w:iCs/>
                <w:lang w:eastAsia="bs-Latn-BA"/>
              </w:rPr>
              <w:t>komuniciranja</w:t>
            </w:r>
            <w:proofErr w:type="spellEnd"/>
            <w:r w:rsidRPr="0011231B">
              <w:rPr>
                <w:rFonts w:cs="Times-Roman"/>
                <w:lang w:eastAsia="bs-Latn-BA"/>
              </w:rPr>
              <w:t>, Sarajevo</w:t>
            </w:r>
          </w:p>
          <w:p w14:paraId="55D7F6B8" w14:textId="2648E22C" w:rsidR="00100B1D" w:rsidRPr="00100B1D" w:rsidRDefault="00100B1D" w:rsidP="00664DE5">
            <w:pPr>
              <w:autoSpaceDE w:val="0"/>
              <w:autoSpaceDN w:val="0"/>
              <w:adjustRightInd w:val="0"/>
              <w:jc w:val="both"/>
              <w:rPr>
                <w:rFonts w:cs="Times-Roman"/>
                <w:lang w:eastAsia="bs-Latn-BA"/>
              </w:rPr>
            </w:pPr>
            <w:r w:rsidRPr="00100B1D">
              <w:rPr>
                <w:rFonts w:cs="Times-Roman"/>
                <w:lang w:eastAsia="bs-Latn-BA"/>
              </w:rPr>
              <w:t xml:space="preserve">Praskač – </w:t>
            </w:r>
            <w:proofErr w:type="spellStart"/>
            <w:r w:rsidRPr="00100B1D">
              <w:rPr>
                <w:rFonts w:cs="Times-Roman"/>
                <w:lang w:eastAsia="bs-Latn-BA"/>
              </w:rPr>
              <w:t>Salčin</w:t>
            </w:r>
            <w:proofErr w:type="spellEnd"/>
            <w:r w:rsidRPr="00100B1D">
              <w:rPr>
                <w:rFonts w:cs="Times-Roman"/>
                <w:lang w:eastAsia="bs-Latn-BA"/>
              </w:rPr>
              <w:t xml:space="preserve">, I. (2023): </w:t>
            </w:r>
            <w:proofErr w:type="spellStart"/>
            <w:r w:rsidRPr="00100B1D">
              <w:rPr>
                <w:rFonts w:cs="Times-Roman"/>
                <w:b/>
                <w:bCs/>
                <w:i/>
                <w:iCs/>
                <w:lang w:eastAsia="bs-Latn-BA"/>
              </w:rPr>
              <w:t>Razvoj</w:t>
            </w:r>
            <w:proofErr w:type="spellEnd"/>
            <w:r w:rsidRPr="00100B1D">
              <w:rPr>
                <w:rFonts w:cs="Times-Roman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100B1D">
              <w:rPr>
                <w:rFonts w:cs="Times-Roman"/>
                <w:b/>
                <w:bCs/>
                <w:i/>
                <w:iCs/>
                <w:lang w:eastAsia="bs-Latn-BA"/>
              </w:rPr>
              <w:t>radija</w:t>
            </w:r>
            <w:proofErr w:type="spellEnd"/>
            <w:r w:rsidRPr="00100B1D">
              <w:rPr>
                <w:rFonts w:cs="Times-Roman"/>
                <w:b/>
                <w:bCs/>
                <w:i/>
                <w:iCs/>
                <w:lang w:eastAsia="bs-Latn-BA"/>
              </w:rPr>
              <w:t xml:space="preserve"> u </w:t>
            </w:r>
            <w:proofErr w:type="spellStart"/>
            <w:r w:rsidRPr="00100B1D">
              <w:rPr>
                <w:rFonts w:cs="Times-Roman"/>
                <w:b/>
                <w:bCs/>
                <w:i/>
                <w:iCs/>
                <w:lang w:eastAsia="bs-Latn-BA"/>
              </w:rPr>
              <w:t>B</w:t>
            </w:r>
            <w:r>
              <w:rPr>
                <w:rFonts w:cs="Times-Roman"/>
                <w:b/>
                <w:bCs/>
                <w:i/>
                <w:iCs/>
                <w:lang w:eastAsia="bs-Latn-BA"/>
              </w:rPr>
              <w:t>osni</w:t>
            </w:r>
            <w:proofErr w:type="spellEnd"/>
            <w:r>
              <w:rPr>
                <w:rFonts w:cs="Times-Roman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>
              <w:rPr>
                <w:rFonts w:cs="Times-Roman"/>
                <w:b/>
                <w:bCs/>
                <w:i/>
                <w:iCs/>
                <w:lang w:eastAsia="bs-Latn-BA"/>
              </w:rPr>
              <w:t>i</w:t>
            </w:r>
            <w:proofErr w:type="spellEnd"/>
            <w:r>
              <w:rPr>
                <w:rFonts w:cs="Times-Roman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100B1D">
              <w:rPr>
                <w:rFonts w:cs="Times-Roman"/>
                <w:b/>
                <w:bCs/>
                <w:i/>
                <w:iCs/>
                <w:lang w:eastAsia="bs-Latn-BA"/>
              </w:rPr>
              <w:t>H</w:t>
            </w:r>
            <w:r>
              <w:rPr>
                <w:rFonts w:cs="Times-Roman"/>
                <w:b/>
                <w:bCs/>
                <w:i/>
                <w:iCs/>
                <w:lang w:eastAsia="bs-Latn-BA"/>
              </w:rPr>
              <w:t>ercegovini</w:t>
            </w:r>
            <w:proofErr w:type="spellEnd"/>
            <w:r w:rsidRPr="00100B1D">
              <w:rPr>
                <w:rFonts w:cs="Times-Roman"/>
                <w:lang w:eastAsia="bs-Latn-BA"/>
              </w:rPr>
              <w:t>,</w:t>
            </w:r>
            <w:r>
              <w:rPr>
                <w:rFonts w:cs="Times-Roman"/>
                <w:lang w:eastAsia="bs-Latn-BA"/>
              </w:rPr>
              <w:t xml:space="preserve"> FPN,</w:t>
            </w:r>
            <w:r w:rsidRPr="00100B1D">
              <w:rPr>
                <w:rFonts w:cs="Times-Roman"/>
                <w:lang w:eastAsia="bs-Latn-BA"/>
              </w:rPr>
              <w:t xml:space="preserve"> Sa</w:t>
            </w:r>
            <w:r>
              <w:rPr>
                <w:rFonts w:cs="Times-Roman"/>
                <w:lang w:eastAsia="bs-Latn-BA"/>
              </w:rPr>
              <w:t>rajevo</w:t>
            </w:r>
          </w:p>
          <w:p w14:paraId="7A420F82" w14:textId="77777777" w:rsidR="00664DE5" w:rsidRPr="0011231B" w:rsidRDefault="00664DE5" w:rsidP="00664DE5">
            <w:pPr>
              <w:jc w:val="both"/>
              <w:rPr>
                <w:rFonts w:cs="Calibri"/>
                <w:b/>
                <w:lang w:val="hr-HR"/>
              </w:rPr>
            </w:pPr>
          </w:p>
          <w:p w14:paraId="5359FACB" w14:textId="77777777" w:rsidR="00664DE5" w:rsidRPr="0011231B" w:rsidRDefault="00664DE5" w:rsidP="00664DE5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>Dopunska</w:t>
            </w:r>
            <w:r w:rsidRPr="0011231B">
              <w:rPr>
                <w:rFonts w:cs="Calibri"/>
                <w:b/>
                <w:lang w:val="hr-HR"/>
              </w:rPr>
              <w:t xml:space="preserve"> literatura: </w:t>
            </w:r>
          </w:p>
          <w:p w14:paraId="3DF70E4B" w14:textId="77777777" w:rsidR="00664DE5" w:rsidRPr="00865B0A" w:rsidRDefault="00664DE5" w:rsidP="00664DE5">
            <w:pPr>
              <w:jc w:val="both"/>
              <w:rPr>
                <w:rFonts w:cs="Times-Roman"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Ademovi</w:t>
            </w:r>
            <w:r w:rsidRPr="00865B0A">
              <w:rPr>
                <w:rFonts w:eastAsia="TimesNewRoman" w:cs="TimesNewRoman"/>
                <w:lang w:val="it-IT" w:eastAsia="bs-Latn-BA"/>
              </w:rPr>
              <w:t>ć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F. (1999):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Prve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novine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i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prvi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novinari</w:t>
            </w:r>
            <w:proofErr w:type="spellEnd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u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BiH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>, Sarajevo,</w:t>
            </w:r>
          </w:p>
          <w:p w14:paraId="49EC3733" w14:textId="77777777" w:rsidR="00664DE5" w:rsidRPr="00865B0A" w:rsidRDefault="00664DE5" w:rsidP="00664DE5">
            <w:pPr>
              <w:autoSpaceDE w:val="0"/>
              <w:autoSpaceDN w:val="0"/>
              <w:adjustRightInd w:val="0"/>
              <w:jc w:val="both"/>
              <w:rPr>
                <w:rFonts w:cs="Times-Roman"/>
                <w:lang w:val="it-IT" w:eastAsia="bs-Latn-BA"/>
              </w:rPr>
            </w:pPr>
            <w:r w:rsidRPr="00865B0A">
              <w:rPr>
                <w:rFonts w:cs="Times-Roman"/>
                <w:lang w:val="it-IT" w:eastAsia="bs-Latn-BA"/>
              </w:rPr>
              <w:t xml:space="preserve">Bjelica, M., </w:t>
            </w:r>
            <w:proofErr w:type="spellStart"/>
            <w:r w:rsidRPr="00865B0A">
              <w:rPr>
                <w:rFonts w:cs="Times-Roman"/>
                <w:lang w:val="it-IT" w:eastAsia="bs-Latn-BA"/>
              </w:rPr>
              <w:t>Jevtovi</w:t>
            </w:r>
            <w:r w:rsidRPr="00865B0A">
              <w:rPr>
                <w:rFonts w:eastAsia="TimesNewRoman" w:cs="TimesNewRoman"/>
                <w:lang w:val="it-IT" w:eastAsia="bs-Latn-BA"/>
              </w:rPr>
              <w:t>ć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Z. (2006):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Istorija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novinarstva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Megatrend </w:t>
            </w:r>
            <w:proofErr w:type="spellStart"/>
            <w:r w:rsidRPr="00865B0A">
              <w:rPr>
                <w:rFonts w:cs="Times-Roman"/>
                <w:lang w:val="it-IT" w:eastAsia="bs-Latn-BA"/>
              </w:rPr>
              <w:t>Univerzitet</w:t>
            </w:r>
            <w:proofErr w:type="spellEnd"/>
            <w:r w:rsidR="00E73801" w:rsidRPr="00865B0A">
              <w:rPr>
                <w:rFonts w:cs="Times-Roman"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Roman"/>
                <w:lang w:val="it-IT" w:eastAsia="bs-Latn-BA"/>
              </w:rPr>
              <w:t>primenjenih</w:t>
            </w:r>
            <w:proofErr w:type="spellEnd"/>
            <w:r w:rsidR="00E73801" w:rsidRPr="00865B0A">
              <w:rPr>
                <w:rFonts w:cs="Times-Roman"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Roman"/>
                <w:lang w:val="it-IT" w:eastAsia="bs-Latn-BA"/>
              </w:rPr>
              <w:t>nauka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>, Beograd,</w:t>
            </w:r>
          </w:p>
          <w:p w14:paraId="060E8535" w14:textId="77777777" w:rsidR="00664DE5" w:rsidRPr="00865B0A" w:rsidRDefault="00664DE5" w:rsidP="00664DE5">
            <w:pPr>
              <w:jc w:val="both"/>
              <w:rPr>
                <w:rFonts w:cs="Times-Roman"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Bojd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E. (2002):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Novinarstvo</w:t>
            </w:r>
            <w:proofErr w:type="spellEnd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u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elektronskim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medijima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>, Clio, Beograd</w:t>
            </w:r>
          </w:p>
          <w:p w14:paraId="76190862" w14:textId="77777777" w:rsidR="00664DE5" w:rsidRPr="00865B0A" w:rsidRDefault="00664DE5" w:rsidP="00664DE5">
            <w:pPr>
              <w:jc w:val="both"/>
              <w:rPr>
                <w:rFonts w:cs="Times-Roman"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Brigs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B., Berk, P. (2006):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Društvena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istorija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medija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>, Clio, Beograd,</w:t>
            </w:r>
          </w:p>
          <w:p w14:paraId="39639867" w14:textId="77777777" w:rsidR="00664DE5" w:rsidRPr="0011231B" w:rsidRDefault="00664DE5" w:rsidP="00664DE5">
            <w:pPr>
              <w:jc w:val="both"/>
              <w:rPr>
                <w:rFonts w:cs="Calibri"/>
                <w:b/>
                <w:i/>
                <w:iCs/>
                <w:lang w:val="hr-HR"/>
              </w:rPr>
            </w:pPr>
            <w:r w:rsidRPr="0011231B">
              <w:rPr>
                <w:rFonts w:cs="Calibri"/>
                <w:lang w:val="hr-HR"/>
              </w:rPr>
              <w:lastRenderedPageBreak/>
              <w:t>Gacini, Đ. (2000):</w:t>
            </w:r>
            <w:r w:rsidR="00F82BFC">
              <w:rPr>
                <w:rFonts w:cs="Calibri"/>
                <w:lang w:val="hr-HR"/>
              </w:rPr>
              <w:t xml:space="preserve"> </w:t>
            </w:r>
            <w:r w:rsidRPr="0011231B">
              <w:rPr>
                <w:rFonts w:cs="Calibri"/>
                <w:b/>
                <w:i/>
                <w:lang w:val="hr-HR"/>
              </w:rPr>
              <w:t>Historija novinarstva,</w:t>
            </w:r>
            <w:r w:rsidRPr="0011231B">
              <w:rPr>
                <w:rFonts w:cs="Calibri"/>
                <w:lang w:val="hr-HR"/>
              </w:rPr>
              <w:t>Beograd,</w:t>
            </w:r>
          </w:p>
          <w:p w14:paraId="3CDA8A8C" w14:textId="77777777" w:rsidR="00664DE5" w:rsidRPr="00865B0A" w:rsidRDefault="00664DE5" w:rsidP="00664DE5">
            <w:pPr>
              <w:jc w:val="both"/>
              <w:rPr>
                <w:rFonts w:cs="Times-Roman"/>
                <w:lang w:val="hr-HR" w:eastAsia="bs-Latn-BA"/>
              </w:rPr>
            </w:pPr>
            <w:r w:rsidRPr="00865B0A">
              <w:rPr>
                <w:rFonts w:cs="Times-Roman"/>
                <w:lang w:val="hr-HR" w:eastAsia="bs-Latn-BA"/>
              </w:rPr>
              <w:t xml:space="preserve">Mamford, L. (2009): </w:t>
            </w:r>
            <w:r w:rsidRPr="00865B0A">
              <w:rPr>
                <w:rFonts w:cs="Times-BoldItalic"/>
                <w:b/>
                <w:bCs/>
                <w:i/>
                <w:iCs/>
                <w:lang w:val="hr-HR" w:eastAsia="bs-Latn-BA"/>
              </w:rPr>
              <w:t>Tehnika</w:t>
            </w:r>
            <w:r w:rsidR="00E73801" w:rsidRPr="00865B0A">
              <w:rPr>
                <w:rFonts w:cs="Times-BoldItalic"/>
                <w:b/>
                <w:bCs/>
                <w:i/>
                <w:iCs/>
                <w:lang w:val="hr-HR" w:eastAsia="bs-Latn-BA"/>
              </w:rPr>
              <w:t xml:space="preserve"> i </w:t>
            </w:r>
            <w:r w:rsidRPr="00865B0A">
              <w:rPr>
                <w:rFonts w:cs="Times-BoldItalic"/>
                <w:b/>
                <w:bCs/>
                <w:i/>
                <w:iCs/>
                <w:lang w:val="hr-HR" w:eastAsia="bs-Latn-BA"/>
              </w:rPr>
              <w:t>civilizacija</w:t>
            </w:r>
            <w:r w:rsidRPr="00865B0A">
              <w:rPr>
                <w:rFonts w:cs="Times-Roman"/>
                <w:lang w:val="hr-HR" w:eastAsia="bs-Latn-BA"/>
              </w:rPr>
              <w:t>, Mediterran publishing, Novi Sad,</w:t>
            </w:r>
          </w:p>
          <w:p w14:paraId="2702029D" w14:textId="77777777" w:rsidR="00664DE5" w:rsidRPr="0011231B" w:rsidRDefault="00664DE5" w:rsidP="00664DE5">
            <w:pPr>
              <w:jc w:val="both"/>
              <w:rPr>
                <w:rFonts w:cs="Calibri"/>
                <w:lang w:val="hr-HR"/>
              </w:rPr>
            </w:pPr>
            <w:r w:rsidRPr="0011231B">
              <w:rPr>
                <w:rFonts w:cs="Calibri"/>
                <w:iCs/>
                <w:lang w:val="hr-HR"/>
              </w:rPr>
              <w:t>Mekluan, M.(1976):</w:t>
            </w:r>
            <w:r w:rsidRPr="0011231B">
              <w:rPr>
                <w:rFonts w:cs="Calibri"/>
                <w:b/>
                <w:i/>
                <w:iCs/>
                <w:lang w:val="hr-HR"/>
              </w:rPr>
              <w:t xml:space="preserve"> Gutenbergova galaksija, </w:t>
            </w:r>
            <w:r w:rsidRPr="0011231B">
              <w:rPr>
                <w:rFonts w:cs="Calibri"/>
                <w:iCs/>
                <w:lang w:val="hr-HR"/>
              </w:rPr>
              <w:t>Beograd,</w:t>
            </w:r>
          </w:p>
          <w:p w14:paraId="132B0E24" w14:textId="77777777" w:rsidR="00664DE5" w:rsidRPr="00865B0A" w:rsidRDefault="00664DE5" w:rsidP="00664DE5">
            <w:pPr>
              <w:jc w:val="both"/>
              <w:rPr>
                <w:rFonts w:cs="Times-Roman"/>
                <w:lang w:val="hr-HR" w:eastAsia="bs-Latn-BA"/>
              </w:rPr>
            </w:pPr>
            <w:r w:rsidRPr="00865B0A">
              <w:rPr>
                <w:rFonts w:cs="Times-Roman"/>
                <w:lang w:val="hr-HR" w:eastAsia="bs-Latn-BA"/>
              </w:rPr>
              <w:t xml:space="preserve">MekKvin, D. (2000): </w:t>
            </w:r>
            <w:r w:rsidRPr="00865B0A">
              <w:rPr>
                <w:rFonts w:cs="Times-BoldItalic"/>
                <w:b/>
                <w:bCs/>
                <w:i/>
                <w:iCs/>
                <w:lang w:val="hr-HR" w:eastAsia="bs-Latn-BA"/>
              </w:rPr>
              <w:t>Televizija</w:t>
            </w:r>
            <w:r w:rsidRPr="00865B0A">
              <w:rPr>
                <w:rFonts w:cs="Times-Roman"/>
                <w:lang w:val="hr-HR" w:eastAsia="bs-Latn-BA"/>
              </w:rPr>
              <w:t>, Clio, Beograd,</w:t>
            </w:r>
          </w:p>
          <w:p w14:paraId="75CA2B07" w14:textId="77777777" w:rsidR="00664DE5" w:rsidRPr="00865B0A" w:rsidRDefault="00664DE5" w:rsidP="00664DE5">
            <w:pPr>
              <w:jc w:val="both"/>
              <w:rPr>
                <w:rFonts w:cs="Times-Roman"/>
                <w:lang w:val="hr-HR" w:eastAsia="bs-Latn-BA"/>
              </w:rPr>
            </w:pPr>
            <w:r w:rsidRPr="00865B0A">
              <w:rPr>
                <w:rFonts w:cs="Times-Roman"/>
                <w:lang w:val="hr-HR" w:eastAsia="bs-Latn-BA"/>
              </w:rPr>
              <w:t>Nuhi</w:t>
            </w:r>
            <w:r w:rsidRPr="00865B0A">
              <w:rPr>
                <w:rFonts w:eastAsia="TimesNewRoman" w:cs="TimesNewRoman"/>
                <w:lang w:val="hr-HR" w:eastAsia="bs-Latn-BA"/>
              </w:rPr>
              <w:t>ć</w:t>
            </w:r>
            <w:r w:rsidRPr="00865B0A">
              <w:rPr>
                <w:rFonts w:cs="Times-Roman"/>
                <w:lang w:val="hr-HR" w:eastAsia="bs-Latn-BA"/>
              </w:rPr>
              <w:t xml:space="preserve">, M. (1996): </w:t>
            </w:r>
            <w:r w:rsidRPr="00865B0A">
              <w:rPr>
                <w:rFonts w:cs="Times-BoldItalic"/>
                <w:b/>
                <w:bCs/>
                <w:i/>
                <w:iCs/>
                <w:lang w:val="hr-HR" w:eastAsia="bs-Latn-BA"/>
              </w:rPr>
              <w:t>Komuniciranje od pe</w:t>
            </w:r>
            <w:r w:rsidRPr="00865B0A">
              <w:rPr>
                <w:rFonts w:cs="TimesNewRoman,BoldItalic"/>
                <w:b/>
                <w:bCs/>
                <w:i/>
                <w:iCs/>
                <w:lang w:val="hr-HR" w:eastAsia="bs-Latn-BA"/>
              </w:rPr>
              <w:t>ć</w:t>
            </w:r>
            <w:r w:rsidRPr="00865B0A">
              <w:rPr>
                <w:rFonts w:cs="Times-BoldItalic"/>
                <w:b/>
                <w:bCs/>
                <w:i/>
                <w:iCs/>
                <w:lang w:val="hr-HR" w:eastAsia="bs-Latn-BA"/>
              </w:rPr>
              <w:t>inskog</w:t>
            </w:r>
            <w:r w:rsidR="00E73801" w:rsidRPr="00865B0A">
              <w:rPr>
                <w:rFonts w:cs="Times-BoldItalic"/>
                <w:b/>
                <w:bCs/>
                <w:i/>
                <w:iCs/>
                <w:lang w:val="hr-HR" w:eastAsia="bs-Latn-BA"/>
              </w:rPr>
              <w:t xml:space="preserve"> </w:t>
            </w:r>
            <w:r w:rsidRPr="00865B0A">
              <w:rPr>
                <w:rFonts w:cs="Times-BoldItalic"/>
                <w:b/>
                <w:bCs/>
                <w:i/>
                <w:iCs/>
                <w:lang w:val="hr-HR" w:eastAsia="bs-Latn-BA"/>
              </w:rPr>
              <w:t>crteža do žive</w:t>
            </w:r>
            <w:r w:rsidR="00E73801" w:rsidRPr="00865B0A">
              <w:rPr>
                <w:rFonts w:cs="Times-BoldItalic"/>
                <w:b/>
                <w:bCs/>
                <w:i/>
                <w:iCs/>
                <w:lang w:val="hr-HR" w:eastAsia="bs-Latn-BA"/>
              </w:rPr>
              <w:t xml:space="preserve"> </w:t>
            </w:r>
            <w:r w:rsidRPr="00865B0A">
              <w:rPr>
                <w:rFonts w:cs="Times-BoldItalic"/>
                <w:b/>
                <w:bCs/>
                <w:i/>
                <w:iCs/>
                <w:lang w:val="hr-HR" w:eastAsia="bs-Latn-BA"/>
              </w:rPr>
              <w:t xml:space="preserve">slike, </w:t>
            </w:r>
            <w:r w:rsidRPr="00865B0A">
              <w:rPr>
                <w:rFonts w:cs="Times-Roman"/>
                <w:lang w:val="hr-HR" w:eastAsia="bs-Latn-BA"/>
              </w:rPr>
              <w:t>FPN, Sarajevo,</w:t>
            </w:r>
          </w:p>
          <w:p w14:paraId="67E1B556" w14:textId="77777777" w:rsidR="00664DE5" w:rsidRPr="00865B0A" w:rsidRDefault="00664DE5" w:rsidP="00664DE5">
            <w:pPr>
              <w:jc w:val="both"/>
              <w:rPr>
                <w:rFonts w:cs="Times-Roman"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Šingler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M., </w:t>
            </w:r>
            <w:proofErr w:type="spellStart"/>
            <w:r w:rsidRPr="00865B0A">
              <w:rPr>
                <w:rFonts w:cs="Times-Roman"/>
                <w:lang w:val="it-IT" w:eastAsia="bs-Latn-BA"/>
              </w:rPr>
              <w:t>Viringa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 S. (2000): </w:t>
            </w:r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Radio</w:t>
            </w:r>
            <w:r w:rsidRPr="00865B0A">
              <w:rPr>
                <w:rFonts w:cs="Times-Roman"/>
                <w:lang w:val="it-IT" w:eastAsia="bs-Latn-BA"/>
              </w:rPr>
              <w:t>, Clio, Beograd,</w:t>
            </w:r>
          </w:p>
          <w:p w14:paraId="58F67F94" w14:textId="77777777" w:rsidR="00664DE5" w:rsidRPr="00865B0A" w:rsidRDefault="00664DE5" w:rsidP="00664DE5">
            <w:pPr>
              <w:jc w:val="both"/>
              <w:rPr>
                <w:rFonts w:cs="Times-Roman"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Tabs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S. (2013):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Komunikacija</w:t>
            </w:r>
            <w:proofErr w:type="spellEnd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– Principi</w:t>
            </w:r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i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konteksti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>, Clio, Beograd,</w:t>
            </w:r>
          </w:p>
          <w:p w14:paraId="03893AB8" w14:textId="77777777" w:rsidR="00664DE5" w:rsidRPr="00865B0A" w:rsidRDefault="00664DE5" w:rsidP="00664DE5">
            <w:pPr>
              <w:jc w:val="both"/>
              <w:rPr>
                <w:rFonts w:cs="Times-Roman"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Todorovi</w:t>
            </w:r>
            <w:r w:rsidRPr="00865B0A">
              <w:rPr>
                <w:rFonts w:eastAsia="TimesNewRoman" w:cs="TimesNewRoman"/>
                <w:lang w:val="it-IT" w:eastAsia="bs-Latn-BA"/>
              </w:rPr>
              <w:t>ć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A. L. (2009):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Umetnost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i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tehnologije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komunikacije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>, Clio, Beograd,</w:t>
            </w:r>
          </w:p>
          <w:p w14:paraId="429E522D" w14:textId="77777777" w:rsidR="00664DE5" w:rsidRPr="00865B0A" w:rsidRDefault="00664DE5" w:rsidP="00664DE5">
            <w:pPr>
              <w:autoSpaceDE w:val="0"/>
              <w:autoSpaceDN w:val="0"/>
              <w:adjustRightInd w:val="0"/>
              <w:jc w:val="both"/>
              <w:rPr>
                <w:rFonts w:cs="Times-Roman"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Tucakovi</w:t>
            </w:r>
            <w:r w:rsidRPr="00865B0A">
              <w:rPr>
                <w:rFonts w:eastAsia="TimesNewRoman" w:cs="TimesNewRoman"/>
                <w:lang w:val="it-IT" w:eastAsia="bs-Latn-BA"/>
              </w:rPr>
              <w:t>ć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Š. (1999):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Propagandno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komuniciranje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>, Sarajevo,</w:t>
            </w:r>
          </w:p>
          <w:p w14:paraId="4EC35E11" w14:textId="77777777" w:rsidR="00664DE5" w:rsidRPr="00865B0A" w:rsidRDefault="00664DE5" w:rsidP="00664DE5">
            <w:pPr>
              <w:autoSpaceDE w:val="0"/>
              <w:autoSpaceDN w:val="0"/>
              <w:adjustRightInd w:val="0"/>
              <w:jc w:val="both"/>
              <w:rPr>
                <w:rFonts w:cs="Times-Roman"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Tucakovi</w:t>
            </w:r>
            <w:r w:rsidRPr="00865B0A">
              <w:rPr>
                <w:rFonts w:eastAsia="TimesNewRoman" w:cs="TimesNewRoman"/>
                <w:lang w:val="it-IT" w:eastAsia="bs-Latn-BA"/>
              </w:rPr>
              <w:t>ć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Š. (2003):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Partizanski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mediji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i</w:t>
            </w:r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propaganda</w:t>
            </w:r>
            <w:r w:rsidRPr="00865B0A">
              <w:rPr>
                <w:rFonts w:cs="Times-Roman"/>
                <w:lang w:val="it-IT" w:eastAsia="bs-Latn-BA"/>
              </w:rPr>
              <w:t>, Sarajevo,</w:t>
            </w:r>
          </w:p>
          <w:p w14:paraId="37FC8439" w14:textId="77777777" w:rsidR="00664DE5" w:rsidRPr="00865B0A" w:rsidRDefault="00664DE5" w:rsidP="00664DE5">
            <w:pPr>
              <w:autoSpaceDE w:val="0"/>
              <w:autoSpaceDN w:val="0"/>
              <w:adjustRightInd w:val="0"/>
              <w:jc w:val="both"/>
              <w:rPr>
                <w:rFonts w:cs="Times-Roman"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Tucakovi</w:t>
            </w:r>
            <w:r w:rsidRPr="00865B0A">
              <w:rPr>
                <w:rFonts w:eastAsia="TimesNewRoman" w:cs="TimesNewRoman"/>
                <w:lang w:val="it-IT" w:eastAsia="bs-Latn-BA"/>
              </w:rPr>
              <w:t>ć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Š. (2006):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Leksikon</w:t>
            </w:r>
            <w:proofErr w:type="spellEnd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mass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medija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>, Sarajevo,</w:t>
            </w:r>
          </w:p>
          <w:p w14:paraId="6D695493" w14:textId="77777777" w:rsidR="00664DE5" w:rsidRPr="00865B0A" w:rsidRDefault="00664DE5" w:rsidP="00664DE5">
            <w:pPr>
              <w:jc w:val="both"/>
              <w:rPr>
                <w:rFonts w:cs="Times-Roman"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Tucakovi</w:t>
            </w:r>
            <w:r w:rsidRPr="00865B0A">
              <w:rPr>
                <w:rFonts w:eastAsia="TimesNewRoman" w:cs="TimesNewRoman"/>
                <w:lang w:val="it-IT" w:eastAsia="bs-Latn-BA"/>
              </w:rPr>
              <w:t>ć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Š. (2008):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Historija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novinarstva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i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medija</w:t>
            </w:r>
            <w:proofErr w:type="spellEnd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u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BiH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>, Sarajevo,</w:t>
            </w:r>
          </w:p>
          <w:p w14:paraId="7CDE6B62" w14:textId="77777777" w:rsidR="00664DE5" w:rsidRPr="00865B0A" w:rsidRDefault="00664DE5" w:rsidP="00664DE5">
            <w:pPr>
              <w:autoSpaceDE w:val="0"/>
              <w:autoSpaceDN w:val="0"/>
              <w:adjustRightInd w:val="0"/>
              <w:jc w:val="both"/>
              <w:rPr>
                <w:rFonts w:cs="Times-BoldItalic"/>
                <w:b/>
                <w:bCs/>
                <w:i/>
                <w:iCs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Vo</w:t>
            </w:r>
            <w:r w:rsidRPr="00865B0A">
              <w:rPr>
                <w:rFonts w:eastAsia="TimesNewRoman" w:cs="TimesNewRoman"/>
                <w:lang w:val="it-IT" w:eastAsia="bs-Latn-BA"/>
              </w:rPr>
              <w:t>ć</w:t>
            </w:r>
            <w:r w:rsidRPr="00865B0A">
              <w:rPr>
                <w:rFonts w:cs="Times-Roman"/>
                <w:lang w:val="it-IT" w:eastAsia="bs-Latn-BA"/>
              </w:rPr>
              <w:t>ki</w:t>
            </w:r>
            <w:r w:rsidRPr="00865B0A">
              <w:rPr>
                <w:rFonts w:eastAsia="TimesNewRoman" w:cs="TimesNewRoman"/>
                <w:lang w:val="it-IT" w:eastAsia="bs-Latn-BA"/>
              </w:rPr>
              <w:t>ć</w:t>
            </w:r>
            <w:r w:rsidRPr="00865B0A">
              <w:rPr>
                <w:rFonts w:cs="Times-Roman"/>
                <w:lang w:val="it-IT" w:eastAsia="bs-Latn-BA"/>
              </w:rPr>
              <w:t>-Avdagi</w:t>
            </w:r>
            <w:r w:rsidRPr="00865B0A">
              <w:rPr>
                <w:rFonts w:eastAsia="TimesNewRoman" w:cs="TimesNewRoman"/>
                <w:lang w:val="it-IT" w:eastAsia="bs-Latn-BA"/>
              </w:rPr>
              <w:t>ć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J. (1997):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Razvoj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komunikacijskih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procesa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i </w:t>
            </w:r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sistema</w:t>
            </w:r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r w:rsidR="00F82BFC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i</w:t>
            </w:r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bosanskohercegova</w:t>
            </w:r>
            <w:r w:rsidRPr="00865B0A">
              <w:rPr>
                <w:rFonts w:cs="TimesNewRoman,BoldItalic"/>
                <w:b/>
                <w:bCs/>
                <w:i/>
                <w:iCs/>
                <w:lang w:val="it-IT" w:eastAsia="bs-Latn-BA"/>
              </w:rPr>
              <w:t>č</w:t>
            </w:r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ko</w:t>
            </w:r>
            <w:proofErr w:type="spellEnd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,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društvo</w:t>
            </w:r>
            <w:proofErr w:type="spellEnd"/>
            <w:r w:rsidR="00E73801"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i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država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>, FPN, Sarajevo,</w:t>
            </w:r>
          </w:p>
          <w:p w14:paraId="7BCA82AA" w14:textId="77777777" w:rsidR="00664DE5" w:rsidRPr="00865B0A" w:rsidRDefault="00664DE5" w:rsidP="00664DE5">
            <w:pPr>
              <w:autoSpaceDE w:val="0"/>
              <w:autoSpaceDN w:val="0"/>
              <w:adjustRightInd w:val="0"/>
              <w:jc w:val="both"/>
              <w:rPr>
                <w:rFonts w:cs="Times-BoldItalic"/>
                <w:b/>
                <w:bCs/>
                <w:i/>
                <w:iCs/>
                <w:lang w:val="it-IT" w:eastAsia="bs-Latn-BA"/>
              </w:rPr>
            </w:pPr>
            <w:proofErr w:type="spellStart"/>
            <w:r w:rsidRPr="00865B0A">
              <w:rPr>
                <w:rFonts w:cs="Times-Roman"/>
                <w:lang w:val="it-IT" w:eastAsia="bs-Latn-BA"/>
              </w:rPr>
              <w:t>Zlobicki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, Branko (1976): </w:t>
            </w:r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Radio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Televizija</w:t>
            </w:r>
            <w:proofErr w:type="spellEnd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Sarajevo: 1945. – 1975.: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gra</w:t>
            </w:r>
            <w:r w:rsidRPr="00865B0A">
              <w:rPr>
                <w:rFonts w:cs="TimesNewRoman,BoldItalic"/>
                <w:b/>
                <w:bCs/>
                <w:i/>
                <w:iCs/>
                <w:lang w:val="it-IT" w:eastAsia="bs-Latn-BA"/>
              </w:rPr>
              <w:t>đ</w:t>
            </w:r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a</w:t>
            </w:r>
            <w:proofErr w:type="spellEnd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za </w:t>
            </w:r>
            <w:proofErr w:type="spellStart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>monografiju</w:t>
            </w:r>
            <w:proofErr w:type="spellEnd"/>
            <w:r w:rsidRPr="00865B0A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, </w:t>
            </w:r>
            <w:r w:rsidRPr="00865B0A">
              <w:rPr>
                <w:rFonts w:cs="Times-Roman"/>
                <w:lang w:val="it-IT" w:eastAsia="bs-Latn-BA"/>
              </w:rPr>
              <w:t xml:space="preserve">Radio – </w:t>
            </w:r>
            <w:proofErr w:type="spellStart"/>
            <w:r w:rsidRPr="00865B0A">
              <w:rPr>
                <w:rFonts w:cs="Times-Roman"/>
                <w:lang w:val="it-IT" w:eastAsia="bs-Latn-BA"/>
              </w:rPr>
              <w:t>televizija</w:t>
            </w:r>
            <w:proofErr w:type="spellEnd"/>
            <w:r w:rsidRPr="00865B0A">
              <w:rPr>
                <w:rFonts w:cs="Times-Roman"/>
                <w:lang w:val="it-IT" w:eastAsia="bs-Latn-BA"/>
              </w:rPr>
              <w:t xml:space="preserve"> Sarajevo, Sarajevo.</w:t>
            </w:r>
          </w:p>
          <w:p w14:paraId="23039B89" w14:textId="77777777" w:rsidR="00664DE5" w:rsidRPr="0011231B" w:rsidRDefault="00664DE5" w:rsidP="00664DE5">
            <w:pPr>
              <w:pStyle w:val="ListParagraph"/>
              <w:ind w:left="0"/>
              <w:rPr>
                <w:b/>
              </w:rPr>
            </w:pPr>
          </w:p>
          <w:p w14:paraId="5C72A046" w14:textId="77777777" w:rsidR="00664DE5" w:rsidRPr="00865B0A" w:rsidRDefault="00664DE5" w:rsidP="00664DE5">
            <w:pPr>
              <w:jc w:val="both"/>
              <w:rPr>
                <w:rFonts w:cs="Arial Narrow"/>
                <w:b/>
                <w:iCs/>
                <w:lang w:val="bs-Latn-BA"/>
              </w:rPr>
            </w:pPr>
            <w:r w:rsidRPr="00865B0A">
              <w:rPr>
                <w:rFonts w:cs="Arial Narrow"/>
                <w:b/>
                <w:iCs/>
                <w:lang w:val="bs-Latn-BA"/>
              </w:rPr>
              <w:t xml:space="preserve">Napomena 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>–</w:t>
            </w:r>
            <w:r w:rsidRPr="00865B0A">
              <w:rPr>
                <w:rFonts w:cs="Arial Narrow"/>
                <w:b/>
                <w:iCs/>
                <w:lang w:val="bs-Latn-BA"/>
              </w:rPr>
              <w:t xml:space="preserve"> na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vježbama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će se raditi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autori u dogovoru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sa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nastavnikom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="00F82BFC" w:rsidRPr="00865B0A">
              <w:rPr>
                <w:rFonts w:cs="Arial Narrow"/>
                <w:b/>
                <w:iCs/>
                <w:lang w:val="bs-Latn-BA"/>
              </w:rPr>
              <w:t>i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željama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studenata, aktuelnim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problemima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="00F82BFC" w:rsidRPr="00865B0A">
              <w:rPr>
                <w:rFonts w:cs="Arial Narrow"/>
                <w:b/>
                <w:iCs/>
                <w:lang w:val="bs-Latn-BA"/>
              </w:rPr>
              <w:t>i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na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drugim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jezicima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koje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student</w:t>
            </w:r>
            <w:r w:rsidR="00F82BFC" w:rsidRPr="00865B0A">
              <w:rPr>
                <w:rFonts w:cs="Arial Narrow"/>
                <w:b/>
                <w:iCs/>
                <w:lang w:val="bs-Latn-BA"/>
              </w:rPr>
              <w:t>i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mogu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čitati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="00F82BFC" w:rsidRPr="00865B0A">
              <w:rPr>
                <w:rFonts w:cs="Arial Narrow"/>
                <w:b/>
                <w:iCs/>
                <w:lang w:val="bs-Latn-BA"/>
              </w:rPr>
              <w:t>i</w:t>
            </w:r>
            <w:r w:rsidR="00E73801" w:rsidRPr="00865B0A">
              <w:rPr>
                <w:rFonts w:cs="Arial Narrow"/>
                <w:b/>
                <w:iCs/>
                <w:lang w:val="bs-Latn-BA"/>
              </w:rPr>
              <w:t xml:space="preserve"> </w:t>
            </w:r>
            <w:r w:rsidRPr="00865B0A">
              <w:rPr>
                <w:rFonts w:cs="Arial Narrow"/>
                <w:b/>
                <w:iCs/>
                <w:lang w:val="bs-Latn-BA"/>
              </w:rPr>
              <w:t>interpretirati.</w:t>
            </w:r>
          </w:p>
          <w:p w14:paraId="347B7E8A" w14:textId="7E492906" w:rsidR="00664DE5" w:rsidRPr="0011231B" w:rsidRDefault="00865B0A" w:rsidP="00664DE5">
            <w:pPr>
              <w:jc w:val="both"/>
              <w:rPr>
                <w:rFonts w:cs="Calibri"/>
                <w:b/>
                <w:i/>
                <w:iCs/>
                <w:lang w:val="hr-HR"/>
              </w:rPr>
            </w:pPr>
            <w:r>
              <w:rPr>
                <w:rFonts w:cs="Calibri"/>
                <w:b/>
                <w:i/>
                <w:iCs/>
                <w:lang w:val="hr-HR"/>
              </w:rPr>
              <w:t>Predavanja i materijali sa predavanja dostupni su na platformi e – nastave na modulu Historija komuniciranja.</w:t>
            </w:r>
          </w:p>
          <w:p w14:paraId="00B23733" w14:textId="77777777" w:rsidR="00664DE5" w:rsidRPr="00865B0A" w:rsidRDefault="00664DE5" w:rsidP="00664DE5">
            <w:pPr>
              <w:jc w:val="both"/>
              <w:rPr>
                <w:b/>
                <w:lang w:val="hr-HR"/>
              </w:rPr>
            </w:pPr>
            <w:r w:rsidRPr="0011231B">
              <w:rPr>
                <w:rFonts w:cs="Calibri"/>
                <w:b/>
                <w:i/>
                <w:iCs/>
                <w:lang w:val="hr-HR"/>
              </w:rPr>
              <w:t>Studenti će pri izradi seminarskih radova u skladu sa tematskom oblasti dobiti dodatne naslove za istraživanje.</w:t>
            </w:r>
          </w:p>
          <w:p w14:paraId="4FFC4271" w14:textId="77777777" w:rsidR="00664DE5" w:rsidRPr="00865B0A" w:rsidRDefault="00664DE5" w:rsidP="00D850C2">
            <w:pPr>
              <w:rPr>
                <w:rFonts w:eastAsia="Times New Roman" w:cs="Arial"/>
                <w:lang w:val="hr-HR" w:eastAsia="hr-BA"/>
              </w:rPr>
            </w:pPr>
          </w:p>
          <w:p w14:paraId="1B8DDB9F" w14:textId="77777777" w:rsidR="00D850C2" w:rsidRPr="00865B0A" w:rsidRDefault="00D850C2" w:rsidP="00D850C2">
            <w:pPr>
              <w:rPr>
                <w:rFonts w:eastAsia="Times New Roman" w:cs="Arial"/>
                <w:lang w:val="hr-HR" w:eastAsia="hr-BA"/>
              </w:rPr>
            </w:pPr>
          </w:p>
        </w:tc>
      </w:tr>
      <w:tr w:rsidR="00EA6FF4" w:rsidRPr="0011231B" w14:paraId="1FA3C8AB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0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D3206" w14:textId="77777777" w:rsidR="00EA6FF4" w:rsidRPr="00865B0A" w:rsidRDefault="00EA6FF4" w:rsidP="000434BB">
            <w:pPr>
              <w:jc w:val="center"/>
              <w:rPr>
                <w:b/>
                <w:lang w:val="hr-HR"/>
              </w:rPr>
            </w:pPr>
          </w:p>
          <w:p w14:paraId="1A94D63E" w14:textId="77777777" w:rsidR="00EA6FF4" w:rsidRPr="0011231B" w:rsidRDefault="00EA6FF4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IZVEDBENI PLAN NASTAVE I VJEŽBI</w:t>
            </w:r>
          </w:p>
          <w:p w14:paraId="5AEBB5A1" w14:textId="77777777" w:rsidR="00EA6FF4" w:rsidRPr="0011231B" w:rsidRDefault="00EA6FF4" w:rsidP="000434BB">
            <w:pPr>
              <w:jc w:val="center"/>
              <w:rPr>
                <w:b/>
              </w:rPr>
            </w:pPr>
          </w:p>
        </w:tc>
      </w:tr>
      <w:tr w:rsidR="00EA6FF4" w:rsidRPr="0011231B" w14:paraId="4A277BAF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6002A" w14:textId="77777777" w:rsidR="00EA6FF4" w:rsidRPr="0011231B" w:rsidRDefault="00EA6FF4" w:rsidP="000434BB">
            <w:pPr>
              <w:rPr>
                <w:b/>
              </w:rPr>
            </w:pPr>
            <w:r w:rsidRPr="0011231B">
              <w:rPr>
                <w:b/>
              </w:rPr>
              <w:t xml:space="preserve">Radna </w:t>
            </w:r>
          </w:p>
          <w:p w14:paraId="2351465E" w14:textId="77777777" w:rsidR="00EA6FF4" w:rsidRPr="0011231B" w:rsidRDefault="00EA6FF4" w:rsidP="000434BB">
            <w:pPr>
              <w:rPr>
                <w:b/>
              </w:rPr>
            </w:pPr>
            <w:proofErr w:type="spellStart"/>
            <w:r w:rsidRPr="0011231B">
              <w:rPr>
                <w:b/>
              </w:rPr>
              <w:t>sedmica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54856" w14:textId="77777777" w:rsidR="00EA6FF4" w:rsidRPr="0011231B" w:rsidRDefault="00EA6FF4" w:rsidP="000434BB">
            <w:pPr>
              <w:rPr>
                <w:b/>
              </w:rPr>
            </w:pPr>
            <w:r w:rsidRPr="0011231B">
              <w:rPr>
                <w:b/>
              </w:rPr>
              <w:t>Datum/sat</w:t>
            </w:r>
          </w:p>
        </w:tc>
        <w:tc>
          <w:tcPr>
            <w:tcW w:w="3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4C9F5" w14:textId="77777777" w:rsidR="00EA6FF4" w:rsidRPr="0011231B" w:rsidRDefault="00EA6FF4" w:rsidP="000434BB">
            <w:pPr>
              <w:jc w:val="center"/>
              <w:rPr>
                <w:b/>
              </w:rPr>
            </w:pPr>
            <w:proofErr w:type="spellStart"/>
            <w:r w:rsidRPr="0011231B">
              <w:rPr>
                <w:b/>
              </w:rPr>
              <w:t>Naziv</w:t>
            </w:r>
            <w:proofErr w:type="spellEnd"/>
            <w:r w:rsidRPr="0011231B">
              <w:rPr>
                <w:b/>
              </w:rPr>
              <w:t xml:space="preserve"> </w:t>
            </w:r>
            <w:proofErr w:type="spellStart"/>
            <w:r w:rsidRPr="0011231B">
              <w:rPr>
                <w:b/>
              </w:rPr>
              <w:t>tematske</w:t>
            </w:r>
            <w:proofErr w:type="spellEnd"/>
            <w:r w:rsidRPr="0011231B">
              <w:rPr>
                <w:b/>
              </w:rPr>
              <w:t xml:space="preserve"> </w:t>
            </w:r>
            <w:proofErr w:type="spellStart"/>
            <w:r w:rsidRPr="0011231B">
              <w:rPr>
                <w:b/>
              </w:rPr>
              <w:t>cjeline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4971E" w14:textId="77777777" w:rsidR="00EA6FF4" w:rsidRPr="0011231B" w:rsidRDefault="00EA6FF4" w:rsidP="000434BB">
            <w:pPr>
              <w:rPr>
                <w:b/>
              </w:rPr>
            </w:pPr>
            <w:r w:rsidRPr="0011231B">
              <w:rPr>
                <w:b/>
              </w:rPr>
              <w:t xml:space="preserve">Plan </w:t>
            </w:r>
            <w:proofErr w:type="spellStart"/>
            <w:r w:rsidRPr="0011231B">
              <w:rPr>
                <w:b/>
              </w:rPr>
              <w:t>vježbi</w:t>
            </w:r>
            <w:proofErr w:type="spellEnd"/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63CCE" w14:textId="77777777" w:rsidR="00EA6FF4" w:rsidRPr="0011231B" w:rsidRDefault="00EA6FF4" w:rsidP="000434BB">
            <w:pPr>
              <w:rPr>
                <w:b/>
              </w:rPr>
            </w:pPr>
            <w:r w:rsidRPr="0011231B">
              <w:rPr>
                <w:b/>
              </w:rPr>
              <w:t>Datum/sat</w:t>
            </w:r>
          </w:p>
        </w:tc>
      </w:tr>
      <w:tr w:rsidR="00914FB6" w:rsidRPr="0011231B" w14:paraId="4557FC2D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C0C209" w14:textId="77777777" w:rsidR="00914FB6" w:rsidRPr="0011231B" w:rsidRDefault="00914FB6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1.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E0CED3" w14:textId="45C70872" w:rsidR="00914FB6" w:rsidRPr="00445D1A" w:rsidRDefault="00445D1A" w:rsidP="000434BB">
            <w:pPr>
              <w:rPr>
                <w:b/>
                <w:lang w:val="it-IT"/>
              </w:rPr>
            </w:pPr>
            <w:r w:rsidRPr="00445D1A">
              <w:rPr>
                <w:b/>
                <w:lang w:val="it-IT"/>
              </w:rPr>
              <w:t>28</w:t>
            </w:r>
            <w:r w:rsidR="00373EA4" w:rsidRPr="00445D1A">
              <w:rPr>
                <w:b/>
                <w:lang w:val="it-IT"/>
              </w:rPr>
              <w:t>.0</w:t>
            </w:r>
            <w:r w:rsidRPr="00445D1A">
              <w:rPr>
                <w:b/>
                <w:lang w:val="it-IT"/>
              </w:rPr>
              <w:t>2</w:t>
            </w:r>
            <w:r w:rsidR="00373EA4" w:rsidRPr="00445D1A">
              <w:rPr>
                <w:b/>
                <w:lang w:val="it-IT"/>
              </w:rPr>
              <w:t>.202</w:t>
            </w:r>
            <w:r w:rsidRPr="00445D1A">
              <w:rPr>
                <w:b/>
                <w:lang w:val="it-IT"/>
              </w:rPr>
              <w:t>4</w:t>
            </w:r>
            <w:r w:rsidR="00914FB6" w:rsidRPr="00445D1A">
              <w:rPr>
                <w:b/>
                <w:lang w:val="it-IT"/>
              </w:rPr>
              <w:t>.</w:t>
            </w:r>
          </w:p>
          <w:p w14:paraId="40BAF0D3" w14:textId="77777777" w:rsidR="007D2FAA" w:rsidRDefault="00914FB6" w:rsidP="000434BB">
            <w:pPr>
              <w:rPr>
                <w:b/>
                <w:lang w:val="it-IT"/>
              </w:rPr>
            </w:pPr>
            <w:r w:rsidRPr="00445D1A">
              <w:rPr>
                <w:b/>
                <w:lang w:val="it-IT"/>
              </w:rPr>
              <w:t>1</w:t>
            </w:r>
            <w:r w:rsidR="00BD087B" w:rsidRPr="00445D1A">
              <w:rPr>
                <w:b/>
                <w:lang w:val="it-IT"/>
              </w:rPr>
              <w:t>2</w:t>
            </w:r>
            <w:r w:rsidRPr="00445D1A">
              <w:rPr>
                <w:b/>
                <w:lang w:val="it-IT"/>
              </w:rPr>
              <w:t>.</w:t>
            </w:r>
            <w:r w:rsidR="00BD087B" w:rsidRPr="00445D1A">
              <w:rPr>
                <w:b/>
                <w:lang w:val="it-IT"/>
              </w:rPr>
              <w:t>0</w:t>
            </w:r>
            <w:r w:rsidRPr="00445D1A">
              <w:rPr>
                <w:b/>
                <w:lang w:val="it-IT"/>
              </w:rPr>
              <w:t>0 – 1</w:t>
            </w:r>
            <w:r w:rsidR="00BD087B" w:rsidRPr="00445D1A">
              <w:rPr>
                <w:b/>
                <w:lang w:val="it-IT"/>
              </w:rPr>
              <w:t>4</w:t>
            </w:r>
            <w:r w:rsidRPr="00445D1A">
              <w:rPr>
                <w:b/>
                <w:lang w:val="it-IT"/>
              </w:rPr>
              <w:t>.</w:t>
            </w:r>
            <w:r w:rsidR="00BD087B" w:rsidRPr="00445D1A">
              <w:rPr>
                <w:b/>
                <w:lang w:val="it-IT"/>
              </w:rPr>
              <w:t>3</w:t>
            </w:r>
            <w:r w:rsidRPr="00445D1A">
              <w:rPr>
                <w:b/>
                <w:lang w:val="it-IT"/>
              </w:rPr>
              <w:t>0</w:t>
            </w:r>
          </w:p>
          <w:p w14:paraId="79BA5F31" w14:textId="77777777" w:rsidR="00445D1A" w:rsidRPr="00445D1A" w:rsidRDefault="00445D1A" w:rsidP="00445D1A">
            <w:pPr>
              <w:rPr>
                <w:lang w:val="it-IT"/>
              </w:rPr>
            </w:pPr>
          </w:p>
          <w:p w14:paraId="136B62A6" w14:textId="424E54CB" w:rsidR="00445D1A" w:rsidRPr="00445D1A" w:rsidRDefault="00445D1A" w:rsidP="00445D1A">
            <w:pPr>
              <w:rPr>
                <w:lang w:val="it-IT"/>
              </w:rPr>
            </w:pP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9B446A9" w14:textId="77777777" w:rsidR="00914FB6" w:rsidRPr="0011231B" w:rsidRDefault="00914FB6" w:rsidP="000434BB">
            <w:pPr>
              <w:snapToGrid w:val="0"/>
              <w:rPr>
                <w:rFonts w:cs="Calibri"/>
                <w:b/>
                <w:bCs/>
                <w:lang w:val="hr-HR"/>
              </w:rPr>
            </w:pPr>
          </w:p>
          <w:p w14:paraId="34077865" w14:textId="77777777" w:rsidR="00914FB6" w:rsidRPr="0011231B" w:rsidRDefault="00914FB6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Upoznavanje sa materijom predmeta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1DA27A9C" w14:textId="77777777" w:rsidR="00914FB6" w:rsidRPr="0011231B" w:rsidRDefault="00914FB6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 xml:space="preserve">Upoznavanje sa planom vježbi 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7D4663D2" w14:textId="1CA7DB4D" w:rsidR="00914FB6" w:rsidRDefault="00445D1A" w:rsidP="000434BB">
            <w:pPr>
              <w:rPr>
                <w:b/>
              </w:rPr>
            </w:pPr>
            <w:r>
              <w:rPr>
                <w:b/>
              </w:rPr>
              <w:t>28</w:t>
            </w:r>
            <w:r w:rsidR="00373EA4">
              <w:rPr>
                <w:b/>
              </w:rPr>
              <w:t>.0</w:t>
            </w:r>
            <w:r>
              <w:rPr>
                <w:b/>
              </w:rPr>
              <w:t>2</w:t>
            </w:r>
            <w:r w:rsidR="00373EA4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914FB6">
              <w:rPr>
                <w:b/>
              </w:rPr>
              <w:t>.</w:t>
            </w:r>
          </w:p>
          <w:p w14:paraId="36970B5B" w14:textId="77777777" w:rsidR="00914FB6" w:rsidRDefault="007565C1" w:rsidP="000434BB">
            <w:pPr>
              <w:rPr>
                <w:b/>
              </w:rPr>
            </w:pPr>
            <w:r>
              <w:rPr>
                <w:b/>
              </w:rPr>
              <w:t>1</w:t>
            </w:r>
            <w:r w:rsidR="00BD087B">
              <w:rPr>
                <w:b/>
              </w:rPr>
              <w:t>4</w:t>
            </w:r>
            <w:r w:rsidR="00914FB6">
              <w:rPr>
                <w:b/>
              </w:rPr>
              <w:t>.</w:t>
            </w:r>
            <w:r w:rsidR="00BD087B">
              <w:rPr>
                <w:b/>
              </w:rPr>
              <w:t>3</w:t>
            </w:r>
            <w:r w:rsidR="00914FB6">
              <w:rPr>
                <w:b/>
              </w:rPr>
              <w:t>0 –</w:t>
            </w:r>
            <w:r>
              <w:rPr>
                <w:b/>
              </w:rPr>
              <w:t xml:space="preserve"> 1</w:t>
            </w:r>
            <w:r w:rsidR="00BD087B">
              <w:rPr>
                <w:b/>
              </w:rPr>
              <w:t>6</w:t>
            </w:r>
            <w:r w:rsidR="00914FB6">
              <w:rPr>
                <w:b/>
              </w:rPr>
              <w:t>.</w:t>
            </w:r>
            <w:r w:rsidR="00BD087B">
              <w:rPr>
                <w:b/>
              </w:rPr>
              <w:t>0</w:t>
            </w:r>
            <w:r w:rsidR="00914FB6">
              <w:rPr>
                <w:b/>
              </w:rPr>
              <w:t>0</w:t>
            </w:r>
          </w:p>
          <w:p w14:paraId="773A94BB" w14:textId="77777777" w:rsidR="007D2FAA" w:rsidRDefault="007D2FAA" w:rsidP="007D2FAA">
            <w:pPr>
              <w:rPr>
                <w:b/>
              </w:rPr>
            </w:pPr>
          </w:p>
          <w:p w14:paraId="1070757D" w14:textId="5E5CDAE6" w:rsidR="007D2FAA" w:rsidRPr="00AE1540" w:rsidRDefault="007D2FAA" w:rsidP="007D2FAA">
            <w:pPr>
              <w:rPr>
                <w:color w:val="FF0000"/>
              </w:rPr>
            </w:pPr>
          </w:p>
        </w:tc>
      </w:tr>
      <w:tr w:rsidR="00914FB6" w:rsidRPr="0011231B" w14:paraId="3B2E6108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5B7213ED" w14:textId="77777777" w:rsidR="00914FB6" w:rsidRPr="0011231B" w:rsidRDefault="00914FB6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2.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73532C" w14:textId="0AFF7AD9" w:rsidR="00914FB6" w:rsidRDefault="009845B4" w:rsidP="00D0641A">
            <w:pPr>
              <w:rPr>
                <w:b/>
              </w:rPr>
            </w:pPr>
            <w:r>
              <w:rPr>
                <w:b/>
              </w:rPr>
              <w:t>0</w:t>
            </w:r>
            <w:r w:rsidR="00445D1A">
              <w:rPr>
                <w:b/>
              </w:rPr>
              <w:t>6</w:t>
            </w:r>
            <w:r w:rsidR="00914FB6">
              <w:rPr>
                <w:b/>
              </w:rPr>
              <w:t>.03</w:t>
            </w:r>
            <w:r w:rsidR="00373EA4"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914FB6" w:rsidRPr="00EE7032">
              <w:rPr>
                <w:b/>
              </w:rPr>
              <w:t>.</w:t>
            </w:r>
          </w:p>
          <w:p w14:paraId="5D4AA449" w14:textId="55CE9A82" w:rsidR="00914FB6" w:rsidRPr="00EE7032" w:rsidRDefault="00BD087B" w:rsidP="00D0641A">
            <w:pPr>
              <w:rPr>
                <w:b/>
              </w:rPr>
            </w:pPr>
            <w:r>
              <w:rPr>
                <w:b/>
              </w:rPr>
              <w:lastRenderedPageBreak/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38D748A" w14:textId="77777777" w:rsidR="00914FB6" w:rsidRPr="0011231B" w:rsidRDefault="00914FB6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lastRenderedPageBreak/>
              <w:t xml:space="preserve">Materijalističko i teološko </w:t>
            </w:r>
            <w:r w:rsidRPr="0011231B">
              <w:rPr>
                <w:rFonts w:cs="Calibri"/>
                <w:b/>
                <w:bCs/>
                <w:lang w:val="hr-HR"/>
              </w:rPr>
              <w:lastRenderedPageBreak/>
              <w:t>poimanje komuniciranja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34BC9AD0" w14:textId="77777777" w:rsidR="00914FB6" w:rsidRPr="0011231B" w:rsidRDefault="00914FB6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lastRenderedPageBreak/>
              <w:t xml:space="preserve">Pojam </w:t>
            </w:r>
            <w:r w:rsidRPr="0011231B">
              <w:rPr>
                <w:rFonts w:cs="Calibri"/>
                <w:b/>
                <w:bCs/>
                <w:lang w:val="hr-HR"/>
              </w:rPr>
              <w:lastRenderedPageBreak/>
              <w:t>komuniciranja/ komunikacija kroz historiju uz primjere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428BFEBF" w14:textId="77CF1B3D" w:rsidR="00914FB6" w:rsidRDefault="009845B4" w:rsidP="000434BB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="00445D1A">
              <w:rPr>
                <w:b/>
              </w:rPr>
              <w:t>6</w:t>
            </w:r>
            <w:r w:rsidR="00914FB6">
              <w:rPr>
                <w:b/>
              </w:rPr>
              <w:t>.03</w:t>
            </w:r>
            <w:r w:rsidR="00373EA4"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914FB6" w:rsidRPr="00EE7032">
              <w:rPr>
                <w:b/>
              </w:rPr>
              <w:t>.</w:t>
            </w:r>
          </w:p>
          <w:p w14:paraId="0FB8AF6B" w14:textId="3B9B3839" w:rsidR="00914FB6" w:rsidRPr="00EE7032" w:rsidRDefault="00BD087B" w:rsidP="000434BB">
            <w:pPr>
              <w:rPr>
                <w:b/>
              </w:rPr>
            </w:pPr>
            <w:r>
              <w:rPr>
                <w:b/>
              </w:rPr>
              <w:lastRenderedPageBreak/>
              <w:t>14.30 – 16.00</w:t>
            </w:r>
          </w:p>
        </w:tc>
      </w:tr>
      <w:tr w:rsidR="003C1A00" w:rsidRPr="0011231B" w14:paraId="59202B7C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7D4D3C7B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3.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162CF4" w14:textId="0BA16BFB" w:rsidR="003C1A00" w:rsidRDefault="003C1A00" w:rsidP="00D0641A">
            <w:pPr>
              <w:rPr>
                <w:b/>
              </w:rPr>
            </w:pPr>
            <w:r>
              <w:rPr>
                <w:b/>
              </w:rPr>
              <w:t>1</w:t>
            </w:r>
            <w:r w:rsidR="00445D1A">
              <w:rPr>
                <w:b/>
              </w:rPr>
              <w:t>3</w:t>
            </w:r>
            <w:r>
              <w:rPr>
                <w:b/>
              </w:rPr>
              <w:t>.03</w:t>
            </w:r>
            <w:r w:rsidR="00373EA4"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Pr="00EE7032">
              <w:rPr>
                <w:b/>
              </w:rPr>
              <w:t>.</w:t>
            </w:r>
          </w:p>
          <w:p w14:paraId="48C74044" w14:textId="5BCA3FFB" w:rsidR="003C1A00" w:rsidRDefault="009845B4" w:rsidP="00D0641A"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EF95050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Komuniciranje u antičkoj epohi</w:t>
            </w:r>
          </w:p>
          <w:p w14:paraId="5D8ADE35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337B8C98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Primjeri i vidovi komuniciranja u antičkoj epohi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25CD67EE" w14:textId="577BB92E" w:rsidR="003C1A00" w:rsidRDefault="00373EA4" w:rsidP="000434BB">
            <w:pPr>
              <w:rPr>
                <w:b/>
              </w:rPr>
            </w:pPr>
            <w:r>
              <w:rPr>
                <w:b/>
              </w:rPr>
              <w:t>1</w:t>
            </w:r>
            <w:r w:rsidR="00445D1A">
              <w:rPr>
                <w:b/>
              </w:rPr>
              <w:t>3</w:t>
            </w:r>
            <w:r w:rsidR="003C1A00">
              <w:rPr>
                <w:b/>
              </w:rPr>
              <w:t>.03</w:t>
            </w:r>
            <w:r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5418DE97" w14:textId="5A3A9858" w:rsidR="003C1A00" w:rsidRDefault="009845B4" w:rsidP="000434BB">
            <w:r>
              <w:rPr>
                <w:b/>
              </w:rPr>
              <w:t>14.30 – 16.00</w:t>
            </w:r>
          </w:p>
        </w:tc>
      </w:tr>
      <w:tr w:rsidR="003C1A00" w:rsidRPr="0011231B" w14:paraId="36F8C742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42310BB7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4.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9B32E2" w14:textId="1B9F31BA" w:rsidR="003C1A00" w:rsidRDefault="00373EA4" w:rsidP="00D0641A">
            <w:pPr>
              <w:rPr>
                <w:b/>
              </w:rPr>
            </w:pPr>
            <w:r>
              <w:rPr>
                <w:b/>
              </w:rPr>
              <w:t>2</w:t>
            </w:r>
            <w:r w:rsidR="00445D1A">
              <w:rPr>
                <w:b/>
              </w:rPr>
              <w:t>0</w:t>
            </w:r>
            <w:r w:rsidR="003C1A00">
              <w:rPr>
                <w:b/>
              </w:rPr>
              <w:t>.03</w:t>
            </w:r>
            <w:r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52FC0C46" w14:textId="4D08D61F" w:rsidR="003C1A00" w:rsidRPr="00EE7032" w:rsidRDefault="009845B4" w:rsidP="00D0641A">
            <w:pPr>
              <w:rPr>
                <w:b/>
              </w:rPr>
            </w:pPr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6FC328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Postanak i razvoj pisane komunikacije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1C9E9453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Pojava pisma i pisane komunikacije, izum štamparije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0AACEFE0" w14:textId="6234F7DF" w:rsidR="003C1A00" w:rsidRDefault="00373EA4" w:rsidP="000434BB">
            <w:pPr>
              <w:rPr>
                <w:b/>
              </w:rPr>
            </w:pPr>
            <w:r>
              <w:rPr>
                <w:b/>
              </w:rPr>
              <w:t>2</w:t>
            </w:r>
            <w:r w:rsidR="00445D1A">
              <w:rPr>
                <w:b/>
              </w:rPr>
              <w:t>0</w:t>
            </w:r>
            <w:r w:rsidR="003C1A00">
              <w:rPr>
                <w:b/>
              </w:rPr>
              <w:t>.03</w:t>
            </w:r>
            <w:r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277B0EF0" w14:textId="2CEB3C51" w:rsidR="003C1A00" w:rsidRPr="00EE7032" w:rsidRDefault="009845B4" w:rsidP="000434BB">
            <w:pPr>
              <w:rPr>
                <w:b/>
              </w:rPr>
            </w:pPr>
            <w:r>
              <w:rPr>
                <w:b/>
              </w:rPr>
              <w:t>14.30 – 16.00</w:t>
            </w:r>
          </w:p>
        </w:tc>
      </w:tr>
      <w:tr w:rsidR="003C1A00" w:rsidRPr="0011231B" w14:paraId="25035AD3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0101000E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5.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6BBABB" w14:textId="3911108E" w:rsidR="00373EA4" w:rsidRDefault="007D2FAA" w:rsidP="00D0641A">
            <w:r>
              <w:rPr>
                <w:b/>
              </w:rPr>
              <w:t>2</w:t>
            </w:r>
            <w:r w:rsidR="00445D1A">
              <w:rPr>
                <w:b/>
              </w:rPr>
              <w:t>7</w:t>
            </w:r>
            <w:r w:rsidR="00373EA4">
              <w:rPr>
                <w:b/>
              </w:rPr>
              <w:t>.03.202</w:t>
            </w:r>
            <w:r w:rsidR="00445D1A"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25E760C4" w14:textId="4F66461F" w:rsidR="003C1A00" w:rsidRPr="00373EA4" w:rsidRDefault="009845B4" w:rsidP="00373EA4"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8781376" w14:textId="77777777" w:rsidR="003C1A00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Nastanak i razvoj prvih mas- medija</w:t>
            </w:r>
          </w:p>
          <w:p w14:paraId="718F664D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</w:p>
          <w:p w14:paraId="2554849F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367089ED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Epoha mas – medija- promjene u vidu komuniciranja</w:t>
            </w:r>
          </w:p>
          <w:p w14:paraId="16680B7D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308D6B57" w14:textId="688C0743" w:rsidR="00373EA4" w:rsidRDefault="007D2FAA" w:rsidP="000434BB">
            <w:r>
              <w:rPr>
                <w:b/>
              </w:rPr>
              <w:t>2</w:t>
            </w:r>
            <w:r w:rsidR="00445D1A">
              <w:rPr>
                <w:b/>
              </w:rPr>
              <w:t>7</w:t>
            </w:r>
            <w:r w:rsidR="00373EA4">
              <w:rPr>
                <w:b/>
              </w:rPr>
              <w:t>.03.202</w:t>
            </w:r>
            <w:r w:rsidR="00445D1A"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3C5BB389" w14:textId="1A70CDBA" w:rsidR="003C1A00" w:rsidRPr="00373EA4" w:rsidRDefault="009845B4" w:rsidP="00373EA4">
            <w:r>
              <w:rPr>
                <w:b/>
              </w:rPr>
              <w:t>14.30 – 16.00</w:t>
            </w:r>
          </w:p>
        </w:tc>
      </w:tr>
      <w:tr w:rsidR="003C1A00" w:rsidRPr="0011231B" w14:paraId="3736B1C7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0CC01225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6.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84BF7A" w14:textId="7AE7C5BA" w:rsidR="003C1A00" w:rsidRDefault="00373EA4" w:rsidP="00D0641A">
            <w:pPr>
              <w:rPr>
                <w:b/>
              </w:rPr>
            </w:pPr>
            <w:r>
              <w:rPr>
                <w:b/>
              </w:rPr>
              <w:t>0</w:t>
            </w:r>
            <w:r w:rsidR="00445D1A">
              <w:rPr>
                <w:b/>
              </w:rPr>
              <w:t>3</w:t>
            </w:r>
            <w:r w:rsidR="003C1A00">
              <w:rPr>
                <w:b/>
              </w:rPr>
              <w:t>.04</w:t>
            </w:r>
            <w:r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62B28156" w14:textId="6A940F09" w:rsidR="003C1A00" w:rsidRPr="00EE7032" w:rsidRDefault="009845B4" w:rsidP="00D0641A">
            <w:pPr>
              <w:rPr>
                <w:b/>
              </w:rPr>
            </w:pPr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18AE29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Izum papira i štamparije</w:t>
            </w:r>
          </w:p>
          <w:p w14:paraId="4EDE46A4" w14:textId="347ADC68" w:rsidR="003C1A00" w:rsidRPr="009845B4" w:rsidRDefault="009845B4" w:rsidP="000434BB">
            <w:pPr>
              <w:rPr>
                <w:rFonts w:cs="Calibri"/>
                <w:b/>
                <w:bCs/>
                <w:color w:val="FF0000"/>
                <w:lang w:val="hr-HR"/>
              </w:rPr>
            </w:pPr>
            <w:r w:rsidRPr="009845B4">
              <w:rPr>
                <w:rFonts w:cs="Calibri"/>
                <w:b/>
                <w:bCs/>
                <w:color w:val="FF0000"/>
                <w:lang w:val="hr-HR"/>
              </w:rPr>
              <w:t>ON – LINE NASTAVA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4048E336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Razvoj elektronskih medija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47415C18" w14:textId="356FEA8A" w:rsidR="003C1A00" w:rsidRDefault="00373EA4" w:rsidP="000434BB">
            <w:pPr>
              <w:rPr>
                <w:b/>
              </w:rPr>
            </w:pPr>
            <w:r>
              <w:rPr>
                <w:b/>
              </w:rPr>
              <w:t>0</w:t>
            </w:r>
            <w:r w:rsidR="00445D1A">
              <w:rPr>
                <w:b/>
              </w:rPr>
              <w:t>3</w:t>
            </w:r>
            <w:r w:rsidR="003C1A00">
              <w:rPr>
                <w:b/>
              </w:rPr>
              <w:t>.04</w:t>
            </w:r>
            <w:r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3176D784" w14:textId="2254F7A5" w:rsidR="003C1A00" w:rsidRPr="00EE7032" w:rsidRDefault="009845B4" w:rsidP="000434BB">
            <w:pPr>
              <w:rPr>
                <w:b/>
              </w:rPr>
            </w:pPr>
            <w:r>
              <w:rPr>
                <w:b/>
              </w:rPr>
              <w:t>14.30 – 16.00</w:t>
            </w:r>
          </w:p>
        </w:tc>
      </w:tr>
      <w:tr w:rsidR="003C1A00" w:rsidRPr="00102F24" w14:paraId="66465C01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484EFC6E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7.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36D956" w14:textId="0B199B7F" w:rsidR="003C1A00" w:rsidRDefault="00373EA4" w:rsidP="00D0641A">
            <w:pPr>
              <w:rPr>
                <w:b/>
              </w:rPr>
            </w:pPr>
            <w:r>
              <w:rPr>
                <w:b/>
              </w:rPr>
              <w:t>1</w:t>
            </w:r>
            <w:r w:rsidR="00445D1A">
              <w:rPr>
                <w:b/>
              </w:rPr>
              <w:t>0</w:t>
            </w:r>
            <w:r w:rsidR="003B5F65">
              <w:rPr>
                <w:b/>
              </w:rPr>
              <w:t>.04.202</w:t>
            </w:r>
            <w:r w:rsidR="00445D1A"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158965D2" w14:textId="77777777" w:rsidR="003C1A00" w:rsidRDefault="009845B4" w:rsidP="00D0641A">
            <w:pPr>
              <w:rPr>
                <w:b/>
              </w:rPr>
            </w:pPr>
            <w:r>
              <w:rPr>
                <w:b/>
              </w:rPr>
              <w:t>12.00 – 14.30</w:t>
            </w:r>
          </w:p>
          <w:p w14:paraId="683C75C2" w14:textId="5313DA37" w:rsidR="00102F24" w:rsidRPr="00102F24" w:rsidRDefault="00102F24" w:rsidP="00D0641A">
            <w:pPr>
              <w:rPr>
                <w:lang w:val="it-IT"/>
              </w:rPr>
            </w:pPr>
            <w:proofErr w:type="spellStart"/>
            <w:r w:rsidRPr="00445D1A">
              <w:rPr>
                <w:b/>
                <w:color w:val="FF0000"/>
                <w:lang w:val="it-IT"/>
              </w:rPr>
              <w:t>Termin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će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biti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nadoknađen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radi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praznika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u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dogovoru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sa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studentima</w:t>
            </w:r>
            <w:proofErr w:type="spellEnd"/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7E722F" w14:textId="77777777" w:rsidR="00373EA4" w:rsidRDefault="00373EA4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 xml:space="preserve">Prva provjera znanja- </w:t>
            </w:r>
            <w:r w:rsidRPr="009845B4">
              <w:rPr>
                <w:rFonts w:cs="Calibri"/>
                <w:b/>
                <w:bCs/>
                <w:color w:val="FF0000"/>
                <w:lang w:val="hr-HR"/>
              </w:rPr>
              <w:t>TEST</w:t>
            </w:r>
          </w:p>
          <w:p w14:paraId="77EF65B0" w14:textId="77777777" w:rsidR="00373EA4" w:rsidRPr="0011231B" w:rsidRDefault="00373EA4" w:rsidP="000434BB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361D1171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1432E350" w14:textId="7B4E62B1" w:rsidR="003C1A00" w:rsidRDefault="003B5F65" w:rsidP="000434BB">
            <w:pPr>
              <w:rPr>
                <w:b/>
              </w:rPr>
            </w:pPr>
            <w:r>
              <w:rPr>
                <w:b/>
              </w:rPr>
              <w:t>1</w:t>
            </w:r>
            <w:r w:rsidR="00445D1A">
              <w:rPr>
                <w:b/>
              </w:rPr>
              <w:t>0</w:t>
            </w:r>
            <w:r>
              <w:rPr>
                <w:b/>
              </w:rPr>
              <w:t>.04.202</w:t>
            </w:r>
            <w:r w:rsidR="00445D1A"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1F4B867C" w14:textId="77777777" w:rsidR="003C1A00" w:rsidRDefault="009845B4" w:rsidP="000434BB">
            <w:pPr>
              <w:rPr>
                <w:b/>
              </w:rPr>
            </w:pPr>
            <w:r>
              <w:rPr>
                <w:b/>
              </w:rPr>
              <w:t>14.30 – 16.00</w:t>
            </w:r>
          </w:p>
          <w:p w14:paraId="6A81CC2A" w14:textId="77777777" w:rsidR="00102F24" w:rsidRDefault="00102F24" w:rsidP="00102F24">
            <w:pPr>
              <w:rPr>
                <w:b/>
              </w:rPr>
            </w:pPr>
          </w:p>
          <w:p w14:paraId="7F471D92" w14:textId="108263A4" w:rsidR="00102F24" w:rsidRPr="00102F24" w:rsidRDefault="00102F24" w:rsidP="00102F24">
            <w:pPr>
              <w:rPr>
                <w:lang w:val="it-IT"/>
              </w:rPr>
            </w:pPr>
            <w:proofErr w:type="spellStart"/>
            <w:r w:rsidRPr="00445D1A">
              <w:rPr>
                <w:b/>
                <w:color w:val="FF0000"/>
                <w:lang w:val="it-IT"/>
              </w:rPr>
              <w:t>Termin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će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biti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nadoknađen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radi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praznika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u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dogovoru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sa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studentima</w:t>
            </w:r>
            <w:proofErr w:type="spellEnd"/>
          </w:p>
        </w:tc>
      </w:tr>
      <w:tr w:rsidR="003C1A00" w:rsidRPr="0011231B" w14:paraId="77B1F4A1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344476D8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8.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900633" w14:textId="21F31CB9" w:rsidR="003C1A00" w:rsidRDefault="007D2FAA" w:rsidP="00D0641A">
            <w:pPr>
              <w:rPr>
                <w:b/>
              </w:rPr>
            </w:pPr>
            <w:r>
              <w:rPr>
                <w:b/>
              </w:rPr>
              <w:t>1</w:t>
            </w:r>
            <w:r w:rsidR="00445D1A">
              <w:rPr>
                <w:b/>
              </w:rPr>
              <w:t>7</w:t>
            </w:r>
            <w:r w:rsidR="003C1A00">
              <w:rPr>
                <w:b/>
              </w:rPr>
              <w:t>.04</w:t>
            </w:r>
            <w:r w:rsidR="003B5F65"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4D4AA22D" w14:textId="44A4F4CF" w:rsidR="003C1A00" w:rsidRPr="00EE7032" w:rsidRDefault="009845B4" w:rsidP="00D0641A">
            <w:pPr>
              <w:rPr>
                <w:b/>
              </w:rPr>
            </w:pPr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3C7569" w14:textId="77777777" w:rsidR="00373EA4" w:rsidRDefault="00373EA4" w:rsidP="00373EA4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Povijesni razvoj elektronskih medija</w:t>
            </w:r>
          </w:p>
          <w:p w14:paraId="0171078D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683B6DDC" w14:textId="77777777" w:rsidR="003C1A00" w:rsidRPr="0011231B" w:rsidRDefault="003B5F65" w:rsidP="000434BB">
            <w:pPr>
              <w:snapToGrid w:val="0"/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Novine i novinarstvo- počeci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4AF26F42" w14:textId="585A3F4B" w:rsidR="003C1A00" w:rsidRDefault="007D2FAA" w:rsidP="000434BB">
            <w:pPr>
              <w:rPr>
                <w:b/>
              </w:rPr>
            </w:pPr>
            <w:r>
              <w:rPr>
                <w:b/>
              </w:rPr>
              <w:t>1</w:t>
            </w:r>
            <w:r w:rsidR="00445D1A">
              <w:rPr>
                <w:b/>
              </w:rPr>
              <w:t>7</w:t>
            </w:r>
            <w:r w:rsidR="003C1A00">
              <w:rPr>
                <w:b/>
              </w:rPr>
              <w:t>.04</w:t>
            </w:r>
            <w:r w:rsidR="003B5F65"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51A31037" w14:textId="60618F29" w:rsidR="003C1A00" w:rsidRPr="00EE7032" w:rsidRDefault="009845B4" w:rsidP="000434BB">
            <w:pPr>
              <w:rPr>
                <w:b/>
              </w:rPr>
            </w:pPr>
            <w:r>
              <w:rPr>
                <w:b/>
              </w:rPr>
              <w:t>14.30 – 16.00</w:t>
            </w:r>
          </w:p>
        </w:tc>
      </w:tr>
      <w:tr w:rsidR="003C1A00" w:rsidRPr="0011231B" w14:paraId="0DCBB68A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0102BEDA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9.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605622" w14:textId="1438D563" w:rsidR="003C1A00" w:rsidRDefault="003B5F65" w:rsidP="00D0641A">
            <w:pPr>
              <w:rPr>
                <w:b/>
              </w:rPr>
            </w:pPr>
            <w:r>
              <w:rPr>
                <w:b/>
              </w:rPr>
              <w:t>2</w:t>
            </w:r>
            <w:r w:rsidR="00445D1A">
              <w:rPr>
                <w:b/>
              </w:rPr>
              <w:t>4</w:t>
            </w:r>
            <w:r>
              <w:rPr>
                <w:b/>
              </w:rPr>
              <w:t>.04.202</w:t>
            </w:r>
            <w:r w:rsidR="00445D1A"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47D5453F" w14:textId="5E4F2499" w:rsidR="003C1A00" w:rsidRDefault="009845B4" w:rsidP="00D0641A"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BCE6098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Rađanje novinarske profesije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175C97D7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Informatičko komuniciranje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5639C6CE" w14:textId="3BAAE338" w:rsidR="003C1A00" w:rsidRDefault="003B5F65" w:rsidP="000434BB">
            <w:pPr>
              <w:rPr>
                <w:b/>
              </w:rPr>
            </w:pPr>
            <w:r>
              <w:rPr>
                <w:b/>
              </w:rPr>
              <w:t>2</w:t>
            </w:r>
            <w:r w:rsidR="00445D1A">
              <w:rPr>
                <w:b/>
              </w:rPr>
              <w:t>4</w:t>
            </w:r>
            <w:r>
              <w:rPr>
                <w:b/>
              </w:rPr>
              <w:t>.04.202</w:t>
            </w:r>
            <w:r w:rsidR="00445D1A"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018CB36B" w14:textId="033B19DF" w:rsidR="003C1A00" w:rsidRDefault="009845B4" w:rsidP="000434BB">
            <w:r>
              <w:rPr>
                <w:b/>
              </w:rPr>
              <w:t>14.30 – 16.00</w:t>
            </w:r>
          </w:p>
        </w:tc>
      </w:tr>
      <w:tr w:rsidR="003C1A00" w:rsidRPr="00445D1A" w14:paraId="17CEF29A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5B26751E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10.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67F2F3" w14:textId="0583324C" w:rsidR="003C1A00" w:rsidRDefault="003B5F65" w:rsidP="00D0641A">
            <w:pPr>
              <w:rPr>
                <w:b/>
              </w:rPr>
            </w:pPr>
            <w:r>
              <w:rPr>
                <w:b/>
              </w:rPr>
              <w:t>0</w:t>
            </w:r>
            <w:r w:rsidR="00445D1A">
              <w:rPr>
                <w:b/>
              </w:rPr>
              <w:t>1</w:t>
            </w:r>
            <w:r>
              <w:rPr>
                <w:b/>
              </w:rPr>
              <w:t>.05.202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4E7F60C1" w14:textId="77777777" w:rsidR="003C1A00" w:rsidRDefault="009845B4" w:rsidP="00D0641A">
            <w:pPr>
              <w:rPr>
                <w:b/>
              </w:rPr>
            </w:pPr>
            <w:r>
              <w:rPr>
                <w:b/>
              </w:rPr>
              <w:t>12.00 – 14.30</w:t>
            </w:r>
          </w:p>
          <w:p w14:paraId="47E03DC7" w14:textId="3FCFFD06" w:rsidR="00445D1A" w:rsidRPr="00445D1A" w:rsidRDefault="00445D1A" w:rsidP="00D0641A">
            <w:pPr>
              <w:rPr>
                <w:b/>
                <w:color w:val="FF0000"/>
                <w:lang w:val="it-IT"/>
              </w:rPr>
            </w:pPr>
            <w:proofErr w:type="spellStart"/>
            <w:r w:rsidRPr="00445D1A">
              <w:rPr>
                <w:b/>
                <w:color w:val="FF0000"/>
                <w:lang w:val="it-IT"/>
              </w:rPr>
              <w:t>Termin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će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biti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nadoknađen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radi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praznika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u </w:t>
            </w:r>
            <w:proofErr w:type="spellStart"/>
            <w:r w:rsidRPr="00445D1A">
              <w:rPr>
                <w:b/>
                <w:color w:val="FF0000"/>
                <w:lang w:val="it-IT"/>
              </w:rPr>
              <w:lastRenderedPageBreak/>
              <w:t>dogovoru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sa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studentima</w:t>
            </w:r>
            <w:proofErr w:type="spellEnd"/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0AECB8C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lastRenderedPageBreak/>
              <w:t>Medijsko pretvaranje svijeta u “globalno selo”</w:t>
            </w:r>
          </w:p>
          <w:p w14:paraId="4CC35B94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7D9D0C90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Modeli komuniciranja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0CF7E6C7" w14:textId="585D0961" w:rsidR="003C1A00" w:rsidRDefault="003B5F65" w:rsidP="000434BB">
            <w:pPr>
              <w:rPr>
                <w:b/>
              </w:rPr>
            </w:pPr>
            <w:r>
              <w:rPr>
                <w:b/>
              </w:rPr>
              <w:t>0</w:t>
            </w:r>
            <w:r w:rsidR="00445D1A">
              <w:rPr>
                <w:b/>
              </w:rPr>
              <w:t>1</w:t>
            </w:r>
            <w:r>
              <w:rPr>
                <w:b/>
              </w:rPr>
              <w:t>.05.202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4D00359C" w14:textId="77777777" w:rsidR="003C1A00" w:rsidRDefault="009845B4" w:rsidP="000434BB">
            <w:pPr>
              <w:rPr>
                <w:b/>
              </w:rPr>
            </w:pPr>
            <w:r>
              <w:rPr>
                <w:b/>
              </w:rPr>
              <w:t>14.30 – 16.00</w:t>
            </w:r>
          </w:p>
          <w:p w14:paraId="02A57A6F" w14:textId="77777777" w:rsidR="00445D1A" w:rsidRDefault="00445D1A" w:rsidP="00445D1A">
            <w:pPr>
              <w:rPr>
                <w:b/>
              </w:rPr>
            </w:pPr>
          </w:p>
          <w:p w14:paraId="1D5D1A84" w14:textId="7B302094" w:rsidR="00445D1A" w:rsidRPr="00445D1A" w:rsidRDefault="00445D1A" w:rsidP="00445D1A">
            <w:pPr>
              <w:rPr>
                <w:lang w:val="it-IT"/>
              </w:rPr>
            </w:pPr>
            <w:proofErr w:type="spellStart"/>
            <w:r w:rsidRPr="00445D1A">
              <w:rPr>
                <w:b/>
                <w:color w:val="FF0000"/>
                <w:lang w:val="it-IT"/>
              </w:rPr>
              <w:t>Termin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će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biti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nadoknađen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radi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praznika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u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dogovoru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sa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studentima</w:t>
            </w:r>
            <w:proofErr w:type="spellEnd"/>
          </w:p>
        </w:tc>
      </w:tr>
      <w:tr w:rsidR="003C1A00" w:rsidRPr="0011231B" w14:paraId="0FC33081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793DBDB5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11.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A3B8B2" w14:textId="418FAB7C" w:rsidR="003C1A00" w:rsidRDefault="00445D1A" w:rsidP="00D0641A">
            <w:pPr>
              <w:rPr>
                <w:b/>
              </w:rPr>
            </w:pPr>
            <w:r>
              <w:rPr>
                <w:b/>
              </w:rPr>
              <w:t>08</w:t>
            </w:r>
            <w:r w:rsidR="003B5F65">
              <w:rPr>
                <w:b/>
              </w:rPr>
              <w:t>.05.202</w:t>
            </w:r>
            <w:r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33F16CE4" w14:textId="03654339" w:rsidR="003C1A00" w:rsidRDefault="007C69E2" w:rsidP="00D0641A"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FEB33B4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Mediji-društvo-vlast u povijesnom kontekstu</w:t>
            </w:r>
          </w:p>
          <w:p w14:paraId="0D2B682B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5548030D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Razvoj  štamparstva i pisane komunikacije u BiH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46A9E3DC" w14:textId="12D278E2" w:rsidR="003C1A00" w:rsidRDefault="00445D1A" w:rsidP="000434BB">
            <w:pPr>
              <w:rPr>
                <w:b/>
              </w:rPr>
            </w:pPr>
            <w:r>
              <w:rPr>
                <w:b/>
              </w:rPr>
              <w:t>08</w:t>
            </w:r>
            <w:r w:rsidR="003B5F65">
              <w:rPr>
                <w:b/>
              </w:rPr>
              <w:t>.05.202</w:t>
            </w:r>
            <w:r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7E975C77" w14:textId="39009B0F" w:rsidR="003C1A00" w:rsidRDefault="007C69E2" w:rsidP="000434BB">
            <w:r>
              <w:rPr>
                <w:b/>
              </w:rPr>
              <w:t>14.30 – 16.00</w:t>
            </w:r>
          </w:p>
        </w:tc>
      </w:tr>
      <w:tr w:rsidR="003C1A00" w:rsidRPr="0011231B" w14:paraId="09EC88DB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4E286E4C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12.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1C449C" w14:textId="4DC8C3DC" w:rsidR="003C1A00" w:rsidRDefault="003B5F65" w:rsidP="00D0641A">
            <w:pPr>
              <w:rPr>
                <w:b/>
              </w:rPr>
            </w:pPr>
            <w:r>
              <w:rPr>
                <w:b/>
              </w:rPr>
              <w:t>1</w:t>
            </w:r>
            <w:r w:rsidR="00445D1A">
              <w:rPr>
                <w:b/>
              </w:rPr>
              <w:t>5</w:t>
            </w:r>
            <w:r w:rsidR="003C1A00">
              <w:rPr>
                <w:b/>
              </w:rPr>
              <w:t>.05</w:t>
            </w:r>
            <w:r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5780D6D5" w14:textId="50D988F3" w:rsidR="003C1A00" w:rsidRPr="00EE7032" w:rsidRDefault="007C69E2" w:rsidP="00D0641A">
            <w:pPr>
              <w:rPr>
                <w:b/>
              </w:rPr>
            </w:pPr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4BE9222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Cenzura i sloboda informisanja u prošlosti</w:t>
            </w: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1DF8E1AB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Razvoj elektronskih medija u BiH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6FF62340" w14:textId="18520B2C" w:rsidR="003C1A00" w:rsidRDefault="003B5F65" w:rsidP="000434BB">
            <w:pPr>
              <w:rPr>
                <w:b/>
              </w:rPr>
            </w:pPr>
            <w:r>
              <w:rPr>
                <w:b/>
              </w:rPr>
              <w:t>1</w:t>
            </w:r>
            <w:r w:rsidR="00445D1A">
              <w:rPr>
                <w:b/>
              </w:rPr>
              <w:t>5</w:t>
            </w:r>
            <w:r w:rsidR="003C1A00">
              <w:rPr>
                <w:b/>
              </w:rPr>
              <w:t>.05</w:t>
            </w:r>
            <w:r>
              <w:rPr>
                <w:b/>
              </w:rPr>
              <w:t>.202</w:t>
            </w:r>
            <w:r w:rsidR="00445D1A">
              <w:rPr>
                <w:b/>
              </w:rPr>
              <w:t>4</w:t>
            </w:r>
            <w:r w:rsidR="003C1A00" w:rsidRPr="00EE7032">
              <w:rPr>
                <w:b/>
              </w:rPr>
              <w:t>.</w:t>
            </w:r>
          </w:p>
          <w:p w14:paraId="50B34F0D" w14:textId="7E86DEB0" w:rsidR="003C1A00" w:rsidRPr="00EE7032" w:rsidRDefault="007C69E2" w:rsidP="000434BB">
            <w:pPr>
              <w:rPr>
                <w:b/>
              </w:rPr>
            </w:pPr>
            <w:r>
              <w:rPr>
                <w:b/>
              </w:rPr>
              <w:t>14.30 – 16.00</w:t>
            </w:r>
          </w:p>
        </w:tc>
      </w:tr>
      <w:tr w:rsidR="003C1A00" w:rsidRPr="0011231B" w14:paraId="07FD28F1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524AF8F2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13.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3D4F61" w14:textId="082F9B5C" w:rsidR="003C1A00" w:rsidRDefault="003B5F65" w:rsidP="00D0641A">
            <w:pPr>
              <w:rPr>
                <w:b/>
              </w:rPr>
            </w:pPr>
            <w:r>
              <w:rPr>
                <w:b/>
              </w:rPr>
              <w:t>2</w:t>
            </w:r>
            <w:r w:rsidR="00102F24">
              <w:rPr>
                <w:b/>
              </w:rPr>
              <w:t>2</w:t>
            </w:r>
            <w:r>
              <w:rPr>
                <w:b/>
              </w:rPr>
              <w:t>.05.202</w:t>
            </w:r>
            <w:r w:rsidR="00102F24"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481B128E" w14:textId="3FCF74CC" w:rsidR="003C1A00" w:rsidRDefault="007C69E2" w:rsidP="00D0641A"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1A3B504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Komunikacijski tokovi u srednjovjekovnoj Bosni</w:t>
            </w:r>
          </w:p>
          <w:p w14:paraId="106435B8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</w:tcPr>
          <w:p w14:paraId="6F6D9075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Radionice, grupni rad i prezentacija seminarskih radova studenata;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</w:tcPr>
          <w:p w14:paraId="594BD6AF" w14:textId="02FE6F35" w:rsidR="003C1A00" w:rsidRDefault="003B5F65" w:rsidP="000434BB">
            <w:pPr>
              <w:rPr>
                <w:b/>
              </w:rPr>
            </w:pPr>
            <w:r>
              <w:rPr>
                <w:b/>
              </w:rPr>
              <w:t>2</w:t>
            </w:r>
            <w:r w:rsidR="00102F24">
              <w:rPr>
                <w:b/>
              </w:rPr>
              <w:t>2</w:t>
            </w:r>
            <w:r>
              <w:rPr>
                <w:b/>
              </w:rPr>
              <w:t>.05.202</w:t>
            </w:r>
            <w:r w:rsidR="00102F24"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4D77CCEB" w14:textId="6C9FD562" w:rsidR="003C1A00" w:rsidRDefault="007C69E2" w:rsidP="000434BB">
            <w:r>
              <w:rPr>
                <w:b/>
              </w:rPr>
              <w:t>14.30 – 16.00</w:t>
            </w:r>
          </w:p>
        </w:tc>
      </w:tr>
      <w:tr w:rsidR="003C1A00" w:rsidRPr="0011231B" w14:paraId="6780AFE9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1869AA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14.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9A5681" w14:textId="0A67E587" w:rsidR="003C1A00" w:rsidRDefault="00102F24" w:rsidP="00914FB6">
            <w:pPr>
              <w:rPr>
                <w:b/>
              </w:rPr>
            </w:pPr>
            <w:r>
              <w:rPr>
                <w:b/>
              </w:rPr>
              <w:t>29</w:t>
            </w:r>
            <w:r w:rsidR="003B5F65">
              <w:rPr>
                <w:b/>
              </w:rPr>
              <w:t>.0</w:t>
            </w:r>
            <w:r w:rsidR="001B7409">
              <w:rPr>
                <w:b/>
              </w:rPr>
              <w:t>5</w:t>
            </w:r>
            <w:r w:rsidR="003B5F65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58F57219" w14:textId="59DE9D0B" w:rsidR="003C1A00" w:rsidRPr="0011231B" w:rsidRDefault="007C69E2" w:rsidP="00914FB6">
            <w:pPr>
              <w:rPr>
                <w:b/>
              </w:rPr>
            </w:pPr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DBD7C5" w14:textId="77777777" w:rsidR="003C1A00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Razvoj savremenih medija u BiH</w:t>
            </w:r>
          </w:p>
          <w:p w14:paraId="0C68915B" w14:textId="77777777" w:rsidR="00102F24" w:rsidRDefault="00102F24" w:rsidP="00102F24">
            <w:pPr>
              <w:rPr>
                <w:rFonts w:cs="Calibri"/>
                <w:b/>
                <w:bCs/>
                <w:lang w:val="hr-HR"/>
              </w:rPr>
            </w:pPr>
            <w:r w:rsidRPr="009845B4">
              <w:rPr>
                <w:rFonts w:cs="Calibri"/>
                <w:b/>
                <w:bCs/>
                <w:color w:val="FF0000"/>
                <w:lang w:val="hr-HR"/>
              </w:rPr>
              <w:t>ON – LINE NASTAVA</w:t>
            </w:r>
          </w:p>
          <w:p w14:paraId="5B26FDC0" w14:textId="77777777" w:rsidR="00102F24" w:rsidRPr="00102F24" w:rsidRDefault="00102F24" w:rsidP="00102F24">
            <w:pPr>
              <w:rPr>
                <w:rFonts w:cs="Calibri"/>
                <w:lang w:val="hr-HR"/>
              </w:rPr>
            </w:pPr>
          </w:p>
        </w:tc>
        <w:tc>
          <w:tcPr>
            <w:tcW w:w="19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E19255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Radionice, grupni rad i prezentacija seminarskih radova studenata;</w:t>
            </w:r>
          </w:p>
        </w:tc>
        <w:tc>
          <w:tcPr>
            <w:tcW w:w="179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5B789B7" w14:textId="242F3A9E" w:rsidR="003C1A00" w:rsidRDefault="00102F24" w:rsidP="000434BB">
            <w:pPr>
              <w:rPr>
                <w:b/>
              </w:rPr>
            </w:pPr>
            <w:r>
              <w:rPr>
                <w:b/>
              </w:rPr>
              <w:t>29</w:t>
            </w:r>
            <w:r w:rsidR="003B5F65">
              <w:rPr>
                <w:b/>
              </w:rPr>
              <w:t>.0</w:t>
            </w:r>
            <w:r w:rsidR="001B7409">
              <w:rPr>
                <w:b/>
              </w:rPr>
              <w:t>5</w:t>
            </w:r>
            <w:r w:rsidR="003B5F65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2D2B0C39" w14:textId="1EC70790" w:rsidR="003C1A00" w:rsidRPr="0011231B" w:rsidRDefault="007C69E2" w:rsidP="000434BB">
            <w:pPr>
              <w:rPr>
                <w:b/>
              </w:rPr>
            </w:pPr>
            <w:r>
              <w:rPr>
                <w:b/>
              </w:rPr>
              <w:t>14.30 – 16.00</w:t>
            </w:r>
          </w:p>
        </w:tc>
      </w:tr>
      <w:tr w:rsidR="003C1A00" w:rsidRPr="0011231B" w14:paraId="7D84AD4E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9693E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15.</w:t>
            </w:r>
          </w:p>
        </w:tc>
        <w:tc>
          <w:tcPr>
            <w:tcW w:w="1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74311" w14:textId="59ECD0D1" w:rsidR="003C1A00" w:rsidRDefault="003B5F65" w:rsidP="00914FB6">
            <w:pPr>
              <w:rPr>
                <w:b/>
              </w:rPr>
            </w:pPr>
            <w:r>
              <w:rPr>
                <w:b/>
              </w:rPr>
              <w:t>0</w:t>
            </w:r>
            <w:r w:rsidR="00102F24">
              <w:rPr>
                <w:b/>
              </w:rPr>
              <w:t>5</w:t>
            </w:r>
            <w:r>
              <w:rPr>
                <w:b/>
              </w:rPr>
              <w:t>.06.202</w:t>
            </w:r>
            <w:r w:rsidR="00102F24"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5954D152" w14:textId="7F0507C2" w:rsidR="003C1A00" w:rsidRPr="0011231B" w:rsidRDefault="007C69E2" w:rsidP="00914FB6">
            <w:pPr>
              <w:rPr>
                <w:b/>
              </w:rPr>
            </w:pPr>
            <w:r>
              <w:rPr>
                <w:b/>
              </w:rPr>
              <w:t>12.00 – 14.30</w:t>
            </w:r>
          </w:p>
        </w:tc>
        <w:tc>
          <w:tcPr>
            <w:tcW w:w="31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F113B" w14:textId="518F271C" w:rsidR="003C1A00" w:rsidRDefault="003C1A00" w:rsidP="000434BB">
            <w:pPr>
              <w:rPr>
                <w:rFonts w:cs="Calibri"/>
                <w:b/>
                <w:bCs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Priprema za završni ispit</w:t>
            </w:r>
          </w:p>
          <w:p w14:paraId="7BDC4073" w14:textId="4BA16F77" w:rsidR="007C69E2" w:rsidRDefault="007C69E2" w:rsidP="000434BB">
            <w:pPr>
              <w:rPr>
                <w:rFonts w:cs="Calibri"/>
                <w:b/>
                <w:bCs/>
                <w:lang w:val="hr-HR"/>
              </w:rPr>
            </w:pPr>
            <w:r w:rsidRPr="009845B4">
              <w:rPr>
                <w:rFonts w:cs="Calibri"/>
                <w:b/>
                <w:bCs/>
                <w:color w:val="FF0000"/>
                <w:lang w:val="hr-HR"/>
              </w:rPr>
              <w:t>ON – LINE NASTAVA</w:t>
            </w:r>
          </w:p>
          <w:p w14:paraId="5F74C120" w14:textId="77777777" w:rsidR="003C1A00" w:rsidRPr="0011231B" w:rsidRDefault="003C1A00" w:rsidP="000434BB">
            <w:pPr>
              <w:rPr>
                <w:rFonts w:cs="Calibri"/>
                <w:b/>
                <w:bCs/>
                <w:lang w:val="hr-HR"/>
              </w:rPr>
            </w:pPr>
          </w:p>
        </w:tc>
        <w:tc>
          <w:tcPr>
            <w:tcW w:w="1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1C769" w14:textId="77777777" w:rsidR="003C1A00" w:rsidRPr="0011231B" w:rsidRDefault="003C1A00" w:rsidP="000434BB">
            <w:pPr>
              <w:rPr>
                <w:rFonts w:cs="Calibri"/>
                <w:lang w:val="hr-HR"/>
              </w:rPr>
            </w:pPr>
            <w:r w:rsidRPr="0011231B">
              <w:rPr>
                <w:rFonts w:cs="Calibri"/>
                <w:b/>
                <w:bCs/>
                <w:lang w:val="hr-HR"/>
              </w:rPr>
              <w:t>Priprema za završni ispit</w:t>
            </w:r>
          </w:p>
        </w:tc>
        <w:tc>
          <w:tcPr>
            <w:tcW w:w="1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BD85E" w14:textId="1CBE92DB" w:rsidR="003C1A00" w:rsidRDefault="003B5F65" w:rsidP="003C1A00">
            <w:pPr>
              <w:rPr>
                <w:b/>
              </w:rPr>
            </w:pPr>
            <w:r>
              <w:rPr>
                <w:b/>
              </w:rPr>
              <w:t>0</w:t>
            </w:r>
            <w:r w:rsidR="00102F24">
              <w:rPr>
                <w:b/>
              </w:rPr>
              <w:t>5</w:t>
            </w:r>
            <w:r>
              <w:rPr>
                <w:b/>
              </w:rPr>
              <w:t>.06.202</w:t>
            </w:r>
            <w:r w:rsidR="00102F24">
              <w:rPr>
                <w:b/>
              </w:rPr>
              <w:t>4</w:t>
            </w:r>
            <w:r w:rsidR="003C1A00">
              <w:rPr>
                <w:b/>
              </w:rPr>
              <w:t>.</w:t>
            </w:r>
          </w:p>
          <w:p w14:paraId="79D86417" w14:textId="2F10A4D4" w:rsidR="003C1A00" w:rsidRPr="0011231B" w:rsidRDefault="007C69E2" w:rsidP="000434BB">
            <w:r>
              <w:rPr>
                <w:b/>
              </w:rPr>
              <w:t>14.30 – 16.00</w:t>
            </w:r>
          </w:p>
        </w:tc>
      </w:tr>
      <w:tr w:rsidR="003C1A00" w:rsidRPr="0011231B" w14:paraId="7C860556" w14:textId="77777777" w:rsidTr="00EA6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9795A" w14:textId="77777777" w:rsidR="003C1A00" w:rsidRPr="0011231B" w:rsidRDefault="003C1A00" w:rsidP="000434BB">
            <w:pPr>
              <w:jc w:val="center"/>
              <w:rPr>
                <w:b/>
              </w:rPr>
            </w:pP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160D1" w14:textId="77777777" w:rsidR="003C1A00" w:rsidRPr="0011231B" w:rsidRDefault="003C1A00" w:rsidP="000434BB">
            <w:pPr>
              <w:rPr>
                <w:b/>
              </w:rPr>
            </w:pPr>
          </w:p>
        </w:tc>
        <w:tc>
          <w:tcPr>
            <w:tcW w:w="3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BF3B6" w14:textId="77777777" w:rsidR="003C1A00" w:rsidRPr="0011231B" w:rsidRDefault="003C1A00" w:rsidP="000434BB">
            <w:pPr>
              <w:jc w:val="center"/>
              <w:rPr>
                <w:b/>
              </w:rPr>
            </w:pPr>
            <w:r w:rsidRPr="0011231B">
              <w:rPr>
                <w:b/>
              </w:rPr>
              <w:t>ZAVRŠNI ISPITI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17964" w14:textId="77777777" w:rsidR="003C1A00" w:rsidRPr="0011231B" w:rsidRDefault="003C1A00" w:rsidP="000434BB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AB6DD" w14:textId="77777777" w:rsidR="003C1A00" w:rsidRPr="0011231B" w:rsidRDefault="003C1A00" w:rsidP="000434BB">
            <w:pPr>
              <w:rPr>
                <w:b/>
              </w:rPr>
            </w:pPr>
          </w:p>
        </w:tc>
      </w:tr>
    </w:tbl>
    <w:p w14:paraId="3C87B844" w14:textId="77777777" w:rsidR="00EA6FF4" w:rsidRPr="0011231B" w:rsidRDefault="00EA6FF4" w:rsidP="00EA6FF4"/>
    <w:p w14:paraId="3DB4E4A4" w14:textId="77777777" w:rsidR="00D850C2" w:rsidRDefault="00D850C2"/>
    <w:sectPr w:rsidR="00D850C2" w:rsidSect="007B69BC">
      <w:head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7642" w14:textId="77777777" w:rsidR="007B69BC" w:rsidRDefault="007B69BC" w:rsidP="00156B78">
      <w:r>
        <w:separator/>
      </w:r>
    </w:p>
  </w:endnote>
  <w:endnote w:type="continuationSeparator" w:id="0">
    <w:p w14:paraId="1D5FC36A" w14:textId="77777777" w:rsidR="007B69BC" w:rsidRDefault="007B69BC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778" w14:textId="77777777" w:rsidR="00664DE5" w:rsidRDefault="00664DE5">
    <w:pPr>
      <w:pStyle w:val="Footer"/>
      <w:jc w:val="right"/>
    </w:pPr>
  </w:p>
  <w:p w14:paraId="11D24B09" w14:textId="77777777" w:rsidR="00664DE5" w:rsidRDefault="00664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AC98" w14:textId="77777777" w:rsidR="007B69BC" w:rsidRDefault="007B69BC" w:rsidP="00156B78">
      <w:r>
        <w:separator/>
      </w:r>
    </w:p>
  </w:footnote>
  <w:footnote w:type="continuationSeparator" w:id="0">
    <w:p w14:paraId="601277DD" w14:textId="77777777" w:rsidR="007B69BC" w:rsidRDefault="007B69BC" w:rsidP="00156B78">
      <w:r>
        <w:continuationSeparator/>
      </w:r>
    </w:p>
  </w:footnote>
  <w:footnote w:id="1">
    <w:p w14:paraId="7C2569EA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</w:t>
      </w:r>
      <w:r w:rsidR="005C239C">
        <w:rPr>
          <w:rStyle w:val="Strong"/>
          <w:rFonts w:ascii="Arial" w:hAnsi="Arial" w:cs="Arial"/>
          <w:b w:val="0"/>
          <w:color w:val="000000"/>
          <w:sz w:val="16"/>
          <w:szCs w:val="18"/>
        </w:rPr>
        <w:t>u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i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 za svaki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 predmet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</w:t>
      </w:r>
      <w:r w:rsidR="00BA28D0">
        <w:rPr>
          <w:rStyle w:val="Strong"/>
          <w:rFonts w:ascii="Arial" w:hAnsi="Arial" w:cs="Arial"/>
          <w:b w:val="0"/>
          <w:color w:val="000000"/>
          <w:sz w:val="16"/>
          <w:szCs w:val="18"/>
        </w:rPr>
        <w:t>đuj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e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</w:t>
      </w:r>
      <w:r w:rsidR="00BA28D0">
        <w:rPr>
          <w:rStyle w:val="Strong"/>
          <w:rFonts w:ascii="Arial" w:hAnsi="Arial" w:cs="Arial"/>
          <w:b w:val="0"/>
          <w:color w:val="000000"/>
          <w:sz w:val="16"/>
          <w:szCs w:val="18"/>
        </w:rPr>
        <w:t>ć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e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</w:t>
      </w:r>
      <w:r w:rsidR="00BA28D0">
        <w:rPr>
          <w:rStyle w:val="Strong"/>
          <w:rFonts w:ascii="Arial" w:hAnsi="Arial" w:cs="Arial"/>
          <w:b w:val="0"/>
          <w:color w:val="000000"/>
          <w:sz w:val="16"/>
          <w:szCs w:val="18"/>
        </w:rPr>
        <w:t>č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etka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 u kojoj se izvodi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 predmeta u skladu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="00BA28D0">
        <w:rPr>
          <w:rStyle w:val="Strong"/>
          <w:rFonts w:ascii="Arial" w:hAnsi="Arial" w:cs="Arial"/>
          <w:b w:val="0"/>
          <w:color w:val="000000"/>
          <w:sz w:val="16"/>
          <w:szCs w:val="18"/>
        </w:rPr>
        <w:t>č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lanom 64. st.</w:t>
      </w:r>
      <w:r w:rsidR="00F82BFC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6 Zakona o visokom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 Sarajevo</w:t>
      </w:r>
    </w:p>
  </w:footnote>
  <w:footnote w:id="2">
    <w:p w14:paraId="425D3337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Senat visokoškolske ustanove kao ustanove odnosno vije</w:t>
      </w:r>
      <w:r w:rsidR="00BA28D0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ć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e organizacione jedinice visokoškolske ustanove kao javne ustanove, utvr</w:t>
      </w:r>
      <w:r w:rsidR="00BA28D0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đuj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e obavezne i preporučene udžbenike i priručnike, kao i drugu preporu</w:t>
      </w:r>
      <w:r w:rsidR="00BA28D0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č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enu literaturu na osnovu koje se priprema i polaže ispit posebnom odlukom koju obavezno objavljuje na svojoj internet stranici prije početka studijske godine u skladu sa članom 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56. </w:t>
      </w:r>
      <w:r w:rsidR="003C1A00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s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t</w:t>
      </w:r>
      <w:r w:rsidR="003C1A00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.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r w:rsidR="00E73801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3" w:type="pct"/>
      <w:tblLook w:val="01E0" w:firstRow="1" w:lastRow="1" w:firstColumn="1" w:lastColumn="1" w:noHBand="0" w:noVBand="0"/>
    </w:tblPr>
    <w:tblGrid>
      <w:gridCol w:w="7580"/>
      <w:gridCol w:w="2005"/>
    </w:tblGrid>
    <w:tr w:rsidR="00156B78" w14:paraId="7DACB8B3" w14:textId="77777777" w:rsidTr="00BA28D0">
      <w:trPr>
        <w:cantSplit/>
        <w:trHeight w:val="564"/>
      </w:trPr>
      <w:tc>
        <w:tcPr>
          <w:tcW w:w="395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3DD77B" w14:textId="77777777" w:rsidR="00156B78" w:rsidRDefault="00156B78" w:rsidP="009933DF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</w:t>
          </w:r>
        </w:p>
        <w:p w14:paraId="4680501E" w14:textId="77777777" w:rsidR="00793F08" w:rsidRPr="007F3AB9" w:rsidRDefault="00793F0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caps/>
              <w:color w:val="7F7F7F"/>
              <w:lang w:val="de-DE"/>
            </w:rPr>
            <w:t>FAKULTET POLITIČKIH NAUKA SARAJEVO</w:t>
          </w:r>
        </w:p>
        <w:p w14:paraId="438E5ED9" w14:textId="77777777" w:rsidR="00156B78" w:rsidRPr="00ED5C2C" w:rsidRDefault="0005550E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proofErr w:type="spellStart"/>
          <w:r w:rsidRPr="0005550E">
            <w:rPr>
              <w:rFonts w:ascii="Calibri" w:hAnsi="Calibri" w:cs="Calibri"/>
              <w:b/>
            </w:rPr>
            <w:t>Odsjek</w:t>
          </w:r>
          <w:proofErr w:type="spellEnd"/>
          <w:r w:rsidRPr="0005550E">
            <w:rPr>
              <w:rFonts w:ascii="Calibri" w:hAnsi="Calibri" w:cs="Calibri"/>
              <w:b/>
            </w:rPr>
            <w:t xml:space="preserve"> za </w:t>
          </w:r>
          <w:proofErr w:type="spellStart"/>
          <w:r w:rsidRPr="0005550E">
            <w:rPr>
              <w:rFonts w:ascii="Calibri" w:hAnsi="Calibri" w:cs="Calibri"/>
              <w:b/>
            </w:rPr>
            <w:t>komunikologiju</w:t>
          </w:r>
          <w:proofErr w:type="spellEnd"/>
          <w:r w:rsidRPr="0005550E">
            <w:rPr>
              <w:rFonts w:ascii="Calibri" w:hAnsi="Calibri" w:cs="Calibri"/>
              <w:b/>
            </w:rPr>
            <w:t>/</w:t>
          </w:r>
          <w:proofErr w:type="spellStart"/>
          <w:r w:rsidRPr="0005550E">
            <w:rPr>
              <w:rFonts w:ascii="Calibri" w:hAnsi="Calibri" w:cs="Calibri"/>
              <w:b/>
            </w:rPr>
            <w:t>žurnalistiku</w:t>
          </w:r>
          <w:proofErr w:type="spellEnd"/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7D97D67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55D93853" w14:textId="77777777" w:rsidTr="00BA28D0">
      <w:trPr>
        <w:cantSplit/>
        <w:trHeight w:val="416"/>
      </w:trPr>
      <w:tc>
        <w:tcPr>
          <w:tcW w:w="395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369486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ECCF4A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="009013B4">
            <w:rPr>
              <w:rFonts w:ascii="Calibri" w:hAnsi="Calibri" w:cs="Calibri"/>
              <w:sz w:val="20"/>
            </w:rPr>
            <w:t xml:space="preserve"> </w: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3B5F65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3B5F65">
            <w:rPr>
              <w:rFonts w:ascii="Calibri" w:hAnsi="Calibri" w:cs="Calibri"/>
              <w:b/>
              <w:bCs/>
              <w:noProof/>
              <w:sz w:val="20"/>
            </w:rPr>
            <w:t>6</w: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0952BE51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9DF9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5163" w:type="pct"/>
      <w:tblLook w:val="01E0" w:firstRow="1" w:lastRow="1" w:firstColumn="1" w:lastColumn="1" w:noHBand="0" w:noVBand="0"/>
    </w:tblPr>
    <w:tblGrid>
      <w:gridCol w:w="7340"/>
      <w:gridCol w:w="2245"/>
    </w:tblGrid>
    <w:tr w:rsidR="00156B78" w14:paraId="102A44C0" w14:textId="77777777" w:rsidTr="00BA28D0">
      <w:trPr>
        <w:cantSplit/>
        <w:trHeight w:val="834"/>
      </w:trPr>
      <w:tc>
        <w:tcPr>
          <w:tcW w:w="38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E614235" w14:textId="77777777" w:rsidR="00156B78" w:rsidRPr="00865B0A" w:rsidRDefault="00664DE5" w:rsidP="009933DF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76F1DC1" wp14:editId="1CD52A51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D4C8B">
            <w:t xml:space="preserve">                                                                                        </w:t>
          </w:r>
          <w:r w:rsidR="00790FA0">
            <w:object w:dxaOrig="4440" w:dyaOrig="4510" w14:anchorId="38C517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8.5pt">
                <v:imagedata r:id="rId2" o:title=""/>
              </v:shape>
              <o:OLEObject Type="Embed" ProgID="PBrush" ShapeID="_x0000_i1025" DrawAspect="Content" ObjectID="_1770014154" r:id="rId3"/>
            </w:object>
          </w:r>
        </w:p>
        <w:p w14:paraId="5435C28B" w14:textId="77777777" w:rsidR="00156B78" w:rsidRPr="00865B0A" w:rsidRDefault="00156B78" w:rsidP="009933DF">
          <w:pPr>
            <w:jc w:val="center"/>
            <w:rPr>
              <w:rFonts w:ascii="Calibri" w:hAnsi="Calibri" w:cs="Calibri"/>
              <w:b/>
              <w:color w:val="7F7F7F"/>
            </w:rPr>
          </w:pPr>
          <w:r w:rsidRPr="00865B0A">
            <w:rPr>
              <w:rFonts w:ascii="Calibri" w:hAnsi="Calibri" w:cs="Calibri"/>
              <w:b/>
              <w:color w:val="7F7F7F"/>
            </w:rPr>
            <w:t xml:space="preserve">UNIVERZITET U SARAJEVU </w:t>
          </w:r>
        </w:p>
        <w:p w14:paraId="2D753FCA" w14:textId="77777777" w:rsidR="00942AC1" w:rsidRPr="00865B0A" w:rsidRDefault="00942AC1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865B0A">
            <w:rPr>
              <w:rFonts w:ascii="Calibri" w:hAnsi="Calibri" w:cs="Calibri"/>
              <w:b/>
              <w:caps/>
              <w:color w:val="7F7F7F"/>
            </w:rPr>
            <w:t>FAKULTET POLITIČKIH NAUKA SARAJEVO</w:t>
          </w:r>
        </w:p>
        <w:p w14:paraId="061CF470" w14:textId="77777777" w:rsidR="00156B78" w:rsidRPr="0005550E" w:rsidRDefault="0005550E" w:rsidP="00156B78">
          <w:pPr>
            <w:jc w:val="center"/>
            <w:rPr>
              <w:rFonts w:ascii="Calibri" w:hAnsi="Calibri" w:cs="Calibri"/>
              <w:b/>
            </w:rPr>
          </w:pPr>
          <w:proofErr w:type="spellStart"/>
          <w:r w:rsidRPr="0005550E">
            <w:rPr>
              <w:rFonts w:ascii="Calibri" w:hAnsi="Calibri" w:cs="Calibri"/>
              <w:b/>
            </w:rPr>
            <w:t>Odsjek</w:t>
          </w:r>
          <w:proofErr w:type="spellEnd"/>
          <w:r w:rsidRPr="0005550E">
            <w:rPr>
              <w:rFonts w:ascii="Calibri" w:hAnsi="Calibri" w:cs="Calibri"/>
              <w:b/>
            </w:rPr>
            <w:t xml:space="preserve"> za </w:t>
          </w:r>
          <w:proofErr w:type="spellStart"/>
          <w:r w:rsidRPr="0005550E">
            <w:rPr>
              <w:rFonts w:ascii="Calibri" w:hAnsi="Calibri" w:cs="Calibri"/>
              <w:b/>
            </w:rPr>
            <w:t>komunikologiju</w:t>
          </w:r>
          <w:proofErr w:type="spellEnd"/>
          <w:r w:rsidRPr="0005550E">
            <w:rPr>
              <w:rFonts w:ascii="Calibri" w:hAnsi="Calibri" w:cs="Calibri"/>
              <w:b/>
            </w:rPr>
            <w:t>/</w:t>
          </w:r>
          <w:proofErr w:type="spellStart"/>
          <w:r w:rsidRPr="0005550E">
            <w:rPr>
              <w:rFonts w:ascii="Calibri" w:hAnsi="Calibri" w:cs="Calibri"/>
              <w:b/>
            </w:rPr>
            <w:t>žurnalistiku</w:t>
          </w:r>
          <w:proofErr w:type="spellEnd"/>
        </w:p>
      </w:tc>
      <w:tc>
        <w:tcPr>
          <w:tcW w:w="11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DA2E2D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4616C8FD" w14:textId="77777777" w:rsidTr="00BA28D0">
      <w:trPr>
        <w:cantSplit/>
        <w:trHeight w:val="420"/>
      </w:trPr>
      <w:tc>
        <w:tcPr>
          <w:tcW w:w="38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9C2968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11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ED4257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="004D4C8B">
            <w:rPr>
              <w:rFonts w:ascii="Calibri" w:hAnsi="Calibri" w:cs="Calibri"/>
              <w:sz w:val="20"/>
            </w:rPr>
            <w:t xml:space="preserve"> </w: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810F64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810F64">
            <w:rPr>
              <w:rFonts w:ascii="Calibri" w:hAnsi="Calibri" w:cs="Calibri"/>
              <w:b/>
              <w:bCs/>
              <w:noProof/>
              <w:sz w:val="20"/>
            </w:rPr>
            <w:t>6</w:t>
          </w:r>
          <w:r w:rsidR="00B54AD8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73297364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848"/>
    <w:multiLevelType w:val="hybridMultilevel"/>
    <w:tmpl w:val="42089F14"/>
    <w:lvl w:ilvl="0" w:tplc="44387112">
      <w:numFmt w:val="bullet"/>
      <w:lvlText w:val="-"/>
      <w:lvlJc w:val="left"/>
      <w:pPr>
        <w:ind w:left="720" w:hanging="360"/>
      </w:pPr>
      <w:rPr>
        <w:rFonts w:ascii="Cambria" w:eastAsia="MS Mincho" w:hAnsi="Cambria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4EC3"/>
    <w:multiLevelType w:val="hybridMultilevel"/>
    <w:tmpl w:val="82A43AB2"/>
    <w:lvl w:ilvl="0" w:tplc="3090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4432512">
    <w:abstractNumId w:val="4"/>
  </w:num>
  <w:num w:numId="2" w16cid:durableId="1248735731">
    <w:abstractNumId w:val="1"/>
  </w:num>
  <w:num w:numId="3" w16cid:durableId="1679117267">
    <w:abstractNumId w:val="3"/>
  </w:num>
  <w:num w:numId="4" w16cid:durableId="1500652294">
    <w:abstractNumId w:val="0"/>
  </w:num>
  <w:num w:numId="5" w16cid:durableId="120725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0C2"/>
    <w:rsid w:val="000211B8"/>
    <w:rsid w:val="0005550E"/>
    <w:rsid w:val="00087174"/>
    <w:rsid w:val="000C0AF0"/>
    <w:rsid w:val="00100B1D"/>
    <w:rsid w:val="00102F24"/>
    <w:rsid w:val="001535E4"/>
    <w:rsid w:val="00156B78"/>
    <w:rsid w:val="001835C4"/>
    <w:rsid w:val="001A1731"/>
    <w:rsid w:val="001B7409"/>
    <w:rsid w:val="001D463E"/>
    <w:rsid w:val="001E72A9"/>
    <w:rsid w:val="002171D2"/>
    <w:rsid w:val="002228E9"/>
    <w:rsid w:val="002314BC"/>
    <w:rsid w:val="002404E6"/>
    <w:rsid w:val="002957E3"/>
    <w:rsid w:val="002A0FFB"/>
    <w:rsid w:val="002E0919"/>
    <w:rsid w:val="003143D2"/>
    <w:rsid w:val="00342B76"/>
    <w:rsid w:val="00373EA4"/>
    <w:rsid w:val="003914FB"/>
    <w:rsid w:val="003B5F65"/>
    <w:rsid w:val="003C1A00"/>
    <w:rsid w:val="003E6E91"/>
    <w:rsid w:val="00416D18"/>
    <w:rsid w:val="00445D1A"/>
    <w:rsid w:val="00493BC0"/>
    <w:rsid w:val="004D4C8B"/>
    <w:rsid w:val="004E6D2B"/>
    <w:rsid w:val="00524854"/>
    <w:rsid w:val="005C239C"/>
    <w:rsid w:val="005D4E83"/>
    <w:rsid w:val="00600E84"/>
    <w:rsid w:val="00615CC7"/>
    <w:rsid w:val="0062089C"/>
    <w:rsid w:val="00664DE5"/>
    <w:rsid w:val="00684A17"/>
    <w:rsid w:val="006C02D8"/>
    <w:rsid w:val="006F4C20"/>
    <w:rsid w:val="00715BED"/>
    <w:rsid w:val="00720809"/>
    <w:rsid w:val="0072161B"/>
    <w:rsid w:val="007565C1"/>
    <w:rsid w:val="00790FA0"/>
    <w:rsid w:val="00793F08"/>
    <w:rsid w:val="007A17D9"/>
    <w:rsid w:val="007B4764"/>
    <w:rsid w:val="007B69BC"/>
    <w:rsid w:val="007C69E2"/>
    <w:rsid w:val="007D2FAA"/>
    <w:rsid w:val="007F3AB9"/>
    <w:rsid w:val="00810F64"/>
    <w:rsid w:val="0082273F"/>
    <w:rsid w:val="00834D94"/>
    <w:rsid w:val="00865B0A"/>
    <w:rsid w:val="008833C2"/>
    <w:rsid w:val="00884404"/>
    <w:rsid w:val="009013B4"/>
    <w:rsid w:val="00911F68"/>
    <w:rsid w:val="00913A1F"/>
    <w:rsid w:val="00914FB6"/>
    <w:rsid w:val="00917B2D"/>
    <w:rsid w:val="00942AC1"/>
    <w:rsid w:val="009669C0"/>
    <w:rsid w:val="00967FCA"/>
    <w:rsid w:val="009845B4"/>
    <w:rsid w:val="00A227A5"/>
    <w:rsid w:val="00A4526B"/>
    <w:rsid w:val="00A5624B"/>
    <w:rsid w:val="00A92F01"/>
    <w:rsid w:val="00AA31A1"/>
    <w:rsid w:val="00AD2985"/>
    <w:rsid w:val="00AD7F5D"/>
    <w:rsid w:val="00AE1540"/>
    <w:rsid w:val="00AF55ED"/>
    <w:rsid w:val="00B31411"/>
    <w:rsid w:val="00B54AD8"/>
    <w:rsid w:val="00BA28D0"/>
    <w:rsid w:val="00BD087B"/>
    <w:rsid w:val="00BF275E"/>
    <w:rsid w:val="00C460CE"/>
    <w:rsid w:val="00CB5D8D"/>
    <w:rsid w:val="00CD0614"/>
    <w:rsid w:val="00D0083B"/>
    <w:rsid w:val="00D23179"/>
    <w:rsid w:val="00D6697A"/>
    <w:rsid w:val="00D850C2"/>
    <w:rsid w:val="00DE3ED4"/>
    <w:rsid w:val="00DF7D07"/>
    <w:rsid w:val="00E22606"/>
    <w:rsid w:val="00E67690"/>
    <w:rsid w:val="00E72DE2"/>
    <w:rsid w:val="00E73801"/>
    <w:rsid w:val="00E75BB0"/>
    <w:rsid w:val="00EA6FF4"/>
    <w:rsid w:val="00EC67F9"/>
    <w:rsid w:val="00EE1335"/>
    <w:rsid w:val="00F026E2"/>
    <w:rsid w:val="00F15576"/>
    <w:rsid w:val="00F21089"/>
    <w:rsid w:val="00F4524E"/>
    <w:rsid w:val="00F82BFC"/>
    <w:rsid w:val="00FA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355C70"/>
  <w15:docId w15:val="{AC14F6CB-BCCD-4A72-B76A-8765D30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4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Default">
    <w:name w:val="Default"/>
    <w:uiPriority w:val="99"/>
    <w:rsid w:val="00CB5D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B5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ena.praskac@fpn.unsa.b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9172-133F-4AF8-AEEF-A81FC277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Irena Praskač</cp:lastModifiedBy>
  <cp:revision>2</cp:revision>
  <cp:lastPrinted>2019-03-18T10:24:00Z</cp:lastPrinted>
  <dcterms:created xsi:type="dcterms:W3CDTF">2024-02-21T08:50:00Z</dcterms:created>
  <dcterms:modified xsi:type="dcterms:W3CDTF">2024-02-21T08:50:00Z</dcterms:modified>
</cp:coreProperties>
</file>