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539BB" w14:textId="3248963C" w:rsidR="008371D5" w:rsidRDefault="008371D5" w:rsidP="008371D5">
      <w:pPr>
        <w:rPr>
          <w:noProof/>
          <w:lang w:eastAsia="bs-Latn-BA"/>
        </w:rPr>
      </w:pPr>
      <w:r>
        <w:rPr>
          <w:noProof/>
          <w:lang w:eastAsia="bs-Latn-BA"/>
        </w:rPr>
        <w:drawing>
          <wp:inline distT="0" distB="0" distL="0" distR="0" wp14:anchorId="23666DF6" wp14:editId="41BF7804">
            <wp:extent cx="5257800" cy="1009650"/>
            <wp:effectExtent l="0" t="0" r="0" b="0"/>
            <wp:docPr id="1265432285" name="Picture 1" descr="A white background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white background with blu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479BA" w14:textId="42E83AC5" w:rsidR="008371D5" w:rsidRDefault="008371D5" w:rsidP="008371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Broj: 02-1-</w:t>
      </w:r>
      <w:r w:rsidR="000D26E5">
        <w:rPr>
          <w:rFonts w:ascii="Times New Roman" w:hAnsi="Times New Roman" w:cs="Times New Roman"/>
          <w:b/>
          <w:bCs/>
          <w:sz w:val="24"/>
          <w:szCs w:val="24"/>
        </w:rPr>
        <w:t>____</w:t>
      </w:r>
      <w:r>
        <w:rPr>
          <w:rFonts w:ascii="Times New Roman" w:hAnsi="Times New Roman" w:cs="Times New Roman"/>
          <w:b/>
          <w:bCs/>
          <w:sz w:val="24"/>
          <w:szCs w:val="24"/>
        </w:rPr>
        <w:t>/24</w:t>
      </w:r>
    </w:p>
    <w:p w14:paraId="704E9049" w14:textId="58A16342" w:rsidR="008371D5" w:rsidRDefault="008371D5" w:rsidP="008371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Sarajevo, 1</w:t>
      </w:r>
      <w:r w:rsidR="000D26E5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0D26E5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.2024. godine</w:t>
      </w:r>
    </w:p>
    <w:p w14:paraId="110237CF" w14:textId="77777777" w:rsidR="008371D5" w:rsidRDefault="008371D5" w:rsidP="008371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23BA45" w14:textId="01163D51" w:rsidR="008371D5" w:rsidRDefault="008371D5" w:rsidP="00837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člana 69. stav (1) tačka k) Zakona o visokom obrazovanju („Službene novine Kantona Sarajevo“ broj: 36/22) člana 111. Statuta Univerziteta u Sarajevu, člana 49. stav (1) Pravila studiranja za treći ciklus studija na Univerzitetu u Sarajevu broj: 0101-38-276/11 i Izvještaja Komisije broj: 02-4-</w:t>
      </w:r>
      <w:r w:rsidR="000D26E5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>-4/2</w:t>
      </w:r>
      <w:r w:rsidR="000D26E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0D26E5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26E5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0D26E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godine, Vijeće Univerziteta u Sarajevu-Fakulteta političkih nauka na sjednici održanoj 1</w:t>
      </w:r>
      <w:r w:rsidR="000D26E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D26E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.2024. godine, donijelo je </w:t>
      </w:r>
    </w:p>
    <w:p w14:paraId="7EADBA23" w14:textId="77777777" w:rsidR="008371D5" w:rsidRDefault="008371D5" w:rsidP="00837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CABF15" w14:textId="77777777" w:rsidR="008371D5" w:rsidRDefault="008371D5" w:rsidP="008371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221177E6" w14:textId="77777777" w:rsidR="008371D5" w:rsidRDefault="008371D5" w:rsidP="008371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usvajanju Izvještaja Komisije o toku i rezultatu odbrane doktorske disertacije</w:t>
      </w:r>
    </w:p>
    <w:p w14:paraId="13318248" w14:textId="77777777" w:rsidR="008371D5" w:rsidRDefault="008371D5" w:rsidP="008371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5FC1D2" w14:textId="77777777" w:rsidR="008371D5" w:rsidRDefault="008371D5" w:rsidP="008371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0D9B81F0" w14:textId="77777777" w:rsidR="008371D5" w:rsidRDefault="008371D5" w:rsidP="008371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98BD14" w14:textId="7A278699" w:rsidR="008371D5" w:rsidRDefault="008371D5" w:rsidP="00803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 se Izvještaj Komisije o toku i rezultatu odbrane doktorske disertacije kandidat</w:t>
      </w:r>
      <w:r w:rsidR="000D26E5">
        <w:rPr>
          <w:rFonts w:ascii="Times New Roman" w:hAnsi="Times New Roman" w:cs="Times New Roman"/>
          <w:sz w:val="24"/>
          <w:szCs w:val="24"/>
        </w:rPr>
        <w:t>kinje</w:t>
      </w:r>
      <w:r>
        <w:rPr>
          <w:rFonts w:ascii="Times New Roman" w:hAnsi="Times New Roman" w:cs="Times New Roman"/>
          <w:sz w:val="24"/>
          <w:szCs w:val="24"/>
        </w:rPr>
        <w:t xml:space="preserve"> JASMIN</w:t>
      </w:r>
      <w:r w:rsidR="000D26E5">
        <w:rPr>
          <w:rFonts w:ascii="Times New Roman" w:hAnsi="Times New Roman" w:cs="Times New Roman"/>
          <w:sz w:val="24"/>
          <w:szCs w:val="24"/>
        </w:rPr>
        <w:t>E ĐIKIĆ</w:t>
      </w:r>
      <w:r>
        <w:rPr>
          <w:rFonts w:ascii="Times New Roman" w:hAnsi="Times New Roman" w:cs="Times New Roman"/>
          <w:sz w:val="24"/>
          <w:szCs w:val="24"/>
        </w:rPr>
        <w:t>, MA pod naslovom: „</w:t>
      </w:r>
      <w:r w:rsidR="000D26E5">
        <w:rPr>
          <w:rFonts w:ascii="Times New Roman" w:hAnsi="Times New Roman" w:cs="Times New Roman"/>
          <w:sz w:val="24"/>
          <w:szCs w:val="24"/>
        </w:rPr>
        <w:t>GRAĐANSKE VRLINE I GRAĐANSTVO U SAVREMENOJ BOSNI I HERCEGOVINI / CIVIC VIRTUES AND CITIZENSHIP IN CONTEMPORARY BOSNIA AND HERZEGOVINA</w:t>
      </w:r>
      <w:r>
        <w:rPr>
          <w:rFonts w:ascii="Times New Roman" w:hAnsi="Times New Roman" w:cs="Times New Roman"/>
          <w:sz w:val="24"/>
          <w:szCs w:val="24"/>
        </w:rPr>
        <w:t xml:space="preserve">“ koja je javno </w:t>
      </w:r>
      <w:proofErr w:type="spellStart"/>
      <w:r>
        <w:rPr>
          <w:rFonts w:ascii="Times New Roman" w:hAnsi="Times New Roman" w:cs="Times New Roman"/>
          <w:sz w:val="24"/>
          <w:szCs w:val="24"/>
        </w:rPr>
        <w:t>odbranjena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6E5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26E5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0D26E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godine na Univerzitetu u Sarajevu-Fakultetu političkih nauka.</w:t>
      </w:r>
    </w:p>
    <w:p w14:paraId="1780C2D7" w14:textId="77777777" w:rsidR="000D26E5" w:rsidRDefault="000D26E5" w:rsidP="00803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9AA5EC" w14:textId="77777777" w:rsidR="008371D5" w:rsidRDefault="008371D5" w:rsidP="008371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58DC19BD" w14:textId="77777777" w:rsidR="008371D5" w:rsidRDefault="008371D5" w:rsidP="008371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D43AAF" w14:textId="4A70905C" w:rsidR="008371D5" w:rsidRDefault="008371D5" w:rsidP="00837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 Komisije o toku i rezultatu odbrane doktorske disertacije kandidat</w:t>
      </w:r>
      <w:r w:rsidR="000D26E5">
        <w:rPr>
          <w:rFonts w:ascii="Times New Roman" w:hAnsi="Times New Roman" w:cs="Times New Roman"/>
          <w:sz w:val="24"/>
          <w:szCs w:val="24"/>
        </w:rPr>
        <w:t>kinje</w:t>
      </w:r>
      <w:r>
        <w:rPr>
          <w:rFonts w:ascii="Times New Roman" w:hAnsi="Times New Roman" w:cs="Times New Roman"/>
          <w:sz w:val="24"/>
          <w:szCs w:val="24"/>
        </w:rPr>
        <w:t xml:space="preserve"> Jasmin</w:t>
      </w:r>
      <w:r w:rsidR="000D26E5">
        <w:rPr>
          <w:rFonts w:ascii="Times New Roman" w:hAnsi="Times New Roman" w:cs="Times New Roman"/>
          <w:sz w:val="24"/>
          <w:szCs w:val="24"/>
        </w:rPr>
        <w:t>e Đikić</w:t>
      </w:r>
      <w:r>
        <w:rPr>
          <w:rFonts w:ascii="Times New Roman" w:hAnsi="Times New Roman" w:cs="Times New Roman"/>
          <w:sz w:val="24"/>
          <w:szCs w:val="24"/>
        </w:rPr>
        <w:t>, MA iz stava 1 ove odluke čini sastavni dio odluke.</w:t>
      </w:r>
    </w:p>
    <w:p w14:paraId="7EDC08F0" w14:textId="77777777" w:rsidR="008371D5" w:rsidRDefault="008371D5" w:rsidP="00837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4FD652" w14:textId="77777777" w:rsidR="008371D5" w:rsidRDefault="008371D5" w:rsidP="008371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</w:p>
    <w:p w14:paraId="43DE00CC" w14:textId="77777777" w:rsidR="008371D5" w:rsidRDefault="008371D5" w:rsidP="008371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DC018" w14:textId="28725937" w:rsidR="008371D5" w:rsidRDefault="008371D5" w:rsidP="00803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 Komisije o toku i rezultatu odbrane doktorske disertacije kandidat</w:t>
      </w:r>
      <w:r w:rsidR="000D26E5">
        <w:rPr>
          <w:rFonts w:ascii="Times New Roman" w:hAnsi="Times New Roman" w:cs="Times New Roman"/>
          <w:sz w:val="24"/>
          <w:szCs w:val="24"/>
        </w:rPr>
        <w:t>kinje</w:t>
      </w:r>
      <w:r>
        <w:rPr>
          <w:rFonts w:ascii="Times New Roman" w:hAnsi="Times New Roman" w:cs="Times New Roman"/>
          <w:sz w:val="24"/>
          <w:szCs w:val="24"/>
        </w:rPr>
        <w:t xml:space="preserve"> Jasmin</w:t>
      </w:r>
      <w:r w:rsidR="000D26E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6E5">
        <w:rPr>
          <w:rFonts w:ascii="Times New Roman" w:hAnsi="Times New Roman" w:cs="Times New Roman"/>
          <w:sz w:val="24"/>
          <w:szCs w:val="24"/>
        </w:rPr>
        <w:t>Đikić</w:t>
      </w:r>
      <w:r>
        <w:rPr>
          <w:rFonts w:ascii="Times New Roman" w:hAnsi="Times New Roman" w:cs="Times New Roman"/>
          <w:sz w:val="24"/>
          <w:szCs w:val="24"/>
        </w:rPr>
        <w:t>, MA iz stava 1 ove odluke dostavlja se Senatu Univerziteta u Sarajevu na daljnju proceduru.</w:t>
      </w:r>
    </w:p>
    <w:p w14:paraId="0612CC23" w14:textId="77777777" w:rsidR="008371D5" w:rsidRDefault="008371D5" w:rsidP="00837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E213A" w14:textId="77777777" w:rsidR="008371D5" w:rsidRDefault="008371D5" w:rsidP="008371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DEKAN,</w:t>
      </w:r>
    </w:p>
    <w:p w14:paraId="76BD5E9F" w14:textId="77777777" w:rsidR="008371D5" w:rsidRDefault="008371D5" w:rsidP="008371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</w:t>
      </w:r>
    </w:p>
    <w:p w14:paraId="59E3EE93" w14:textId="77777777" w:rsidR="008371D5" w:rsidRDefault="008371D5" w:rsidP="008371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Prof. dr. Sead Turčalo</w:t>
      </w:r>
    </w:p>
    <w:p w14:paraId="33323277" w14:textId="77777777" w:rsidR="008371D5" w:rsidRDefault="008371D5" w:rsidP="008371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Dostaviti:</w:t>
      </w:r>
    </w:p>
    <w:p w14:paraId="27C6E044" w14:textId="77777777" w:rsidR="008371D5" w:rsidRDefault="008371D5" w:rsidP="008371D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Senatu Univerziteta u Sarajevu</w:t>
      </w:r>
    </w:p>
    <w:p w14:paraId="13964CCC" w14:textId="7D73BD05" w:rsidR="008371D5" w:rsidRDefault="008371D5" w:rsidP="008371D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Dosije kandidat</w:t>
      </w:r>
      <w:r w:rsidR="000D26E5">
        <w:rPr>
          <w:rFonts w:ascii="Times New Roman" w:hAnsi="Times New Roman" w:cs="Times New Roman"/>
          <w:sz w:val="20"/>
          <w:szCs w:val="20"/>
        </w:rPr>
        <w:t>kinje</w:t>
      </w:r>
    </w:p>
    <w:p w14:paraId="080CFB84" w14:textId="77777777" w:rsidR="008371D5" w:rsidRDefault="008371D5" w:rsidP="008371D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Evidencija Vijeća Fakulteta</w:t>
      </w:r>
    </w:p>
    <w:p w14:paraId="75199C6A" w14:textId="77777777" w:rsidR="008371D5" w:rsidRDefault="008371D5" w:rsidP="008371D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Evidencija doktorskog studija</w:t>
      </w:r>
    </w:p>
    <w:p w14:paraId="6075173C" w14:textId="77777777" w:rsidR="008030E6" w:rsidRDefault="008030E6" w:rsidP="008030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</w:pPr>
    </w:p>
    <w:p w14:paraId="05CAC22E" w14:textId="77777777" w:rsidR="000D26E5" w:rsidRPr="000D26E5" w:rsidRDefault="000D26E5" w:rsidP="000D26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</w:pPr>
      <w:proofErr w:type="spellStart"/>
      <w:r w:rsidRPr="000D26E5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  <w:lang w:val="en-US" w:eastAsia="zh-CN"/>
        </w:rPr>
        <w:t>Sekretar</w:t>
      </w:r>
      <w:proofErr w:type="spellEnd"/>
      <w:r w:rsidRPr="000D26E5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  <w:lang w:val="en-US" w:eastAsia="zh-CN"/>
        </w:rPr>
        <w:t xml:space="preserve"> </w:t>
      </w:r>
      <w:proofErr w:type="spellStart"/>
      <w:r w:rsidRPr="000D26E5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  <w:lang w:val="en-US" w:eastAsia="zh-CN"/>
        </w:rPr>
        <w:t>organizacione</w:t>
      </w:r>
      <w:proofErr w:type="spellEnd"/>
      <w:r w:rsidRPr="000D26E5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  <w:lang w:val="en-US" w:eastAsia="zh-CN"/>
        </w:rPr>
        <w:t xml:space="preserve"> </w:t>
      </w:r>
      <w:proofErr w:type="spellStart"/>
      <w:r w:rsidRPr="000D26E5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  <w:lang w:val="en-US" w:eastAsia="zh-CN"/>
        </w:rPr>
        <w:t>jedinice</w:t>
      </w:r>
      <w:proofErr w:type="spellEnd"/>
      <w:r w:rsidRPr="000D26E5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  <w:lang w:val="en-US" w:eastAsia="zh-CN"/>
        </w:rPr>
        <w:t xml:space="preserve"> </w:t>
      </w:r>
      <w:proofErr w:type="spellStart"/>
      <w:r w:rsidRPr="000D26E5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  <w:lang w:val="en-US" w:eastAsia="zh-CN"/>
        </w:rPr>
        <w:t>Univerzitet</w:t>
      </w:r>
      <w:proofErr w:type="spellEnd"/>
      <w:r w:rsidRPr="000D26E5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  <w:lang w:val="en-US" w:eastAsia="zh-CN"/>
        </w:rPr>
        <w:t xml:space="preserve"> u </w:t>
      </w:r>
      <w:proofErr w:type="spellStart"/>
      <w:r w:rsidRPr="000D26E5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  <w:lang w:val="en-US" w:eastAsia="zh-CN"/>
        </w:rPr>
        <w:t>Sarajevu-Fakultet</w:t>
      </w:r>
      <w:proofErr w:type="spellEnd"/>
      <w:r w:rsidRPr="000D26E5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  <w:lang w:val="en-US" w:eastAsia="zh-CN"/>
        </w:rPr>
        <w:t xml:space="preserve"> političkih nauka, Umihana </w:t>
      </w:r>
      <w:proofErr w:type="spellStart"/>
      <w:r w:rsidRPr="000D26E5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  <w:lang w:val="en-US" w:eastAsia="zh-CN"/>
        </w:rPr>
        <w:t>Mahmić</w:t>
      </w:r>
      <w:proofErr w:type="spellEnd"/>
      <w:r w:rsidRPr="000D26E5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  <w:lang w:val="en-US" w:eastAsia="zh-CN"/>
        </w:rPr>
        <w:t xml:space="preserve"> </w:t>
      </w:r>
      <w:proofErr w:type="spellStart"/>
      <w:r w:rsidRPr="000D26E5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  <w:lang w:val="en-US" w:eastAsia="zh-CN"/>
        </w:rPr>
        <w:t>mr.</w:t>
      </w:r>
      <w:proofErr w:type="spellEnd"/>
      <w:r w:rsidRPr="000D26E5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  <w:lang w:val="en-US" w:eastAsia="zh-CN"/>
        </w:rPr>
        <w:t xml:space="preserve"> </w:t>
      </w:r>
      <w:proofErr w:type="spellStart"/>
      <w:r w:rsidRPr="000D26E5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  <w:lang w:val="en-US" w:eastAsia="zh-CN"/>
        </w:rPr>
        <w:t>iur</w:t>
      </w:r>
      <w:proofErr w:type="spellEnd"/>
      <w:r w:rsidRPr="000D26E5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  <w:lang w:val="en-US" w:eastAsia="zh-CN"/>
        </w:rPr>
        <w:t xml:space="preserve">., </w:t>
      </w:r>
      <w:proofErr w:type="spellStart"/>
      <w:r w:rsidRPr="000D26E5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  <w:lang w:val="en-US" w:eastAsia="zh-CN"/>
        </w:rPr>
        <w:t>potvrđuje</w:t>
      </w:r>
      <w:proofErr w:type="spellEnd"/>
      <w:r w:rsidRPr="000D26E5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  <w:lang w:val="en-US" w:eastAsia="zh-CN"/>
        </w:rPr>
        <w:t>,</w:t>
      </w:r>
      <w:r w:rsidRPr="000D26E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 da je </w:t>
      </w:r>
      <w:proofErr w:type="spellStart"/>
      <w:r w:rsidRPr="000D26E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>Odluka</w:t>
      </w:r>
      <w:proofErr w:type="spellEnd"/>
      <w:r w:rsidRPr="000D26E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u </w:t>
      </w:r>
      <w:proofErr w:type="spellStart"/>
      <w:r w:rsidRPr="000D26E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>skladu</w:t>
      </w:r>
      <w:proofErr w:type="spellEnd"/>
      <w:r w:rsidRPr="000D26E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</w:t>
      </w:r>
      <w:proofErr w:type="spellStart"/>
      <w:r w:rsidRPr="000D26E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>sa</w:t>
      </w:r>
      <w:proofErr w:type="spellEnd"/>
      <w:r w:rsidRPr="000D26E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</w:t>
      </w:r>
      <w:proofErr w:type="spellStart"/>
      <w:r w:rsidRPr="000D26E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>Zakonom</w:t>
      </w:r>
      <w:proofErr w:type="spellEnd"/>
      <w:r w:rsidRPr="000D26E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o </w:t>
      </w:r>
      <w:proofErr w:type="spellStart"/>
      <w:r w:rsidRPr="000D26E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>visokom</w:t>
      </w:r>
      <w:proofErr w:type="spellEnd"/>
      <w:r w:rsidRPr="000D26E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</w:t>
      </w:r>
      <w:proofErr w:type="spellStart"/>
      <w:r w:rsidRPr="000D26E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>obrazovanju</w:t>
      </w:r>
      <w:proofErr w:type="spellEnd"/>
      <w:r w:rsidRPr="000D26E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</w:t>
      </w:r>
      <w:proofErr w:type="spellStart"/>
      <w:r w:rsidRPr="000D26E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>i</w:t>
      </w:r>
      <w:proofErr w:type="spellEnd"/>
      <w:r w:rsidRPr="000D26E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</w:t>
      </w:r>
      <w:proofErr w:type="spellStart"/>
      <w:r w:rsidRPr="000D26E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>Statutom</w:t>
      </w:r>
      <w:proofErr w:type="spellEnd"/>
      <w:r w:rsidRPr="000D26E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</w:t>
      </w:r>
      <w:proofErr w:type="spellStart"/>
      <w:r w:rsidRPr="000D26E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>Univerziteta</w:t>
      </w:r>
      <w:proofErr w:type="spellEnd"/>
      <w:r w:rsidRPr="000D26E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u </w:t>
      </w:r>
      <w:proofErr w:type="spellStart"/>
      <w:r w:rsidRPr="000D26E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>Sarajevu</w:t>
      </w:r>
      <w:proofErr w:type="spellEnd"/>
      <w:r w:rsidRPr="000D26E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</w:t>
      </w:r>
      <w:proofErr w:type="spellStart"/>
      <w:r w:rsidRPr="000D26E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>te</w:t>
      </w:r>
      <w:proofErr w:type="spellEnd"/>
      <w:r w:rsidRPr="000D26E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da je </w:t>
      </w:r>
      <w:proofErr w:type="spellStart"/>
      <w:r w:rsidRPr="000D26E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>Vijeće</w:t>
      </w:r>
      <w:proofErr w:type="spellEnd"/>
      <w:r w:rsidRPr="000D26E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</w:t>
      </w:r>
      <w:proofErr w:type="spellStart"/>
      <w:r w:rsidRPr="000D26E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>Univerziteta</w:t>
      </w:r>
      <w:proofErr w:type="spellEnd"/>
      <w:r w:rsidRPr="000D26E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u </w:t>
      </w:r>
      <w:proofErr w:type="spellStart"/>
      <w:r w:rsidRPr="000D26E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>Sarajevu</w:t>
      </w:r>
      <w:proofErr w:type="spellEnd"/>
      <w:r w:rsidRPr="000D26E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-Fakulteta političkih nauka </w:t>
      </w:r>
      <w:proofErr w:type="spellStart"/>
      <w:r w:rsidRPr="000D26E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>nadležno</w:t>
      </w:r>
      <w:proofErr w:type="spellEnd"/>
      <w:r w:rsidRPr="000D26E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za </w:t>
      </w:r>
      <w:proofErr w:type="spellStart"/>
      <w:r w:rsidRPr="000D26E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>donošenje</w:t>
      </w:r>
      <w:proofErr w:type="spellEnd"/>
      <w:r w:rsidRPr="000D26E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</w:t>
      </w:r>
      <w:proofErr w:type="spellStart"/>
      <w:r w:rsidRPr="000D26E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>iste</w:t>
      </w:r>
      <w:proofErr w:type="spellEnd"/>
      <w:r w:rsidRPr="000D26E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</w:t>
      </w:r>
      <w:proofErr w:type="spellStart"/>
      <w:r w:rsidRPr="000D26E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>shodno</w:t>
      </w:r>
      <w:proofErr w:type="spellEnd"/>
      <w:r w:rsidRPr="000D26E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</w:t>
      </w:r>
      <w:proofErr w:type="spellStart"/>
      <w:r w:rsidRPr="000D26E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>članu</w:t>
      </w:r>
      <w:proofErr w:type="spellEnd"/>
      <w:r w:rsidRPr="000D26E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69. </w:t>
      </w:r>
      <w:proofErr w:type="spellStart"/>
      <w:r w:rsidRPr="000D26E5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  <w:lang w:val="en-US" w:eastAsia="zh-CN"/>
        </w:rPr>
        <w:t>Zakona</w:t>
      </w:r>
      <w:proofErr w:type="spellEnd"/>
      <w:r w:rsidRPr="000D26E5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  <w:lang w:val="en-US" w:eastAsia="zh-CN"/>
        </w:rPr>
        <w:t xml:space="preserve"> o </w:t>
      </w:r>
      <w:proofErr w:type="spellStart"/>
      <w:r w:rsidRPr="000D26E5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  <w:lang w:val="en-US" w:eastAsia="zh-CN"/>
        </w:rPr>
        <w:t>visokom</w:t>
      </w:r>
      <w:proofErr w:type="spellEnd"/>
      <w:r w:rsidRPr="000D26E5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  <w:lang w:val="en-US" w:eastAsia="zh-CN"/>
        </w:rPr>
        <w:t xml:space="preserve"> </w:t>
      </w:r>
      <w:proofErr w:type="spellStart"/>
      <w:r w:rsidRPr="000D26E5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  <w:lang w:val="en-US" w:eastAsia="zh-CN"/>
        </w:rPr>
        <w:t>obrazovanju</w:t>
      </w:r>
      <w:proofErr w:type="spellEnd"/>
      <w:r w:rsidRPr="000D26E5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  <w:lang w:val="en-US" w:eastAsia="zh-CN"/>
        </w:rPr>
        <w:t xml:space="preserve"> („</w:t>
      </w:r>
      <w:proofErr w:type="spellStart"/>
      <w:r w:rsidRPr="000D26E5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  <w:lang w:val="en-US" w:eastAsia="zh-CN"/>
        </w:rPr>
        <w:t>Službene</w:t>
      </w:r>
      <w:proofErr w:type="spellEnd"/>
      <w:r w:rsidRPr="000D26E5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  <w:lang w:val="en-US" w:eastAsia="zh-CN"/>
        </w:rPr>
        <w:t xml:space="preserve"> novine </w:t>
      </w:r>
      <w:proofErr w:type="spellStart"/>
      <w:r w:rsidRPr="000D26E5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  <w:lang w:val="en-US" w:eastAsia="zh-CN"/>
        </w:rPr>
        <w:t>Kantona</w:t>
      </w:r>
      <w:proofErr w:type="spellEnd"/>
      <w:r w:rsidRPr="000D26E5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  <w:lang w:val="en-US" w:eastAsia="zh-CN"/>
        </w:rPr>
        <w:t xml:space="preserve"> </w:t>
      </w:r>
      <w:proofErr w:type="gramStart"/>
      <w:r w:rsidRPr="000D26E5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  <w:lang w:val="en-US" w:eastAsia="zh-CN"/>
        </w:rPr>
        <w:t>Sarajevo“</w:t>
      </w:r>
      <w:proofErr w:type="gramEnd"/>
      <w:r w:rsidRPr="000D26E5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  <w:lang w:val="en-US" w:eastAsia="zh-CN"/>
        </w:rPr>
        <w:t xml:space="preserve">, </w:t>
      </w:r>
      <w:proofErr w:type="spellStart"/>
      <w:r w:rsidRPr="000D26E5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  <w:lang w:val="en-US" w:eastAsia="zh-CN"/>
        </w:rPr>
        <w:t>broj</w:t>
      </w:r>
      <w:proofErr w:type="spellEnd"/>
      <w:r w:rsidRPr="000D26E5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  <w:lang w:val="en-US" w:eastAsia="zh-CN"/>
        </w:rPr>
        <w:t xml:space="preserve"> 36/22).</w:t>
      </w:r>
    </w:p>
    <w:p w14:paraId="5961CB53" w14:textId="77777777" w:rsidR="008030E6" w:rsidRPr="008030E6" w:rsidRDefault="008030E6" w:rsidP="008030E6">
      <w:pPr>
        <w:pStyle w:val="ListParagraph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</w:p>
    <w:p w14:paraId="17C20360" w14:textId="77777777" w:rsidR="008030E6" w:rsidRPr="008030E6" w:rsidRDefault="008030E6" w:rsidP="008030E6">
      <w:pPr>
        <w:pStyle w:val="ListParagraph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  <w:r w:rsidRPr="008030E6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 xml:space="preserve">Akt </w:t>
      </w:r>
      <w:proofErr w:type="spellStart"/>
      <w:r w:rsidRPr="008030E6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obradio</w:t>
      </w:r>
      <w:proofErr w:type="spellEnd"/>
      <w:r w:rsidRPr="008030E6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: Enisa Kadrić</w:t>
      </w:r>
    </w:p>
    <w:p w14:paraId="090833A6" w14:textId="77777777" w:rsidR="008030E6" w:rsidRPr="008030E6" w:rsidRDefault="008030E6" w:rsidP="008030E6">
      <w:pPr>
        <w:pStyle w:val="ListParagraph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  <w:r w:rsidRPr="008030E6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 xml:space="preserve">Akt </w:t>
      </w:r>
      <w:proofErr w:type="spellStart"/>
      <w:r w:rsidRPr="008030E6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kontrolisao</w:t>
      </w:r>
      <w:proofErr w:type="spellEnd"/>
      <w:r w:rsidRPr="008030E6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: Sanin Katica</w:t>
      </w:r>
    </w:p>
    <w:p w14:paraId="00FDAC4D" w14:textId="17CA4A5E" w:rsidR="0011046D" w:rsidRPr="008030E6" w:rsidRDefault="008030E6" w:rsidP="00A17F11">
      <w:pPr>
        <w:pStyle w:val="ListParagraph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  <w:r w:rsidRPr="008030E6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 xml:space="preserve">Akt </w:t>
      </w:r>
      <w:proofErr w:type="spellStart"/>
      <w:r w:rsidRPr="008030E6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odobrio</w:t>
      </w:r>
      <w:proofErr w:type="spellEnd"/>
      <w:r w:rsidRPr="008030E6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: Prof. dr. Elvis Fejzić</w:t>
      </w:r>
    </w:p>
    <w:sectPr w:rsidR="0011046D" w:rsidRPr="008030E6" w:rsidSect="00501C36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5315"/>
    <w:multiLevelType w:val="hybridMultilevel"/>
    <w:tmpl w:val="45D44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17064"/>
    <w:multiLevelType w:val="hybridMultilevel"/>
    <w:tmpl w:val="4D262CE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379A"/>
    <w:multiLevelType w:val="hybridMultilevel"/>
    <w:tmpl w:val="FBC42D8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94799"/>
    <w:multiLevelType w:val="hybridMultilevel"/>
    <w:tmpl w:val="DD6059C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077D0"/>
    <w:multiLevelType w:val="hybridMultilevel"/>
    <w:tmpl w:val="BBB800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B3E2D"/>
    <w:multiLevelType w:val="hybridMultilevel"/>
    <w:tmpl w:val="11564E7C"/>
    <w:lvl w:ilvl="0" w:tplc="992252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17B2C"/>
    <w:multiLevelType w:val="hybridMultilevel"/>
    <w:tmpl w:val="08B8C206"/>
    <w:lvl w:ilvl="0" w:tplc="2D08FE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95B93"/>
    <w:multiLevelType w:val="hybridMultilevel"/>
    <w:tmpl w:val="8AE6125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B29B0"/>
    <w:multiLevelType w:val="hybridMultilevel"/>
    <w:tmpl w:val="D3423F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82173"/>
    <w:multiLevelType w:val="hybridMultilevel"/>
    <w:tmpl w:val="F6EC8006"/>
    <w:lvl w:ilvl="0" w:tplc="D568B0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54FF5"/>
    <w:multiLevelType w:val="hybridMultilevel"/>
    <w:tmpl w:val="8DCC673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A6A96"/>
    <w:multiLevelType w:val="hybridMultilevel"/>
    <w:tmpl w:val="52BEC98A"/>
    <w:lvl w:ilvl="0" w:tplc="9D02BE4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6472E9"/>
    <w:multiLevelType w:val="hybridMultilevel"/>
    <w:tmpl w:val="4A7E5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54E2B"/>
    <w:multiLevelType w:val="hybridMultilevel"/>
    <w:tmpl w:val="A0F6AB2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888634">
    <w:abstractNumId w:val="10"/>
  </w:num>
  <w:num w:numId="2" w16cid:durableId="951790623">
    <w:abstractNumId w:val="3"/>
  </w:num>
  <w:num w:numId="3" w16cid:durableId="1508523050">
    <w:abstractNumId w:val="1"/>
  </w:num>
  <w:num w:numId="4" w16cid:durableId="13253586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9172496">
    <w:abstractNumId w:val="6"/>
  </w:num>
  <w:num w:numId="6" w16cid:durableId="964773251">
    <w:abstractNumId w:val="7"/>
  </w:num>
  <w:num w:numId="7" w16cid:durableId="682436662">
    <w:abstractNumId w:val="11"/>
  </w:num>
  <w:num w:numId="8" w16cid:durableId="12237578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139921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77008369">
    <w:abstractNumId w:val="2"/>
  </w:num>
  <w:num w:numId="11" w16cid:durableId="1056005600">
    <w:abstractNumId w:val="9"/>
  </w:num>
  <w:num w:numId="12" w16cid:durableId="1849323194">
    <w:abstractNumId w:val="0"/>
  </w:num>
  <w:num w:numId="13" w16cid:durableId="56124267">
    <w:abstractNumId w:val="4"/>
  </w:num>
  <w:num w:numId="14" w16cid:durableId="21327435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D52"/>
    <w:rsid w:val="00006E1B"/>
    <w:rsid w:val="00036BA3"/>
    <w:rsid w:val="00046850"/>
    <w:rsid w:val="00055B6D"/>
    <w:rsid w:val="000D26E5"/>
    <w:rsid w:val="0011046D"/>
    <w:rsid w:val="00125FE3"/>
    <w:rsid w:val="00127A97"/>
    <w:rsid w:val="00171202"/>
    <w:rsid w:val="001B73E4"/>
    <w:rsid w:val="00205B14"/>
    <w:rsid w:val="002C11DD"/>
    <w:rsid w:val="002F509D"/>
    <w:rsid w:val="003378F8"/>
    <w:rsid w:val="0035050D"/>
    <w:rsid w:val="00382CB6"/>
    <w:rsid w:val="00393992"/>
    <w:rsid w:val="003B1057"/>
    <w:rsid w:val="003D656B"/>
    <w:rsid w:val="00457C4C"/>
    <w:rsid w:val="0047565F"/>
    <w:rsid w:val="004D5B60"/>
    <w:rsid w:val="004F21AF"/>
    <w:rsid w:val="00501C36"/>
    <w:rsid w:val="005C7CDF"/>
    <w:rsid w:val="005D096B"/>
    <w:rsid w:val="005D0F86"/>
    <w:rsid w:val="005D6B45"/>
    <w:rsid w:val="006176F0"/>
    <w:rsid w:val="0073252C"/>
    <w:rsid w:val="007957AC"/>
    <w:rsid w:val="008030E6"/>
    <w:rsid w:val="00830D4A"/>
    <w:rsid w:val="008371D5"/>
    <w:rsid w:val="00837811"/>
    <w:rsid w:val="00895440"/>
    <w:rsid w:val="008A0FBB"/>
    <w:rsid w:val="008A290F"/>
    <w:rsid w:val="008E5738"/>
    <w:rsid w:val="009133A6"/>
    <w:rsid w:val="009A44C0"/>
    <w:rsid w:val="009C383B"/>
    <w:rsid w:val="009C6FED"/>
    <w:rsid w:val="00A17F11"/>
    <w:rsid w:val="00A2440D"/>
    <w:rsid w:val="00A5640D"/>
    <w:rsid w:val="00AA7FC2"/>
    <w:rsid w:val="00AB62F9"/>
    <w:rsid w:val="00B127D3"/>
    <w:rsid w:val="00B36899"/>
    <w:rsid w:val="00C13F13"/>
    <w:rsid w:val="00C761B1"/>
    <w:rsid w:val="00C8328F"/>
    <w:rsid w:val="00D6526B"/>
    <w:rsid w:val="00D91A87"/>
    <w:rsid w:val="00DB0712"/>
    <w:rsid w:val="00E67D52"/>
    <w:rsid w:val="00EF3E7B"/>
    <w:rsid w:val="00F42CAC"/>
    <w:rsid w:val="00F60DE9"/>
    <w:rsid w:val="00F91220"/>
    <w:rsid w:val="00FA01BD"/>
    <w:rsid w:val="00FE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8E417"/>
  <w15:chartTrackingRefBased/>
  <w15:docId w15:val="{6E1D15C4-17E7-4522-87BF-0C7FC060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71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F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21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1A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5D6B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Enisa Kadric</dc:creator>
  <cp:keywords/>
  <dc:description/>
  <cp:lastModifiedBy>Enisa Kadrić</cp:lastModifiedBy>
  <cp:revision>3</cp:revision>
  <cp:lastPrinted>2018-11-06T14:18:00Z</cp:lastPrinted>
  <dcterms:created xsi:type="dcterms:W3CDTF">2024-03-07T11:25:00Z</dcterms:created>
  <dcterms:modified xsi:type="dcterms:W3CDTF">2024-03-07T12:02:00Z</dcterms:modified>
</cp:coreProperties>
</file>