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AED" w14:textId="7248A469" w:rsidR="00E47C04" w:rsidRPr="00DD5044" w:rsidRDefault="00E47C04" w:rsidP="000F15CD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</w:rPr>
        <w:t xml:space="preserve">Broj: 02-1- </w:t>
      </w:r>
      <w:r w:rsidR="0017697A">
        <w:rPr>
          <w:rFonts w:asciiTheme="majorHAnsi" w:hAnsiTheme="majorHAnsi" w:cstheme="majorHAnsi"/>
        </w:rPr>
        <w:t>704</w:t>
      </w:r>
      <w:r w:rsidRPr="00DD5044">
        <w:rPr>
          <w:rFonts w:asciiTheme="majorHAnsi" w:hAnsiTheme="majorHAnsi" w:cstheme="majorHAnsi"/>
        </w:rPr>
        <w:t>-1/24</w:t>
      </w:r>
    </w:p>
    <w:p w14:paraId="07C1EBEE" w14:textId="76BC7EE1" w:rsidR="00E47C04" w:rsidRPr="00DD5044" w:rsidRDefault="00E47C04" w:rsidP="000F15C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DD5044">
        <w:rPr>
          <w:rFonts w:asciiTheme="majorHAnsi" w:hAnsiTheme="majorHAnsi" w:cstheme="majorHAnsi"/>
          <w:sz w:val="24"/>
          <w:szCs w:val="24"/>
        </w:rPr>
        <w:t xml:space="preserve">Sarajevo, </w:t>
      </w:r>
      <w:r w:rsidR="00C14615">
        <w:rPr>
          <w:rFonts w:asciiTheme="majorHAnsi" w:hAnsiTheme="majorHAnsi" w:cstheme="majorHAnsi"/>
          <w:sz w:val="24"/>
          <w:szCs w:val="24"/>
        </w:rPr>
        <w:t>09</w:t>
      </w:r>
      <w:r w:rsidRPr="00DD5044">
        <w:rPr>
          <w:rFonts w:asciiTheme="majorHAnsi" w:hAnsiTheme="majorHAnsi" w:cstheme="majorHAnsi"/>
          <w:sz w:val="24"/>
          <w:szCs w:val="24"/>
        </w:rPr>
        <w:t>.0</w:t>
      </w:r>
      <w:r w:rsidR="00C14615">
        <w:rPr>
          <w:rFonts w:asciiTheme="majorHAnsi" w:hAnsiTheme="majorHAnsi" w:cstheme="majorHAnsi"/>
          <w:sz w:val="24"/>
          <w:szCs w:val="24"/>
        </w:rPr>
        <w:t>4</w:t>
      </w:r>
      <w:r w:rsidRPr="00DD5044">
        <w:rPr>
          <w:rFonts w:asciiTheme="majorHAnsi" w:hAnsiTheme="majorHAnsi" w:cstheme="majorHAnsi"/>
          <w:sz w:val="24"/>
          <w:szCs w:val="24"/>
        </w:rPr>
        <w:t>.2024. godine</w:t>
      </w:r>
    </w:p>
    <w:p w14:paraId="3584B72B" w14:textId="6AAC447B" w:rsidR="00E47C04" w:rsidRDefault="00E47C04" w:rsidP="000F15C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D5044">
        <w:rPr>
          <w:rFonts w:asciiTheme="majorHAnsi" w:hAnsiTheme="majorHAnsi" w:cstheme="majorHAnsi"/>
          <w:color w:val="000000" w:themeColor="text1"/>
        </w:rPr>
        <w:t>U skladu sa članom 69. Zakona o visokom obrazovanju („Službene novine Kantona Sarajevo“ broj: 36/22 ) članom 111. Statuta Univerziteta u Sarajevu broj 01-14-35-1/23 od 26.07.2023. godine, 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uvezi sa članom 2</w:t>
      </w:r>
      <w:r w:rsidR="00316C98">
        <w:rPr>
          <w:rFonts w:asciiTheme="majorHAnsi" w:hAnsiTheme="majorHAnsi" w:cstheme="majorHAnsi"/>
          <w:color w:val="000000" w:themeColor="text1"/>
        </w:rPr>
        <w:t>3.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Pravilnika</w:t>
      </w:r>
      <w:proofErr w:type="spellEnd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 xml:space="preserve"> o </w:t>
      </w:r>
      <w:proofErr w:type="spellStart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platama</w:t>
      </w:r>
      <w:proofErr w:type="spellEnd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i</w:t>
      </w:r>
      <w:proofErr w:type="spellEnd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naknadama</w:t>
      </w:r>
      <w:proofErr w:type="spellEnd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osoblja</w:t>
      </w:r>
      <w:proofErr w:type="spellEnd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Univerziteta</w:t>
      </w:r>
      <w:proofErr w:type="spellEnd"/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 xml:space="preserve"> u Sarajevu</w:t>
      </w:r>
      <w:r w:rsidR="0083111A" w:rsidRPr="00DD5044">
        <w:rPr>
          <w:rFonts w:asciiTheme="majorHAnsi" w:hAnsiTheme="majorHAnsi" w:cstheme="majorHAnsi"/>
          <w:color w:val="000000" w:themeColor="text1"/>
        </w:rPr>
        <w:t>,</w:t>
      </w:r>
      <w:r w:rsidR="000F15CD" w:rsidRPr="000F15CD">
        <w:t xml:space="preserve"> </w:t>
      </w:r>
      <w:r w:rsidR="000F15CD" w:rsidRPr="000F15CD">
        <w:rPr>
          <w:rFonts w:asciiTheme="majorHAnsi" w:hAnsiTheme="majorHAnsi" w:cstheme="majorHAnsi"/>
          <w:color w:val="000000" w:themeColor="text1"/>
        </w:rPr>
        <w:t>O</w:t>
      </w:r>
      <w:r w:rsidR="000F15CD">
        <w:rPr>
          <w:rFonts w:asciiTheme="majorHAnsi" w:hAnsiTheme="majorHAnsi" w:cstheme="majorHAnsi"/>
          <w:color w:val="000000" w:themeColor="text1"/>
        </w:rPr>
        <w:t xml:space="preserve">dlukom </w:t>
      </w:r>
      <w:r w:rsidR="000F15CD" w:rsidRPr="000F15CD">
        <w:rPr>
          <w:rFonts w:asciiTheme="majorHAnsi" w:hAnsiTheme="majorHAnsi" w:cstheme="majorHAnsi"/>
          <w:color w:val="000000" w:themeColor="text1"/>
        </w:rPr>
        <w:t>o usvajanju Finansijskog plana prihoda i rashoda za interdisciplinarni doktorski studij generacija 2023/2024.godina</w:t>
      </w:r>
      <w:r w:rsidR="000F15CD">
        <w:rPr>
          <w:rFonts w:asciiTheme="majorHAnsi" w:hAnsiTheme="majorHAnsi" w:cstheme="majorHAnsi"/>
          <w:color w:val="000000" w:themeColor="text1"/>
        </w:rPr>
        <w:t xml:space="preserve"> broj </w:t>
      </w:r>
      <w:r w:rsidR="000F15CD" w:rsidRPr="000F15CD">
        <w:rPr>
          <w:rFonts w:asciiTheme="majorHAnsi" w:hAnsiTheme="majorHAnsi" w:cstheme="majorHAnsi"/>
          <w:color w:val="000000" w:themeColor="text1"/>
        </w:rPr>
        <w:t>02-1-2067-1/23</w:t>
      </w:r>
      <w:r w:rsidR="000F15CD">
        <w:rPr>
          <w:rFonts w:asciiTheme="majorHAnsi" w:hAnsiTheme="majorHAnsi" w:cstheme="majorHAnsi"/>
          <w:color w:val="000000" w:themeColor="text1"/>
        </w:rPr>
        <w:t xml:space="preserve"> od 05.12.2023. godine, </w:t>
      </w:r>
      <w:r w:rsidRPr="00DD5044">
        <w:rPr>
          <w:rFonts w:asciiTheme="majorHAnsi" w:hAnsiTheme="majorHAnsi" w:cstheme="majorHAnsi"/>
          <w:color w:val="000000" w:themeColor="text1"/>
        </w:rPr>
        <w:t>Vijeće Fakulteta političkih nauka  na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 xml:space="preserve">sjednici održanoj dana </w:t>
      </w:r>
      <w:r w:rsidR="000F15CD">
        <w:rPr>
          <w:rFonts w:asciiTheme="majorHAnsi" w:hAnsiTheme="majorHAnsi" w:cstheme="majorHAnsi"/>
          <w:color w:val="000000" w:themeColor="text1"/>
        </w:rPr>
        <w:t>09</w:t>
      </w:r>
      <w:r w:rsidRPr="00DD5044">
        <w:rPr>
          <w:rFonts w:asciiTheme="majorHAnsi" w:hAnsiTheme="majorHAnsi" w:cstheme="majorHAnsi"/>
          <w:color w:val="000000" w:themeColor="text1"/>
        </w:rPr>
        <w:t>.0</w:t>
      </w:r>
      <w:r w:rsidR="000F15CD">
        <w:rPr>
          <w:rFonts w:asciiTheme="majorHAnsi" w:hAnsiTheme="majorHAnsi" w:cstheme="majorHAnsi"/>
          <w:color w:val="000000" w:themeColor="text1"/>
        </w:rPr>
        <w:t>4</w:t>
      </w:r>
      <w:r w:rsidRPr="00DD5044">
        <w:rPr>
          <w:rFonts w:asciiTheme="majorHAnsi" w:hAnsiTheme="majorHAnsi" w:cstheme="majorHAnsi"/>
          <w:color w:val="000000" w:themeColor="text1"/>
        </w:rPr>
        <w:t>.2024, donosi:</w:t>
      </w:r>
    </w:p>
    <w:p w14:paraId="1BF5C561" w14:textId="77777777" w:rsidR="008F204F" w:rsidRPr="00DD5044" w:rsidRDefault="008F204F" w:rsidP="000F15CD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14:paraId="566C3BBB" w14:textId="2C6D9A84" w:rsidR="00E47C04" w:rsidRDefault="00E47C04" w:rsidP="000F15C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 xml:space="preserve">Odluku o visini, načinu i dinamici isplate naknada </w:t>
      </w:r>
      <w:r w:rsidR="00316C98">
        <w:rPr>
          <w:rFonts w:asciiTheme="majorHAnsi" w:hAnsiTheme="majorHAnsi" w:cstheme="majorHAnsi"/>
          <w:b/>
          <w:sz w:val="24"/>
          <w:szCs w:val="24"/>
        </w:rPr>
        <w:t>nosiocima aktivnosti na III ciklusu</w:t>
      </w:r>
    </w:p>
    <w:p w14:paraId="61520C28" w14:textId="77777777" w:rsidR="008F204F" w:rsidRPr="00DD5044" w:rsidRDefault="008F204F" w:rsidP="000F15C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C6CBC9" w14:textId="77777777" w:rsidR="00656D62" w:rsidRDefault="00E47C04" w:rsidP="000F15CD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I</w:t>
      </w:r>
      <w:r w:rsidRPr="00DD5044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 w:rsidR="00316C98">
        <w:rPr>
          <w:rFonts w:asciiTheme="majorHAnsi" w:hAnsiTheme="majorHAnsi" w:cstheme="majorHAnsi"/>
          <w:bCs/>
          <w:sz w:val="24"/>
          <w:szCs w:val="24"/>
        </w:rPr>
        <w:t>Nosiocima aktivnosti na III ciklusu studija Univerziteta u Sarajevu-Fakulteta političkih nauka</w:t>
      </w:r>
      <w:r w:rsidR="00656D62">
        <w:rPr>
          <w:rFonts w:asciiTheme="majorHAnsi" w:hAnsiTheme="majorHAnsi" w:cstheme="majorHAnsi"/>
          <w:bCs/>
          <w:sz w:val="24"/>
          <w:szCs w:val="24"/>
        </w:rPr>
        <w:t xml:space="preserve"> utvrđuje se sljedeća naknada:</w:t>
      </w:r>
    </w:p>
    <w:p w14:paraId="07B2C007" w14:textId="0BA6CF6F" w:rsidR="00656D62" w:rsidRPr="00656D62" w:rsidRDefault="00316C98" w:rsidP="00656D62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>za održane sate predavanja</w:t>
      </w:r>
      <w:r w:rsidR="00656D62">
        <w:rPr>
          <w:rFonts w:asciiTheme="majorHAnsi" w:hAnsiTheme="majorHAnsi" w:cstheme="majorHAnsi"/>
          <w:bCs/>
          <w:sz w:val="24"/>
          <w:szCs w:val="24"/>
        </w:rPr>
        <w:t xml:space="preserve"> na obaveznim predmetima jedan sat predavanja iznosi 80,00 KM neto;</w:t>
      </w:r>
    </w:p>
    <w:p w14:paraId="6B7889A5" w14:textId="4DC7F8F6" w:rsidR="00656D62" w:rsidRPr="00656D62" w:rsidRDefault="00656D62" w:rsidP="00656D62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>za održane sate predavanja</w:t>
      </w:r>
      <w:r>
        <w:rPr>
          <w:rFonts w:asciiTheme="majorHAnsi" w:hAnsiTheme="majorHAnsi" w:cstheme="majorHAnsi"/>
          <w:bCs/>
          <w:sz w:val="24"/>
          <w:szCs w:val="24"/>
        </w:rPr>
        <w:t xml:space="preserve"> na izbornim predmetima jedan sat predavanja iznosi 50,00 KM neto;</w:t>
      </w:r>
    </w:p>
    <w:p w14:paraId="7DAE7A60" w14:textId="608AF438" w:rsidR="00656D62" w:rsidRPr="00656D62" w:rsidRDefault="00656D62" w:rsidP="00656D62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 xml:space="preserve">za </w:t>
      </w:r>
      <w:r>
        <w:rPr>
          <w:rFonts w:asciiTheme="majorHAnsi" w:hAnsiTheme="majorHAnsi" w:cstheme="majorHAnsi"/>
          <w:bCs/>
          <w:sz w:val="24"/>
          <w:szCs w:val="24"/>
        </w:rPr>
        <w:t xml:space="preserve">aktivnosti imenovanog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supervizora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za jednog kandidata ukupno 250,0 KM neto;</w:t>
      </w:r>
    </w:p>
    <w:p w14:paraId="2A3616A1" w14:textId="3B5FAD5F" w:rsidR="00656D62" w:rsidRPr="00656D62" w:rsidRDefault="00656D62" w:rsidP="00656D62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 xml:space="preserve">za </w:t>
      </w:r>
      <w:r>
        <w:rPr>
          <w:rFonts w:asciiTheme="majorHAnsi" w:hAnsiTheme="majorHAnsi" w:cstheme="majorHAnsi"/>
          <w:bCs/>
          <w:sz w:val="24"/>
          <w:szCs w:val="24"/>
        </w:rPr>
        <w:t>aktivnosti imenovanog mentora za jednog kandidata ukupno 1500,0 KM neto;</w:t>
      </w:r>
    </w:p>
    <w:p w14:paraId="4FE69E89" w14:textId="195B1CA2" w:rsidR="00656D62" w:rsidRPr="00656D62" w:rsidRDefault="00656D62" w:rsidP="00656D62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 xml:space="preserve">za </w:t>
      </w:r>
      <w:r>
        <w:rPr>
          <w:rFonts w:asciiTheme="majorHAnsi" w:hAnsiTheme="majorHAnsi" w:cstheme="majorHAnsi"/>
          <w:bCs/>
          <w:sz w:val="24"/>
          <w:szCs w:val="24"/>
        </w:rPr>
        <w:t>aktivnosti predsje</w:t>
      </w:r>
      <w:r w:rsidR="0029494A">
        <w:rPr>
          <w:rFonts w:asciiTheme="majorHAnsi" w:hAnsiTheme="majorHAnsi" w:cstheme="majorHAnsi"/>
          <w:bCs/>
          <w:sz w:val="24"/>
          <w:szCs w:val="24"/>
        </w:rPr>
        <w:t>d</w:t>
      </w:r>
      <w:r>
        <w:rPr>
          <w:rFonts w:asciiTheme="majorHAnsi" w:hAnsiTheme="majorHAnsi" w:cstheme="majorHAnsi"/>
          <w:bCs/>
          <w:sz w:val="24"/>
          <w:szCs w:val="24"/>
        </w:rPr>
        <w:t>nika</w:t>
      </w:r>
      <w:r w:rsidR="0029494A">
        <w:t xml:space="preserve"> Komisije za ocjenu i odbranu projekta, radne verzije i doktorske disertacije </w:t>
      </w:r>
      <w:r>
        <w:rPr>
          <w:rFonts w:asciiTheme="majorHAnsi" w:hAnsiTheme="majorHAnsi" w:cstheme="majorHAnsi"/>
          <w:bCs/>
          <w:sz w:val="24"/>
          <w:szCs w:val="24"/>
        </w:rPr>
        <w:t>Kom</w:t>
      </w:r>
      <w:r w:rsidR="0029494A">
        <w:rPr>
          <w:rFonts w:asciiTheme="majorHAnsi" w:hAnsiTheme="majorHAnsi" w:cstheme="majorHAnsi"/>
          <w:bCs/>
          <w:sz w:val="24"/>
          <w:szCs w:val="24"/>
        </w:rPr>
        <w:t>i</w:t>
      </w:r>
      <w:r>
        <w:rPr>
          <w:rFonts w:asciiTheme="majorHAnsi" w:hAnsiTheme="majorHAnsi" w:cstheme="majorHAnsi"/>
          <w:bCs/>
          <w:sz w:val="24"/>
          <w:szCs w:val="24"/>
        </w:rPr>
        <w:t xml:space="preserve">sije imenovanog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supervizora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za jednog kandidata ukupno 250,0 KM neto;</w:t>
      </w:r>
    </w:p>
    <w:p w14:paraId="30E4A03F" w14:textId="5ED4CAB1" w:rsidR="0029494A" w:rsidRPr="00656D62" w:rsidRDefault="0029494A" w:rsidP="0029494A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 xml:space="preserve">za </w:t>
      </w:r>
      <w:r>
        <w:rPr>
          <w:rFonts w:asciiTheme="majorHAnsi" w:hAnsiTheme="majorHAnsi" w:cstheme="majorHAnsi"/>
          <w:bCs/>
          <w:sz w:val="24"/>
          <w:szCs w:val="24"/>
        </w:rPr>
        <w:t>aktivnosti člana</w:t>
      </w:r>
      <w:r>
        <w:t xml:space="preserve"> Komisije za ocjenu i odbranu projekta, radne verzije i doktorske disertacije </w:t>
      </w:r>
      <w:r>
        <w:rPr>
          <w:rFonts w:asciiTheme="majorHAnsi" w:hAnsiTheme="majorHAnsi" w:cstheme="majorHAnsi"/>
          <w:bCs/>
          <w:sz w:val="24"/>
          <w:szCs w:val="24"/>
        </w:rPr>
        <w:t xml:space="preserve">Komisije imenovanog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supervizora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za jednog kandidata ukupno 150,0 KM neto;</w:t>
      </w:r>
    </w:p>
    <w:p w14:paraId="67558CB9" w14:textId="2470E057" w:rsidR="0029494A" w:rsidRPr="00656D62" w:rsidRDefault="0029494A" w:rsidP="0029494A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 xml:space="preserve">za </w:t>
      </w:r>
      <w:r>
        <w:rPr>
          <w:rFonts w:asciiTheme="majorHAnsi" w:hAnsiTheme="majorHAnsi" w:cstheme="majorHAnsi"/>
          <w:bCs/>
          <w:sz w:val="24"/>
          <w:szCs w:val="24"/>
        </w:rPr>
        <w:t xml:space="preserve">aktivnosti zapisničara </w:t>
      </w:r>
      <w:r>
        <w:t xml:space="preserve">Komisije za ocjenu i odbranu projekta, radne verzije i doktorske disertacije </w:t>
      </w:r>
      <w:r>
        <w:rPr>
          <w:rFonts w:asciiTheme="majorHAnsi" w:hAnsiTheme="majorHAnsi" w:cstheme="majorHAnsi"/>
          <w:bCs/>
          <w:sz w:val="24"/>
          <w:szCs w:val="24"/>
        </w:rPr>
        <w:t xml:space="preserve">Komisije imenovanog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supervizora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za jednog kandidata ukupno 50,0 KM neto;</w:t>
      </w:r>
    </w:p>
    <w:p w14:paraId="3E59FDD5" w14:textId="77777777" w:rsidR="00656D62" w:rsidRPr="00656D62" w:rsidRDefault="00656D62" w:rsidP="0029494A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03C374F7" w14:textId="61B3CE84" w:rsidR="00316C98" w:rsidRPr="00316C98" w:rsidRDefault="00316C98" w:rsidP="0029494A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F15CD">
        <w:rPr>
          <w:rFonts w:asciiTheme="majorHAnsi" w:hAnsiTheme="majorHAnsi" w:cstheme="majorHAnsi"/>
          <w:b/>
          <w:sz w:val="24"/>
          <w:szCs w:val="24"/>
        </w:rPr>
        <w:t>II-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316C98">
        <w:rPr>
          <w:rFonts w:asciiTheme="majorHAnsi" w:hAnsiTheme="majorHAnsi" w:cstheme="majorHAnsi"/>
          <w:bCs/>
          <w:sz w:val="24"/>
          <w:szCs w:val="24"/>
        </w:rPr>
        <w:t>Isplata naknade nosiocima aktivnosti na III ciklusu studija/doktorskom studiju iz stava (1)</w:t>
      </w:r>
    </w:p>
    <w:p w14:paraId="7C6AD8BB" w14:textId="0640A550" w:rsidR="00316C98" w:rsidRDefault="00316C98" w:rsidP="000F15CD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16C98">
        <w:rPr>
          <w:rFonts w:asciiTheme="majorHAnsi" w:hAnsiTheme="majorHAnsi" w:cstheme="majorHAnsi"/>
          <w:bCs/>
          <w:sz w:val="24"/>
          <w:szCs w:val="24"/>
        </w:rPr>
        <w:t>ovog člana utvrđuju se pojedinačnom odlukom</w:t>
      </w:r>
      <w:r w:rsidR="000D2A3F">
        <w:rPr>
          <w:rFonts w:asciiTheme="majorHAnsi" w:hAnsiTheme="majorHAnsi" w:cstheme="majorHAnsi"/>
          <w:bCs/>
          <w:sz w:val="24"/>
          <w:szCs w:val="24"/>
        </w:rPr>
        <w:t xml:space="preserve"> dekana Fakulteta</w:t>
      </w:r>
      <w:r w:rsidR="0029494A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F713A0">
        <w:rPr>
          <w:rFonts w:asciiTheme="majorHAnsi" w:hAnsiTheme="majorHAnsi" w:cstheme="majorHAnsi"/>
          <w:bCs/>
          <w:sz w:val="24"/>
          <w:szCs w:val="24"/>
        </w:rPr>
        <w:t>nakon podnesenog Izvještaja od strane nosioca aktivnosti</w:t>
      </w:r>
      <w:r w:rsidR="000D2A3F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1E6D9BF8" w14:textId="77777777" w:rsidR="00316C98" w:rsidRPr="00316C98" w:rsidRDefault="00316C98" w:rsidP="000F15CD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FD39AF4" w14:textId="564AB108" w:rsidR="0083111A" w:rsidRDefault="000F15CD" w:rsidP="000F15CD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29494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II</w:t>
      </w:r>
      <w:r w:rsidR="0083111A" w:rsidRPr="00DD504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-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Naknada se isplaćuje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nakon obavljen</w:t>
      </w:r>
      <w:r w:rsidR="00DD5044">
        <w:rPr>
          <w:rFonts w:asciiTheme="majorHAnsi" w:hAnsiTheme="majorHAnsi" w:cstheme="majorHAnsi"/>
          <w:sz w:val="24"/>
          <w:szCs w:val="24"/>
        </w:rPr>
        <w:t>ih zadataka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, u periodima isplate koji ne mogu biti duži od </w:t>
      </w:r>
      <w:r w:rsidR="002E7E88">
        <w:rPr>
          <w:rFonts w:asciiTheme="majorHAnsi" w:hAnsiTheme="majorHAnsi" w:cstheme="majorHAnsi"/>
          <w:sz w:val="24"/>
          <w:szCs w:val="24"/>
        </w:rPr>
        <w:t>6</w:t>
      </w:r>
      <w:r w:rsidR="00DD5044" w:rsidRPr="00DD5044">
        <w:rPr>
          <w:rFonts w:asciiTheme="majorHAnsi" w:hAnsiTheme="majorHAnsi" w:cstheme="majorHAnsi"/>
          <w:sz w:val="24"/>
          <w:szCs w:val="24"/>
        </w:rPr>
        <w:t>0 dana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samo za mjesece u kojima su se </w:t>
      </w:r>
      <w:proofErr w:type="spellStart"/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održavale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aktivnosti</w:t>
      </w:r>
      <w:r w:rsidR="00F713A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izuzev u prvom kvartalu godine, kada može biti duži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</w:p>
    <w:p w14:paraId="2392A4D4" w14:textId="77777777" w:rsidR="008F204F" w:rsidRPr="00DF26C1" w:rsidRDefault="008F204F" w:rsidP="000F15CD">
      <w:pPr>
        <w:pStyle w:val="NoSpacing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2375F69E" w14:textId="57F810FE" w:rsidR="008F204F" w:rsidRDefault="00E47C04" w:rsidP="000F15C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Obrazloženje</w:t>
      </w:r>
    </w:p>
    <w:p w14:paraId="6A0B778D" w14:textId="0A766271" w:rsidR="000F15CD" w:rsidRDefault="005C5B05" w:rsidP="0029494A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Nosiocima aktivnosti na III ciklusu studija Univerziteta u Sarajevu-Fakulteta političkih nauka, </w:t>
      </w:r>
      <w:r w:rsidRPr="00316C98">
        <w:rPr>
          <w:rFonts w:asciiTheme="majorHAnsi" w:hAnsiTheme="majorHAnsi" w:cstheme="majorHAnsi"/>
          <w:bCs/>
          <w:sz w:val="24"/>
          <w:szCs w:val="24"/>
        </w:rPr>
        <w:t>za održane sate predavanja, seminara, mentorstva/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316C98">
        <w:rPr>
          <w:rFonts w:asciiTheme="majorHAnsi" w:hAnsiTheme="majorHAnsi" w:cstheme="majorHAnsi"/>
          <w:bCs/>
          <w:sz w:val="24"/>
          <w:szCs w:val="24"/>
        </w:rPr>
        <w:t>komentorstva</w:t>
      </w:r>
      <w:proofErr w:type="spellEnd"/>
      <w:r w:rsidRPr="00316C98">
        <w:rPr>
          <w:rFonts w:asciiTheme="majorHAnsi" w:hAnsiTheme="majorHAnsi" w:cstheme="majorHAnsi"/>
          <w:bCs/>
          <w:sz w:val="24"/>
          <w:szCs w:val="24"/>
        </w:rPr>
        <w:t>, članstava u komisijama, stručno-administrativnih poslova, te ostalih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316C98">
        <w:rPr>
          <w:rFonts w:asciiTheme="majorHAnsi" w:hAnsiTheme="majorHAnsi" w:cstheme="majorHAnsi"/>
          <w:bCs/>
          <w:sz w:val="24"/>
          <w:szCs w:val="24"/>
        </w:rPr>
        <w:t>roškova</w:t>
      </w:r>
      <w:proofErr w:type="spellEnd"/>
      <w:r w:rsidRPr="00316C98">
        <w:rPr>
          <w:rFonts w:asciiTheme="majorHAnsi" w:hAnsiTheme="majorHAnsi" w:cstheme="majorHAnsi"/>
          <w:bCs/>
          <w:sz w:val="24"/>
          <w:szCs w:val="24"/>
        </w:rPr>
        <w:t>/naknada vezani za realizaciju III ciklusa studija, u iznosu od minimalno 75%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316C98">
        <w:rPr>
          <w:rFonts w:asciiTheme="majorHAnsi" w:hAnsiTheme="majorHAnsi" w:cstheme="majorHAnsi"/>
          <w:bCs/>
          <w:sz w:val="24"/>
          <w:szCs w:val="24"/>
        </w:rPr>
        <w:t>(uključujući i pripadajuće poreze) od ukupno uplaćenih školarina doktorskog studija</w:t>
      </w:r>
      <w:r w:rsidR="0029494A">
        <w:rPr>
          <w:rFonts w:asciiTheme="majorHAnsi" w:hAnsiTheme="majorHAnsi" w:cstheme="majorHAnsi"/>
          <w:bCs/>
          <w:sz w:val="24"/>
          <w:szCs w:val="24"/>
        </w:rPr>
        <w:t>. Vijeće Fakulteta</w:t>
      </w:r>
      <w:r w:rsidR="0029494A" w:rsidRPr="00316C98">
        <w:rPr>
          <w:rFonts w:asciiTheme="majorHAnsi" w:hAnsiTheme="majorHAnsi" w:cstheme="majorHAnsi"/>
          <w:bCs/>
          <w:sz w:val="24"/>
          <w:szCs w:val="24"/>
        </w:rPr>
        <w:t xml:space="preserve"> može svojom odlukom, nosiocima III ciklusa studija, odrediti visinu</w:t>
      </w:r>
      <w:r w:rsidR="0029494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9494A" w:rsidRPr="00316C98">
        <w:rPr>
          <w:rFonts w:asciiTheme="majorHAnsi" w:hAnsiTheme="majorHAnsi" w:cstheme="majorHAnsi"/>
          <w:bCs/>
          <w:sz w:val="24"/>
          <w:szCs w:val="24"/>
        </w:rPr>
        <w:t xml:space="preserve">naknade koja je manja od one definirane u </w:t>
      </w:r>
      <w:r w:rsidR="0029494A">
        <w:rPr>
          <w:rFonts w:asciiTheme="majorHAnsi" w:hAnsiTheme="majorHAnsi" w:cstheme="majorHAnsi"/>
          <w:bCs/>
          <w:sz w:val="24"/>
          <w:szCs w:val="24"/>
        </w:rPr>
        <w:t>tački I ove Odluke</w:t>
      </w:r>
      <w:r w:rsidR="0029494A" w:rsidRPr="00316C98">
        <w:rPr>
          <w:rFonts w:asciiTheme="majorHAnsi" w:hAnsiTheme="majorHAnsi" w:cstheme="majorHAnsi"/>
          <w:bCs/>
          <w:sz w:val="24"/>
          <w:szCs w:val="24"/>
        </w:rPr>
        <w:t xml:space="preserve"> sa obavezom ulaganja razlike</w:t>
      </w:r>
      <w:r w:rsidR="0029494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9494A" w:rsidRPr="00316C98">
        <w:rPr>
          <w:rFonts w:asciiTheme="majorHAnsi" w:hAnsiTheme="majorHAnsi" w:cstheme="majorHAnsi"/>
          <w:bCs/>
          <w:sz w:val="24"/>
          <w:szCs w:val="24"/>
        </w:rPr>
        <w:t>sredstava u nastavne i naučnoistraživačke kapacitete, kao i</w:t>
      </w:r>
      <w:r w:rsidR="0029494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9494A" w:rsidRPr="00316C98">
        <w:rPr>
          <w:rFonts w:asciiTheme="majorHAnsi" w:hAnsiTheme="majorHAnsi" w:cstheme="majorHAnsi"/>
          <w:bCs/>
          <w:sz w:val="24"/>
          <w:szCs w:val="24"/>
        </w:rPr>
        <w:t>opremljenost članice,</w:t>
      </w:r>
      <w:r w:rsidR="0029494A">
        <w:rPr>
          <w:rFonts w:asciiTheme="majorHAnsi" w:hAnsiTheme="majorHAnsi" w:cstheme="majorHAnsi"/>
          <w:bCs/>
          <w:sz w:val="24"/>
          <w:szCs w:val="24"/>
        </w:rPr>
        <w:t xml:space="preserve"> što je ovo Vijeće i </w:t>
      </w:r>
      <w:proofErr w:type="spellStart"/>
      <w:r w:rsidR="0029494A">
        <w:rPr>
          <w:rFonts w:asciiTheme="majorHAnsi" w:hAnsiTheme="majorHAnsi" w:cstheme="majorHAnsi"/>
          <w:bCs/>
          <w:sz w:val="24"/>
          <w:szCs w:val="24"/>
        </w:rPr>
        <w:t>učinilo,a</w:t>
      </w:r>
      <w:proofErr w:type="spellEnd"/>
      <w:r w:rsidR="0029494A">
        <w:rPr>
          <w:rFonts w:asciiTheme="majorHAnsi" w:hAnsiTheme="majorHAnsi" w:cstheme="majorHAnsi"/>
          <w:bCs/>
          <w:sz w:val="24"/>
          <w:szCs w:val="24"/>
        </w:rPr>
        <w:t xml:space="preserve"> sve</w:t>
      </w:r>
      <w:r w:rsidR="0029494A" w:rsidRPr="00316C98">
        <w:rPr>
          <w:rFonts w:asciiTheme="majorHAnsi" w:hAnsiTheme="majorHAnsi" w:cstheme="majorHAnsi"/>
          <w:bCs/>
          <w:sz w:val="24"/>
          <w:szCs w:val="24"/>
        </w:rPr>
        <w:t xml:space="preserve"> a u skladu sa finansijskim planom </w:t>
      </w:r>
      <w:r w:rsidR="0029494A" w:rsidRPr="000F15CD">
        <w:rPr>
          <w:rFonts w:asciiTheme="majorHAnsi" w:hAnsiTheme="majorHAnsi" w:cstheme="majorHAnsi"/>
          <w:bCs/>
          <w:sz w:val="24"/>
          <w:szCs w:val="24"/>
        </w:rPr>
        <w:t>broj 02-1-2067-1/23 od 05.12.2023. godine</w:t>
      </w:r>
      <w:r w:rsidR="0029494A">
        <w:rPr>
          <w:rFonts w:asciiTheme="majorHAnsi" w:hAnsiTheme="majorHAnsi" w:cstheme="majorHAnsi"/>
          <w:bCs/>
          <w:sz w:val="24"/>
          <w:szCs w:val="24"/>
        </w:rPr>
        <w:t xml:space="preserve"> i </w:t>
      </w:r>
      <w:proofErr w:type="spellStart"/>
      <w:r w:rsidR="0029494A">
        <w:rPr>
          <w:rFonts w:asciiTheme="majorHAnsi" w:hAnsiTheme="majorHAnsi" w:cstheme="majorHAnsi"/>
          <w:bCs/>
          <w:sz w:val="24"/>
          <w:szCs w:val="24"/>
        </w:rPr>
        <w:t>nemogućnosti</w:t>
      </w:r>
      <w:proofErr w:type="spellEnd"/>
      <w:r w:rsidR="0029494A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29494A">
        <w:rPr>
          <w:rFonts w:asciiTheme="majorHAnsi" w:hAnsiTheme="majorHAnsi" w:cstheme="majorHAnsi"/>
          <w:bCs/>
          <w:sz w:val="24"/>
          <w:szCs w:val="24"/>
        </w:rPr>
        <w:t>predviđanja</w:t>
      </w:r>
      <w:proofErr w:type="spellEnd"/>
      <w:r w:rsidR="0029494A">
        <w:rPr>
          <w:rFonts w:asciiTheme="majorHAnsi" w:hAnsiTheme="majorHAnsi" w:cstheme="majorHAnsi"/>
          <w:bCs/>
          <w:sz w:val="24"/>
          <w:szCs w:val="24"/>
        </w:rPr>
        <w:t xml:space="preserve"> ukupnog broja kandidata </w:t>
      </w:r>
      <w:r w:rsidR="0029494A">
        <w:rPr>
          <w:rFonts w:asciiTheme="majorHAnsi" w:hAnsiTheme="majorHAnsi" w:cstheme="majorHAnsi"/>
          <w:bCs/>
          <w:sz w:val="24"/>
          <w:szCs w:val="24"/>
        </w:rPr>
        <w:lastRenderedPageBreak/>
        <w:t>koji će izvršiti upis u semestar i obaviti predviđene aktivnosti.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Imajući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u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vidu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član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23. </w:t>
      </w:r>
      <w:proofErr w:type="spellStart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>Pravilnika</w:t>
      </w:r>
      <w:proofErr w:type="spellEnd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 xml:space="preserve"> o </w:t>
      </w:r>
      <w:proofErr w:type="spellStart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>platama</w:t>
      </w:r>
      <w:proofErr w:type="spellEnd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>i</w:t>
      </w:r>
      <w:proofErr w:type="spellEnd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>naknadama</w:t>
      </w:r>
      <w:proofErr w:type="spellEnd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>osoblja</w:t>
      </w:r>
      <w:proofErr w:type="spellEnd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>Univerziteta</w:t>
      </w:r>
      <w:proofErr w:type="spellEnd"/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 xml:space="preserve"> u Sarajevu </w:t>
      </w:r>
      <w:proofErr w:type="spellStart"/>
      <w:proofErr w:type="gramStart"/>
      <w:r w:rsidR="000F15CD">
        <w:rPr>
          <w:rFonts w:asciiTheme="majorHAnsi" w:hAnsiTheme="majorHAnsi" w:cstheme="majorHAnsi"/>
          <w:sz w:val="24"/>
          <w:szCs w:val="24"/>
          <w:lang w:val="en-US"/>
        </w:rPr>
        <w:t>koji</w:t>
      </w:r>
      <w:r w:rsidR="00F713A0">
        <w:rPr>
          <w:rFonts w:asciiTheme="majorHAnsi" w:hAnsiTheme="majorHAnsi" w:cstheme="majorHAnsi"/>
          <w:sz w:val="24"/>
          <w:szCs w:val="24"/>
          <w:lang w:val="en-US"/>
        </w:rPr>
        <w:t>m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 je</w:t>
      </w:r>
      <w:proofErr w:type="gram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regulisana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isplata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naknada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nosiocima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aktivnosti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na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III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ciklusu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Vijeće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Univerziteta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u Sarajevu-Fakulteta političkih nauka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donijelo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je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Odluku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kao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 xml:space="preserve"> u </w:t>
      </w:r>
      <w:proofErr w:type="spellStart"/>
      <w:r w:rsidR="000F15CD">
        <w:rPr>
          <w:rFonts w:asciiTheme="majorHAnsi" w:hAnsiTheme="majorHAnsi" w:cstheme="majorHAnsi"/>
          <w:sz w:val="24"/>
          <w:szCs w:val="24"/>
          <w:lang w:val="en-US"/>
        </w:rPr>
        <w:t>dispozitivu</w:t>
      </w:r>
      <w:proofErr w:type="spellEnd"/>
      <w:r w:rsidR="000F15CD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9509542" w14:textId="77777777" w:rsidR="00E47C04" w:rsidRDefault="00E47C04" w:rsidP="000F15CD">
      <w:pPr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  <w:b/>
        </w:rPr>
        <w:t>Pouka o pravnom lijeku:</w:t>
      </w:r>
      <w:r w:rsidRPr="00DD5044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</w:p>
    <w:p w14:paraId="711FA736" w14:textId="77777777" w:rsidR="000F15CD" w:rsidRPr="00DD5044" w:rsidRDefault="000F15CD" w:rsidP="000F15CD">
      <w:pPr>
        <w:jc w:val="both"/>
        <w:rPr>
          <w:rFonts w:asciiTheme="majorHAnsi" w:hAnsiTheme="majorHAnsi" w:cstheme="majorHAnsi"/>
        </w:rPr>
      </w:pPr>
    </w:p>
    <w:p w14:paraId="5A1C481C" w14:textId="77777777" w:rsidR="00E47C04" w:rsidRPr="000F15CD" w:rsidRDefault="00E47C04" w:rsidP="000F15CD">
      <w:pPr>
        <w:jc w:val="both"/>
        <w:rPr>
          <w:rFonts w:asciiTheme="majorHAnsi" w:hAnsiTheme="majorHAnsi" w:cstheme="majorHAnsi"/>
          <w:sz w:val="22"/>
          <w:szCs w:val="22"/>
        </w:rPr>
      </w:pPr>
      <w:r w:rsidRPr="000F15CD">
        <w:rPr>
          <w:rFonts w:asciiTheme="majorHAnsi" w:hAnsiTheme="majorHAnsi" w:cstheme="majorHAnsi"/>
          <w:i/>
          <w:iCs/>
          <w:color w:val="000000"/>
          <w:sz w:val="22"/>
          <w:szCs w:val="22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241FC6FB" w14:textId="47719F1E" w:rsidR="008F204F" w:rsidRPr="000F15CD" w:rsidRDefault="00E47C04" w:rsidP="000F15CD">
      <w:pPr>
        <w:jc w:val="both"/>
        <w:rPr>
          <w:rFonts w:asciiTheme="majorHAnsi" w:hAnsiTheme="majorHAnsi" w:cstheme="majorHAnsi"/>
          <w:sz w:val="22"/>
          <w:szCs w:val="22"/>
        </w:rPr>
      </w:pPr>
      <w:r w:rsidRPr="000F15CD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70B8DD9E" w14:textId="77777777" w:rsidR="008B70AA" w:rsidRDefault="008B70AA" w:rsidP="008B70AA">
      <w:pPr>
        <w:jc w:val="both"/>
        <w:rPr>
          <w:rFonts w:asciiTheme="majorHAnsi" w:hAnsiTheme="majorHAnsi" w:cstheme="majorHAnsi"/>
        </w:rPr>
      </w:pPr>
    </w:p>
    <w:p w14:paraId="7F1AF9E5" w14:textId="77777777" w:rsidR="008B70AA" w:rsidRPr="00DD5044" w:rsidRDefault="008B70AA" w:rsidP="008B70AA">
      <w:pPr>
        <w:jc w:val="right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</w:rPr>
        <w:t xml:space="preserve">        </w:t>
      </w:r>
      <w:r w:rsidRPr="00DD5044">
        <w:rPr>
          <w:rFonts w:asciiTheme="majorHAnsi" w:hAnsiTheme="majorHAnsi" w:cstheme="majorHAnsi"/>
          <w:b/>
        </w:rPr>
        <w:t>DEKAN</w:t>
      </w:r>
    </w:p>
    <w:p w14:paraId="48F1BE00" w14:textId="77777777" w:rsidR="008B70AA" w:rsidRPr="004C790B" w:rsidRDefault="008B70AA" w:rsidP="008B70A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C790B">
        <w:rPr>
          <w:rFonts w:asciiTheme="majorHAnsi" w:hAnsiTheme="majorHAnsi" w:cstheme="majorHAnsi"/>
          <w:bCs/>
          <w:sz w:val="22"/>
          <w:szCs w:val="22"/>
        </w:rPr>
        <w:t xml:space="preserve">Akt obradila: Adila Odobašić  Mujačić                                                             </w:t>
      </w:r>
      <w:r w:rsidRPr="004C790B">
        <w:rPr>
          <w:rFonts w:asciiTheme="majorHAnsi" w:hAnsiTheme="majorHAnsi" w:cstheme="majorHAnsi"/>
          <w:b/>
          <w:sz w:val="22"/>
          <w:szCs w:val="22"/>
        </w:rPr>
        <w:t>____________________</w:t>
      </w:r>
    </w:p>
    <w:p w14:paraId="7D12F0EB" w14:textId="77777777" w:rsidR="008B70AA" w:rsidRPr="00DD5044" w:rsidRDefault="008B70AA" w:rsidP="008B70AA">
      <w:pPr>
        <w:jc w:val="both"/>
        <w:rPr>
          <w:rFonts w:asciiTheme="majorHAnsi" w:hAnsiTheme="majorHAnsi" w:cstheme="majorHAnsi"/>
          <w:b/>
        </w:rPr>
      </w:pPr>
      <w:r w:rsidRPr="004C790B">
        <w:rPr>
          <w:rFonts w:asciiTheme="majorHAnsi" w:hAnsiTheme="majorHAnsi" w:cstheme="majorHAnsi"/>
          <w:bCs/>
          <w:sz w:val="22"/>
          <w:szCs w:val="22"/>
        </w:rPr>
        <w:t>Akt kontrolisao i odobrio: prof.dr. Elvis Fejzić</w:t>
      </w:r>
      <w:r w:rsidRPr="004C790B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Pr="004C79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D5044">
        <w:rPr>
          <w:rFonts w:asciiTheme="majorHAnsi" w:hAnsiTheme="majorHAnsi" w:cstheme="majorHAnsi"/>
          <w:b/>
        </w:rPr>
        <w:t>prof.dr. Sead Turčalo</w:t>
      </w:r>
    </w:p>
    <w:p w14:paraId="5AB16F4A" w14:textId="77777777" w:rsidR="008B70AA" w:rsidRPr="004C790B" w:rsidRDefault="008B70AA" w:rsidP="008B70AA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 xml:space="preserve">Dostaviti:                                                                                                           </w:t>
      </w:r>
    </w:p>
    <w:p w14:paraId="640756E7" w14:textId="77777777" w:rsidR="008B70AA" w:rsidRPr="004C790B" w:rsidRDefault="008B70AA" w:rsidP="008B70AA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>Materijal za Vijeće;</w:t>
      </w:r>
    </w:p>
    <w:p w14:paraId="089DC0C6" w14:textId="77777777" w:rsidR="008B70AA" w:rsidRPr="004C790B" w:rsidRDefault="008B70AA" w:rsidP="008B70AA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>a/a</w:t>
      </w:r>
    </w:p>
    <w:p w14:paraId="2BC74D40" w14:textId="2BBC453C" w:rsidR="008B70AA" w:rsidRPr="00DD5044" w:rsidRDefault="008B70AA" w:rsidP="008B70AA">
      <w:pPr>
        <w:jc w:val="right"/>
        <w:rPr>
          <w:rFonts w:asciiTheme="majorHAnsi" w:hAnsiTheme="majorHAnsi" w:cstheme="majorHAnsi"/>
          <w:b/>
        </w:rPr>
      </w:pPr>
    </w:p>
    <w:sectPr w:rsidR="008B70AA" w:rsidRPr="00DD5044" w:rsidSect="003A13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B707" w14:textId="77777777" w:rsidR="003A1369" w:rsidRDefault="003A1369">
      <w:r>
        <w:separator/>
      </w:r>
    </w:p>
  </w:endnote>
  <w:endnote w:type="continuationSeparator" w:id="0">
    <w:p w14:paraId="461A63FB" w14:textId="77777777" w:rsidR="003A1369" w:rsidRDefault="003A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40F1" w14:textId="77777777" w:rsidR="003A1369" w:rsidRDefault="003A1369">
      <w:r>
        <w:separator/>
      </w:r>
    </w:p>
  </w:footnote>
  <w:footnote w:type="continuationSeparator" w:id="0">
    <w:p w14:paraId="2FBEAF14" w14:textId="77777777" w:rsidR="003A1369" w:rsidRDefault="003A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8388" w14:textId="77777777" w:rsidR="00477498" w:rsidRDefault="00000000">
    <w:pPr>
      <w:pStyle w:val="Header"/>
    </w:pPr>
    <w:r w:rsidRPr="00A00B76">
      <w:rPr>
        <w:noProof/>
        <w:lang w:val="en-US"/>
      </w:rPr>
      <w:drawing>
        <wp:inline distT="0" distB="0" distL="0" distR="0" wp14:anchorId="000D7E1F" wp14:editId="20AC2243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8CD99" w14:textId="77777777" w:rsidR="00477498" w:rsidRDefault="0047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063"/>
    <w:multiLevelType w:val="hybridMultilevel"/>
    <w:tmpl w:val="ACE67AEA"/>
    <w:lvl w:ilvl="0" w:tplc="F4866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  <w:num w:numId="2" w16cid:durableId="93605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57"/>
    <w:rsid w:val="000D2A3F"/>
    <w:rsid w:val="000F15CD"/>
    <w:rsid w:val="0017697A"/>
    <w:rsid w:val="001B0B5C"/>
    <w:rsid w:val="001F28B6"/>
    <w:rsid w:val="00245BFD"/>
    <w:rsid w:val="0029494A"/>
    <w:rsid w:val="002E7E88"/>
    <w:rsid w:val="00316C98"/>
    <w:rsid w:val="003A1369"/>
    <w:rsid w:val="003B5057"/>
    <w:rsid w:val="00477498"/>
    <w:rsid w:val="004F6A18"/>
    <w:rsid w:val="005C5B05"/>
    <w:rsid w:val="00656D62"/>
    <w:rsid w:val="0083111A"/>
    <w:rsid w:val="00876E19"/>
    <w:rsid w:val="008B70AA"/>
    <w:rsid w:val="008C1C55"/>
    <w:rsid w:val="008F204F"/>
    <w:rsid w:val="00A83D56"/>
    <w:rsid w:val="00B90A8A"/>
    <w:rsid w:val="00C14615"/>
    <w:rsid w:val="00CD3A47"/>
    <w:rsid w:val="00D518B1"/>
    <w:rsid w:val="00D7099D"/>
    <w:rsid w:val="00DD5044"/>
    <w:rsid w:val="00DF26C1"/>
    <w:rsid w:val="00E47C04"/>
    <w:rsid w:val="00EF0D30"/>
    <w:rsid w:val="00F713A0"/>
    <w:rsid w:val="00FE0A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733"/>
  <w15:chartTrackingRefBased/>
  <w15:docId w15:val="{F21B9ACE-0795-4279-8764-F196EA5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0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0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0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0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057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057"/>
    <w:rPr>
      <w:rFonts w:eastAsiaTheme="majorEastAsia" w:cstheme="majorBidi"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057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057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057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057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B50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05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057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3B50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057"/>
    <w:rPr>
      <w:i/>
      <w:iCs/>
      <w:color w:val="404040" w:themeColor="text1" w:themeTint="BF"/>
      <w:lang w:val="hr-HR"/>
    </w:rPr>
  </w:style>
  <w:style w:type="character" w:styleId="IntenseEmphasis">
    <w:name w:val="Intense Emphasis"/>
    <w:basedOn w:val="DefaultParagraphFont"/>
    <w:uiPriority w:val="21"/>
    <w:qFormat/>
    <w:rsid w:val="003B50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057"/>
    <w:rPr>
      <w:i/>
      <w:iCs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3B50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47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04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Mahmic</dc:creator>
  <cp:keywords/>
  <dc:description/>
  <cp:lastModifiedBy>Adila Odobašić</cp:lastModifiedBy>
  <cp:revision>13</cp:revision>
  <dcterms:created xsi:type="dcterms:W3CDTF">2024-03-07T12:50:00Z</dcterms:created>
  <dcterms:modified xsi:type="dcterms:W3CDTF">2024-04-08T12:33:00Z</dcterms:modified>
</cp:coreProperties>
</file>